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2B" w:rsidRDefault="00E27422" w:rsidP="000A0D9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 w:rsidRPr="00E27422">
        <w:rPr>
          <w:rFonts w:ascii="Arial" w:eastAsia="Times New Roman" w:hAnsi="Arial" w:cs="Arial"/>
          <w:b/>
          <w:bCs/>
          <w:i/>
          <w:iCs/>
          <w:noProof/>
          <w:color w:val="666666"/>
          <w:sz w:val="50"/>
          <w:szCs w:val="50"/>
          <w:lang w:eastAsia="en-IN" w:bidi="hi-IN"/>
        </w:rPr>
        <w:pict>
          <v:rect id="_x0000_s1141" style="position:absolute;margin-left:16.3pt;margin-top:6.7pt;width:190.95pt;height:235.55pt;z-index:251760640" strokecolor="white [3212]">
            <v:textbox style="mso-next-textbox:#_x0000_s1141">
              <w:txbxContent>
                <w:p w:rsidR="0053022A" w:rsidRDefault="0053022A" w:rsidP="00BA702B">
                  <w:r>
                    <w:rPr>
                      <w:noProof/>
                      <w:lang w:eastAsia="en-IN" w:bidi="hi-IN"/>
                    </w:rPr>
                    <w:drawing>
                      <wp:inline distT="0" distB="0" distL="0" distR="0">
                        <wp:extent cx="2162175" cy="2892323"/>
                        <wp:effectExtent l="19050" t="0" r="9525" b="0"/>
                        <wp:docPr id="6" name="docs-internal-guid-7c6824de-7fff-c9c5-2b9a-5e7dedca853a" descr="Mr-Arvind-Kejriw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s-internal-guid-7c6824de-7fff-c9c5-2b9a-5e7dedca853a" descr="Mr-Arvind-Kejriw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7067" cy="2898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A702B"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  <w:t xml:space="preserve">                            </w:t>
      </w:r>
    </w:p>
    <w:p w:rsidR="00E63AF1" w:rsidRDefault="00E27422" w:rsidP="00EB1A76">
      <w:pPr>
        <w:spacing w:after="0" w:line="240" w:lineRule="auto"/>
        <w:ind w:left="2880" w:firstLine="720"/>
        <w:rPr>
          <w:rFonts w:ascii="Arial" w:eastAsia="Times New Roman" w:hAnsi="Arial" w:hint="cs"/>
          <w:b/>
          <w:bCs/>
          <w:color w:val="000000"/>
          <w:sz w:val="30"/>
          <w:szCs w:val="30"/>
          <w:lang w:eastAsia="en-IN" w:bidi="hi-IN"/>
        </w:rPr>
      </w:pPr>
      <w:r w:rsidRPr="00E27422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rect id="_x0000_s1201" style="position:absolute;left:0;text-align:left;margin-left:763.85pt;margin-top:6.7pt;width:177.5pt;height:182.55pt;z-index:251822080">
            <v:textbox>
              <w:txbxContent>
                <w:p w:rsidR="0053022A" w:rsidRPr="00B45705" w:rsidRDefault="0053022A" w:rsidP="00B45705">
                  <w:pPr>
                    <w:spacing w:after="0" w:line="240" w:lineRule="auto"/>
                    <w:ind w:left="-90" w:firstLine="25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cs/>
                      <w:lang w:eastAsia="en-IN" w:bidi="hi-IN"/>
                    </w:rPr>
                  </w:pPr>
                  <w:r w:rsidRPr="00B457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en-IN" w:bidi="hi-IN"/>
                    </w:rPr>
                    <w:t xml:space="preserve">                                        </w:t>
                  </w:r>
                  <w:r w:rsidRPr="00B45705">
                    <w:rPr>
                      <w:rFonts w:ascii="Arial" w:eastAsia="Times New Roman" w:hAnsi="Arial" w:hint="cs"/>
                      <w:b/>
                      <w:bCs/>
                      <w:color w:val="000000"/>
                      <w:sz w:val="36"/>
                      <w:szCs w:val="36"/>
                      <w:cs/>
                      <w:lang w:eastAsia="en-IN" w:bidi="hi-IN"/>
                    </w:rPr>
                    <w:t xml:space="preserve">   </w:t>
                  </w:r>
                  <w:r w:rsidRPr="00B45705">
                    <w:rPr>
                      <w:rFonts w:ascii="Arial" w:eastAsia="Times New Roman" w:hAnsi="Arial" w:hint="cs"/>
                      <w:b/>
                      <w:bCs/>
                      <w:color w:val="000000"/>
                      <w:sz w:val="36"/>
                      <w:szCs w:val="36"/>
                      <w:cs/>
                      <w:lang w:eastAsia="en-IN" w:bidi="hi-IN"/>
                    </w:rPr>
                    <w:t>लम्बी कतारों</w:t>
                  </w:r>
                  <w:r w:rsidRPr="00B45705">
                    <w:rPr>
                      <w:rFonts w:ascii="Arial" w:eastAsia="Times New Roman" w:hAnsi="Arial"/>
                      <w:b/>
                      <w:bCs/>
                      <w:color w:val="000000"/>
                      <w:sz w:val="36"/>
                      <w:szCs w:val="36"/>
                      <w:lang w:eastAsia="en-IN" w:bidi="hi-IN"/>
                    </w:rPr>
                    <w:t xml:space="preserve"> </w:t>
                  </w:r>
                  <w:r w:rsidRPr="00B45705">
                    <w:rPr>
                      <w:rFonts w:ascii="Arial" w:eastAsia="Times New Roman" w:hAnsi="Arial" w:hint="cs"/>
                      <w:b/>
                      <w:bCs/>
                      <w:color w:val="000000"/>
                      <w:sz w:val="36"/>
                      <w:szCs w:val="36"/>
                      <w:cs/>
                      <w:lang w:eastAsia="en-IN" w:bidi="hi-IN"/>
                    </w:rPr>
                    <w:t>से मुक्ति</w:t>
                  </w:r>
                  <w:r>
                    <w:rPr>
                      <w:rFonts w:ascii="Arial" w:eastAsia="Times New Roman" w:hAnsi="Arial" w:hint="cs"/>
                      <w:b/>
                      <w:bCs/>
                      <w:color w:val="000000"/>
                      <w:sz w:val="36"/>
                      <w:szCs w:val="36"/>
                      <w:cs/>
                      <w:lang w:eastAsia="en-IN" w:bidi="hi-IN"/>
                    </w:rPr>
                    <w:tab/>
                  </w:r>
                  <w:r w:rsidRPr="00B45705">
                    <w:rPr>
                      <w:rFonts w:ascii="Arial" w:eastAsia="Times New Roman" w:hAnsi="Arial" w:hint="cs"/>
                      <w:b/>
                      <w:bCs/>
                      <w:color w:val="000000"/>
                      <w:sz w:val="36"/>
                      <w:szCs w:val="36"/>
                      <w:cs/>
                      <w:lang w:eastAsia="en-IN" w:bidi="hi-IN"/>
                    </w:rPr>
                    <w:t>अपने घर पर सरकारी सेवाओं का लाभ उठायें</w:t>
                  </w:r>
                  <w:r w:rsidRPr="00B45705">
                    <w:rPr>
                      <w:rFonts w:ascii="Arial" w:eastAsia="Times New Roman" w:hAnsi="Arial" w:hint="cs"/>
                      <w:b/>
                      <w:bCs/>
                      <w:color w:val="000000"/>
                      <w:sz w:val="36"/>
                      <w:szCs w:val="36"/>
                      <w:cs/>
                      <w:lang w:eastAsia="en-IN" w:bidi="hi-IN"/>
                    </w:rPr>
                    <w:tab/>
                    <w:t xml:space="preserve"> केवल </w:t>
                  </w:r>
                  <w:r w:rsidRPr="00B45705">
                    <w:rPr>
                      <w:rFonts w:ascii="Arial" w:eastAsia="Times New Roman" w:hAnsi="Arial"/>
                      <w:b/>
                      <w:bCs/>
                      <w:color w:val="000000"/>
                      <w:sz w:val="36"/>
                      <w:szCs w:val="36"/>
                      <w:lang w:val="en-US" w:eastAsia="en-IN" w:bidi="hi-IN"/>
                    </w:rPr>
                    <w:t>50/-</w:t>
                  </w:r>
                  <w:r w:rsidRPr="00B45705">
                    <w:rPr>
                      <w:rFonts w:ascii="Arial" w:eastAsia="Times New Roman" w:hAnsi="Arial" w:hint="cs"/>
                      <w:b/>
                      <w:bCs/>
                      <w:color w:val="000000"/>
                      <w:sz w:val="36"/>
                      <w:szCs w:val="36"/>
                      <w:cs/>
                      <w:lang w:eastAsia="en-IN" w:bidi="hi-IN"/>
                    </w:rPr>
                    <w:t xml:space="preserve"> रूपये में </w:t>
                  </w:r>
                  <w:r w:rsidRPr="00B45705">
                    <w:rPr>
                      <w:rFonts w:ascii="Arial" w:eastAsia="Times New Roman" w:hAnsi="Arial"/>
                      <w:b/>
                      <w:bCs/>
                      <w:color w:val="000000"/>
                      <w:sz w:val="36"/>
                      <w:szCs w:val="36"/>
                      <w:lang w:eastAsia="en-IN" w:bidi="hi-IN"/>
                    </w:rPr>
                    <w:t xml:space="preserve"> </w:t>
                  </w:r>
                </w:p>
                <w:p w:rsidR="0053022A" w:rsidRDefault="0053022A"/>
              </w:txbxContent>
            </v:textbox>
          </v:rect>
        </w:pict>
      </w:r>
      <w:r w:rsidR="00514442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 w:bidi="hi-IN"/>
        </w:rPr>
        <w:t>S</w:t>
      </w:r>
      <w:r w:rsidR="00514442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 w:bidi="hi-IN"/>
        </w:rPr>
        <w:tab/>
      </w:r>
      <w:r w:rsidR="00514442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 w:bidi="hi-IN"/>
        </w:rPr>
        <w:tab/>
      </w:r>
      <w:r w:rsidR="00EB1A76">
        <w:rPr>
          <w:rFonts w:ascii="Arial" w:eastAsia="Times New Roman" w:hAnsi="Arial" w:hint="cs"/>
          <w:b/>
          <w:bCs/>
          <w:color w:val="000000"/>
          <w:sz w:val="36"/>
          <w:szCs w:val="36"/>
          <w:cs/>
          <w:lang w:eastAsia="en-IN" w:bidi="hi-IN"/>
        </w:rPr>
        <w:t xml:space="preserve">कोविड 19 वैश्विक महामारी की वजह से दिल्ली सरकार </w:t>
      </w:r>
      <w:r w:rsidR="00E63AF1">
        <w:rPr>
          <w:rFonts w:ascii="Arial" w:eastAsia="Times New Roman" w:hAnsi="Arial" w:hint="cs"/>
          <w:b/>
          <w:bCs/>
          <w:color w:val="000000"/>
          <w:sz w:val="30"/>
          <w:szCs w:val="30"/>
          <w:cs/>
          <w:lang w:eastAsia="en-IN" w:bidi="hi-IN"/>
        </w:rPr>
        <w:t xml:space="preserve"> </w:t>
      </w:r>
    </w:p>
    <w:p w:rsidR="00EB1A76" w:rsidRDefault="00EB1A76" w:rsidP="00EB1A76">
      <w:pPr>
        <w:spacing w:after="0" w:line="240" w:lineRule="auto"/>
        <w:ind w:left="2880" w:firstLine="720"/>
        <w:rPr>
          <w:rFonts w:ascii="Arial" w:eastAsia="Times New Roman" w:hAnsi="Arial" w:hint="cs"/>
          <w:b/>
          <w:bCs/>
          <w:color w:val="000000"/>
          <w:sz w:val="36"/>
          <w:szCs w:val="36"/>
          <w:lang w:eastAsia="en-IN" w:bidi="hi-IN"/>
        </w:rPr>
      </w:pPr>
      <w:r>
        <w:rPr>
          <w:rFonts w:ascii="Arial" w:eastAsia="Times New Roman" w:hAnsi="Arial" w:hint="cs"/>
          <w:b/>
          <w:bCs/>
          <w:color w:val="000000"/>
          <w:sz w:val="36"/>
          <w:szCs w:val="36"/>
          <w:cs/>
          <w:lang w:eastAsia="en-IN" w:bidi="hi-IN"/>
        </w:rPr>
        <w:t>की</w:t>
      </w:r>
      <w:r>
        <w:rPr>
          <w:rFonts w:ascii="Arial" w:eastAsia="Times New Roman" w:hAnsi="Arial" w:hint="cs"/>
          <w:b/>
          <w:bCs/>
          <w:color w:val="000000"/>
          <w:sz w:val="36"/>
          <w:szCs w:val="36"/>
          <w:cs/>
          <w:lang w:eastAsia="en-IN" w:bidi="hi-IN"/>
        </w:rPr>
        <w:tab/>
        <w:t xml:space="preserve">की महत्त्वाकांक्षी </w:t>
      </w:r>
      <w:r w:rsidR="005C767B">
        <w:rPr>
          <w:rFonts w:ascii="Arial" w:eastAsia="Times New Roman" w:hAnsi="Arial" w:hint="cs"/>
          <w:b/>
          <w:bCs/>
          <w:color w:val="000000"/>
          <w:sz w:val="36"/>
          <w:szCs w:val="36"/>
          <w:cs/>
          <w:lang w:eastAsia="en-IN" w:bidi="hi-IN"/>
        </w:rPr>
        <w:t>योजना ‘</w:t>
      </w:r>
      <w:r>
        <w:rPr>
          <w:rFonts w:ascii="Arial" w:eastAsia="Times New Roman" w:hAnsi="Arial" w:hint="cs"/>
          <w:b/>
          <w:bCs/>
          <w:color w:val="000000"/>
          <w:sz w:val="36"/>
          <w:szCs w:val="36"/>
          <w:cs/>
          <w:lang w:eastAsia="en-IN" w:bidi="hi-IN"/>
        </w:rPr>
        <w:t>सरकारी सेवाओं की होम डिलीवरी</w:t>
      </w:r>
      <w:r w:rsidR="005C767B">
        <w:rPr>
          <w:rFonts w:ascii="Arial" w:eastAsia="Times New Roman" w:hAnsi="Arial" w:hint="cs"/>
          <w:b/>
          <w:bCs/>
          <w:color w:val="000000"/>
          <w:sz w:val="36"/>
          <w:szCs w:val="36"/>
          <w:cs/>
          <w:lang w:eastAsia="en-IN" w:bidi="hi-IN"/>
        </w:rPr>
        <w:t>’</w:t>
      </w:r>
      <w:r>
        <w:rPr>
          <w:rFonts w:ascii="Arial" w:eastAsia="Times New Roman" w:hAnsi="Arial" w:hint="cs"/>
          <w:b/>
          <w:bCs/>
          <w:color w:val="000000"/>
          <w:sz w:val="36"/>
          <w:szCs w:val="36"/>
          <w:cs/>
          <w:lang w:eastAsia="en-IN" w:bidi="hi-IN"/>
        </w:rPr>
        <w:t xml:space="preserve"> को </w:t>
      </w:r>
    </w:p>
    <w:p w:rsidR="00EB1A76" w:rsidRPr="00EB1A76" w:rsidRDefault="00EB1A76" w:rsidP="00EB1A76">
      <w:pPr>
        <w:spacing w:after="0" w:line="240" w:lineRule="auto"/>
        <w:ind w:left="2880" w:firstLine="720"/>
        <w:rPr>
          <w:rFonts w:ascii="Arial" w:eastAsia="Times New Roman" w:hAnsi="Arial" w:hint="cs"/>
          <w:b/>
          <w:bCs/>
          <w:color w:val="000000"/>
          <w:sz w:val="30"/>
          <w:szCs w:val="30"/>
          <w:cs/>
          <w:lang w:eastAsia="en-IN" w:bidi="hi-IN"/>
        </w:rPr>
      </w:pPr>
      <w:r>
        <w:rPr>
          <w:rFonts w:ascii="Arial" w:eastAsia="Times New Roman" w:hAnsi="Arial" w:hint="cs"/>
          <w:b/>
          <w:bCs/>
          <w:color w:val="000000"/>
          <w:sz w:val="36"/>
          <w:szCs w:val="36"/>
          <w:cs/>
          <w:lang w:eastAsia="en-IN" w:bidi="hi-IN"/>
        </w:rPr>
        <w:tab/>
        <w:t xml:space="preserve">01 सितम्बर, 2020 से पुनः आरम्भ कर दिया गया है l  </w:t>
      </w:r>
    </w:p>
    <w:p w:rsidR="00BA702B" w:rsidRDefault="00BA702B" w:rsidP="00BA70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  <w:t xml:space="preserve">              </w:t>
      </w:r>
    </w:p>
    <w:p w:rsidR="00344FAB" w:rsidRPr="00AC264B" w:rsidRDefault="00BA702B" w:rsidP="00344FAB">
      <w:pPr>
        <w:spacing w:after="0" w:line="240" w:lineRule="auto"/>
        <w:jc w:val="center"/>
        <w:rPr>
          <w:b/>
          <w:sz w:val="40"/>
          <w:szCs w:val="40"/>
          <w:lang w:bidi="hi-IN"/>
        </w:rPr>
      </w:pPr>
      <w:r w:rsidRPr="00AC264B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IN" w:bidi="hi-IN"/>
        </w:rPr>
        <w:t xml:space="preserve">        </w:t>
      </w:r>
      <w:r w:rsidR="00344FAB" w:rsidRPr="00AC264B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IN" w:bidi="hi-IN"/>
        </w:rPr>
        <w:t xml:space="preserve">              </w:t>
      </w:r>
      <w:r w:rsidR="00AC264B">
        <w:rPr>
          <w:rFonts w:ascii="Arial" w:eastAsia="Times New Roman" w:hAnsi="Arial" w:hint="cs"/>
          <w:b/>
          <w:bCs/>
          <w:color w:val="000000"/>
          <w:sz w:val="40"/>
          <w:szCs w:val="40"/>
          <w:cs/>
          <w:lang w:eastAsia="en-IN" w:bidi="hi-IN"/>
        </w:rPr>
        <w:t xml:space="preserve">       </w:t>
      </w:r>
      <w:r w:rsidR="00AC264B" w:rsidRPr="00AC264B">
        <w:rPr>
          <w:rFonts w:ascii="Arial" w:eastAsia="Times New Roman" w:hAnsi="Arial" w:hint="cs"/>
          <w:b/>
          <w:bCs/>
          <w:color w:val="000000"/>
          <w:sz w:val="40"/>
          <w:szCs w:val="40"/>
          <w:cs/>
          <w:lang w:eastAsia="en-IN" w:bidi="hi-IN"/>
        </w:rPr>
        <w:t xml:space="preserve"> </w:t>
      </w:r>
      <w:r w:rsidR="00344FAB" w:rsidRPr="00AC264B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IN" w:bidi="hi-IN"/>
        </w:rPr>
        <w:t xml:space="preserve"> </w:t>
      </w:r>
      <w:r w:rsidR="00AC264B" w:rsidRPr="00AC264B">
        <w:rPr>
          <w:rFonts w:ascii="Arial" w:eastAsia="Times New Roman" w:hAnsi="Arial" w:hint="cs"/>
          <w:b/>
          <w:bCs/>
          <w:color w:val="000000"/>
          <w:sz w:val="40"/>
          <w:szCs w:val="40"/>
          <w:cs/>
          <w:lang w:eastAsia="en-IN" w:bidi="hi-IN"/>
        </w:rPr>
        <w:t xml:space="preserve">3 विकल्प </w:t>
      </w:r>
      <w:r w:rsidR="00344FAB" w:rsidRPr="00AC264B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IN" w:bidi="hi-IN"/>
        </w:rPr>
        <w:t xml:space="preserve">                      </w:t>
      </w:r>
    </w:p>
    <w:p w:rsidR="00BA702B" w:rsidRPr="00AC264B" w:rsidRDefault="00344FAB" w:rsidP="00344FAB">
      <w:pPr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30"/>
          <w:szCs w:val="30"/>
          <w:lang w:eastAsia="en-IN" w:bidi="hi-IN"/>
        </w:rPr>
      </w:pPr>
      <w:r w:rsidRPr="00AC264B">
        <w:rPr>
          <w:rFonts w:hint="cs"/>
          <w:b/>
          <w:sz w:val="30"/>
          <w:szCs w:val="30"/>
          <w:cs/>
          <w:lang w:bidi="hi-IN"/>
        </w:rPr>
        <w:t xml:space="preserve">                              </w:t>
      </w:r>
      <w:r w:rsidR="00EA3533" w:rsidRPr="00AC264B">
        <w:rPr>
          <w:rFonts w:cs="Mangal"/>
          <w:b/>
          <w:sz w:val="30"/>
          <w:szCs w:val="30"/>
          <w:cs/>
          <w:lang w:bidi="hi-IN"/>
        </w:rPr>
        <w:t>सरकारी सेवाओं का लाभ उठाने के</w:t>
      </w:r>
      <w:r w:rsidR="00AC264B" w:rsidRPr="00AC264B">
        <w:rPr>
          <w:rFonts w:cs="Mangal" w:hint="cs"/>
          <w:b/>
          <w:sz w:val="30"/>
          <w:szCs w:val="30"/>
          <w:cs/>
          <w:lang w:bidi="hi-IN"/>
        </w:rPr>
        <w:t xml:space="preserve"> लिए </w:t>
      </w:r>
    </w:p>
    <w:p w:rsidR="00344FAB" w:rsidRPr="00346089" w:rsidRDefault="00344FAB" w:rsidP="00344FAB">
      <w:pPr>
        <w:spacing w:after="0" w:line="240" w:lineRule="auto"/>
        <w:ind w:left="6906" w:firstLine="294"/>
        <w:rPr>
          <w:b/>
          <w:sz w:val="54"/>
          <w:szCs w:val="20"/>
        </w:rPr>
      </w:pPr>
      <w:r w:rsidRPr="00346089">
        <w:rPr>
          <w:b/>
          <w:sz w:val="94"/>
          <w:szCs w:val="94"/>
        </w:rPr>
        <w:t>1</w:t>
      </w:r>
      <w:r w:rsidRPr="00346089">
        <w:rPr>
          <w:b/>
          <w:sz w:val="54"/>
          <w:szCs w:val="20"/>
        </w:rPr>
        <w:t xml:space="preserve">                          </w:t>
      </w:r>
      <w:r w:rsidRPr="00346089">
        <w:rPr>
          <w:b/>
          <w:sz w:val="94"/>
          <w:szCs w:val="94"/>
        </w:rPr>
        <w:t>2</w:t>
      </w:r>
      <w:r w:rsidRPr="00346089">
        <w:rPr>
          <w:b/>
          <w:sz w:val="54"/>
          <w:szCs w:val="20"/>
        </w:rPr>
        <w:t xml:space="preserve">                       </w:t>
      </w:r>
      <w:r w:rsidRPr="00346089">
        <w:rPr>
          <w:b/>
          <w:sz w:val="94"/>
          <w:szCs w:val="94"/>
        </w:rPr>
        <w:t>3</w:t>
      </w:r>
    </w:p>
    <w:p w:rsidR="00344FAB" w:rsidRPr="00FC3508" w:rsidRDefault="00344FAB" w:rsidP="00344FAB">
      <w:pPr>
        <w:spacing w:after="0" w:line="240" w:lineRule="auto"/>
        <w:rPr>
          <w:b/>
          <w:bCs/>
          <w:sz w:val="34"/>
          <w:szCs w:val="20"/>
        </w:rPr>
      </w:pPr>
      <w:r w:rsidRPr="00FC3508">
        <w:rPr>
          <w:b/>
          <w:bCs/>
          <w:sz w:val="34"/>
          <w:szCs w:val="20"/>
        </w:rPr>
        <w:t xml:space="preserve">      </w:t>
      </w:r>
      <w:r w:rsidRPr="00FC3508">
        <w:rPr>
          <w:b/>
          <w:bCs/>
          <w:sz w:val="34"/>
          <w:szCs w:val="20"/>
        </w:rPr>
        <w:tab/>
      </w:r>
      <w:r w:rsidRPr="00FC3508">
        <w:rPr>
          <w:b/>
          <w:bCs/>
          <w:sz w:val="34"/>
          <w:szCs w:val="20"/>
        </w:rPr>
        <w:tab/>
      </w:r>
      <w:r w:rsidRPr="00FC3508">
        <w:rPr>
          <w:b/>
          <w:bCs/>
          <w:sz w:val="34"/>
          <w:szCs w:val="20"/>
        </w:rPr>
        <w:tab/>
      </w:r>
      <w:r w:rsidRPr="00FC3508">
        <w:rPr>
          <w:b/>
          <w:bCs/>
          <w:sz w:val="34"/>
          <w:szCs w:val="20"/>
        </w:rPr>
        <w:tab/>
      </w:r>
      <w:r w:rsidRPr="00FC3508">
        <w:rPr>
          <w:b/>
          <w:bCs/>
          <w:sz w:val="34"/>
          <w:szCs w:val="20"/>
        </w:rPr>
        <w:tab/>
      </w:r>
      <w:r w:rsidRPr="00FC3508">
        <w:rPr>
          <w:b/>
          <w:bCs/>
          <w:sz w:val="34"/>
          <w:szCs w:val="20"/>
        </w:rPr>
        <w:tab/>
      </w:r>
      <w:r w:rsidRPr="00FC3508">
        <w:rPr>
          <w:b/>
          <w:bCs/>
          <w:sz w:val="34"/>
          <w:szCs w:val="20"/>
        </w:rPr>
        <w:tab/>
      </w:r>
      <w:r w:rsidRPr="00FC3508">
        <w:rPr>
          <w:rFonts w:hint="cs"/>
          <w:b/>
          <w:bCs/>
          <w:sz w:val="34"/>
          <w:szCs w:val="20"/>
          <w:cs/>
          <w:lang w:bidi="hi-IN"/>
        </w:rPr>
        <w:tab/>
      </w:r>
      <w:r w:rsidRPr="00FC3508">
        <w:rPr>
          <w:rFonts w:hint="cs"/>
          <w:b/>
          <w:bCs/>
          <w:sz w:val="24"/>
          <w:szCs w:val="24"/>
          <w:cs/>
          <w:lang w:bidi="hi-IN"/>
        </w:rPr>
        <w:tab/>
      </w:r>
      <w:r w:rsidR="000B0382" w:rsidRPr="00FC3508">
        <w:rPr>
          <w:rFonts w:hint="cs"/>
          <w:b/>
          <w:bCs/>
          <w:sz w:val="24"/>
          <w:szCs w:val="24"/>
          <w:cs/>
          <w:lang w:bidi="hi-IN"/>
        </w:rPr>
        <w:t xml:space="preserve">कॉल @ </w:t>
      </w:r>
      <w:r w:rsidR="000B0382" w:rsidRPr="00FC3508">
        <w:rPr>
          <w:b/>
          <w:bCs/>
          <w:sz w:val="24"/>
          <w:szCs w:val="24"/>
        </w:rPr>
        <w:t>1076</w:t>
      </w:r>
      <w:r w:rsidR="000B0382" w:rsidRPr="00FC3508">
        <w:rPr>
          <w:b/>
          <w:bCs/>
        </w:rPr>
        <w:t xml:space="preserve"> </w:t>
      </w:r>
      <w:r w:rsidRPr="00FC3508">
        <w:rPr>
          <w:b/>
          <w:bCs/>
          <w:sz w:val="34"/>
          <w:szCs w:val="20"/>
        </w:rPr>
        <w:t xml:space="preserve">                           </w:t>
      </w:r>
      <w:r w:rsidR="000B0382" w:rsidRPr="00FC3508">
        <w:rPr>
          <w:rFonts w:ascii="Bookman Old Style" w:hAnsi="Bookman Old Style" w:cs="Mangal"/>
          <w:b/>
          <w:bCs/>
          <w:sz w:val="24"/>
          <w:szCs w:val="24"/>
          <w:cs/>
          <w:lang w:bidi="hi-IN"/>
        </w:rPr>
        <w:t>ऑनलाइन</w:t>
      </w:r>
      <w:r w:rsidRPr="00FC3508">
        <w:rPr>
          <w:b/>
          <w:bCs/>
          <w:sz w:val="34"/>
          <w:szCs w:val="20"/>
        </w:rPr>
        <w:t xml:space="preserve"> </w:t>
      </w:r>
      <w:r w:rsidR="000B0382" w:rsidRPr="00FC3508">
        <w:rPr>
          <w:rFonts w:ascii="Bookman Old Style" w:hAnsi="Bookman Old Style" w:cs="Mangal"/>
          <w:b/>
          <w:bCs/>
          <w:sz w:val="24"/>
          <w:szCs w:val="24"/>
          <w:cs/>
          <w:lang w:bidi="hi-IN"/>
        </w:rPr>
        <w:t>बुकिंग</w:t>
      </w:r>
      <w:r w:rsidRPr="00FC3508">
        <w:rPr>
          <w:b/>
          <w:bCs/>
          <w:sz w:val="34"/>
          <w:szCs w:val="20"/>
        </w:rPr>
        <w:t xml:space="preserve">            </w:t>
      </w:r>
      <w:r w:rsidR="00976A5D" w:rsidRPr="00FC3508">
        <w:rPr>
          <w:rFonts w:hint="cs"/>
          <w:b/>
          <w:bCs/>
          <w:sz w:val="34"/>
          <w:szCs w:val="20"/>
          <w:cs/>
          <w:lang w:bidi="hi-IN"/>
        </w:rPr>
        <w:t xml:space="preserve">      </w:t>
      </w:r>
      <w:r w:rsidRPr="00FC3508">
        <w:rPr>
          <w:b/>
          <w:bCs/>
          <w:sz w:val="34"/>
          <w:szCs w:val="20"/>
        </w:rPr>
        <w:t xml:space="preserve"> </w:t>
      </w:r>
      <w:r w:rsidR="00976A5D" w:rsidRPr="00FC3508">
        <w:rPr>
          <w:rFonts w:hint="cs"/>
          <w:b/>
          <w:bCs/>
          <w:sz w:val="34"/>
          <w:szCs w:val="20"/>
          <w:cs/>
          <w:lang w:bidi="hi-IN"/>
        </w:rPr>
        <w:t xml:space="preserve">  </w:t>
      </w:r>
      <w:r w:rsidR="00976A5D" w:rsidRPr="00FC3508">
        <w:rPr>
          <w:rFonts w:ascii="Bookman Old Style" w:hAnsi="Bookman Old Style" w:cs="Mangal"/>
          <w:b/>
          <w:bCs/>
          <w:sz w:val="24"/>
          <w:szCs w:val="24"/>
          <w:cs/>
          <w:lang w:bidi="hi-IN"/>
        </w:rPr>
        <w:t>बुकिंग केंद्र</w:t>
      </w:r>
    </w:p>
    <w:p w:rsidR="00344FAB" w:rsidRDefault="00344FAB" w:rsidP="00344FAB">
      <w:pPr>
        <w:pStyle w:val="direction-ltr"/>
        <w:spacing w:before="0" w:beforeAutospacing="0" w:after="0" w:afterAutospacing="0"/>
        <w:ind w:left="-851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rFonts w:cstheme="minorBidi" w:hint="cs"/>
          <w:color w:val="000000"/>
          <w:sz w:val="20"/>
          <w:szCs w:val="18"/>
          <w:cs/>
          <w:lang w:bidi="hi-IN"/>
        </w:rPr>
        <w:t xml:space="preserve">               </w:t>
      </w:r>
      <w:hyperlink r:id="rId7" w:history="1">
        <w:r w:rsidR="001D5921" w:rsidRPr="00056467">
          <w:rPr>
            <w:rStyle w:val="Hyperlink"/>
            <w:color w:val="auto"/>
            <w:sz w:val="20"/>
            <w:szCs w:val="20"/>
          </w:rPr>
          <w:t>https://edistrict.delhigovt.nic.in</w:t>
        </w:r>
      </w:hyperlink>
      <w:r>
        <w:rPr>
          <w:color w:val="000000"/>
          <w:sz w:val="20"/>
          <w:szCs w:val="20"/>
        </w:rPr>
        <w:t xml:space="preserve">             </w:t>
      </w:r>
      <w:r w:rsidR="00EB1A1F" w:rsidRPr="00EB1A1F">
        <w:rPr>
          <w:color w:val="000000"/>
          <w:sz w:val="20"/>
          <w:szCs w:val="20"/>
        </w:rPr>
        <w:t>46</w:t>
      </w:r>
      <w:r w:rsidR="00EB1A1F" w:rsidRPr="00EB1A1F">
        <w:rPr>
          <w:color w:val="000000"/>
          <w:sz w:val="20"/>
          <w:szCs w:val="20"/>
          <w:lang w:bidi="hi-IN"/>
        </w:rPr>
        <w:t xml:space="preserve"> </w:t>
      </w:r>
      <w:r w:rsidR="00EB1A1F" w:rsidRPr="00EB1A1F">
        <w:rPr>
          <w:rFonts w:cs="Mangal"/>
          <w:color w:val="000000"/>
          <w:sz w:val="20"/>
          <w:szCs w:val="20"/>
          <w:cs/>
          <w:lang w:bidi="hi-IN"/>
        </w:rPr>
        <w:t>स्पॉट स्थानों में से किसी पर जाएँ</w:t>
      </w:r>
      <w:r w:rsidR="00EB1A1F">
        <w:rPr>
          <w:rFonts w:cs="Mangal" w:hint="cs"/>
          <w:color w:val="000000"/>
          <w:sz w:val="20"/>
          <w:szCs w:val="20"/>
          <w:cs/>
          <w:lang w:bidi="hi-IN"/>
        </w:rPr>
        <w:t xml:space="preserve"> *</w:t>
      </w:r>
    </w:p>
    <w:p w:rsidR="00BA702B" w:rsidRPr="001622F3" w:rsidRDefault="00344FAB" w:rsidP="001622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  <w:r>
        <w:rPr>
          <w:color w:val="000000"/>
          <w:sz w:val="20"/>
          <w:szCs w:val="20"/>
        </w:rPr>
        <w:t xml:space="preserve">                                                </w:t>
      </w:r>
      <w:r w:rsidR="00B45AE2">
        <w:rPr>
          <w:color w:val="000000"/>
          <w:sz w:val="20"/>
          <w:szCs w:val="20"/>
        </w:rPr>
        <w:t xml:space="preserve">                               </w:t>
      </w:r>
      <w:hyperlink r:id="rId8" w:history="1">
        <w:r w:rsidR="00B45AE2" w:rsidRPr="00056467">
          <w:rPr>
            <w:rStyle w:val="Hyperlink"/>
            <w:color w:val="auto"/>
            <w:sz w:val="20"/>
            <w:szCs w:val="20"/>
          </w:rPr>
          <w:t>https://delhi.gov.in/</w:t>
        </w:r>
      </w:hyperlink>
      <w:r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EB1A1F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 xml:space="preserve">      </w:t>
      </w:r>
      <w:r>
        <w:rPr>
          <w:rFonts w:hint="cs"/>
          <w:color w:val="000000"/>
          <w:sz w:val="20"/>
          <w:szCs w:val="20"/>
          <w:cs/>
          <w:lang w:bidi="hi-IN"/>
        </w:rPr>
        <w:t xml:space="preserve">                         </w:t>
      </w:r>
      <w:r w:rsidR="008C1CA2">
        <w:rPr>
          <w:rFonts w:hint="cs"/>
          <w:color w:val="000000"/>
          <w:sz w:val="20"/>
          <w:szCs w:val="20"/>
          <w:cs/>
          <w:lang w:bidi="hi-IN"/>
        </w:rPr>
        <w:t xml:space="preserve">   </w:t>
      </w:r>
    </w:p>
    <w:p w:rsidR="00BA702B" w:rsidRPr="001E792E" w:rsidRDefault="00BA702B" w:rsidP="00BA702B">
      <w:pPr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10"/>
          <w:szCs w:val="10"/>
          <w:lang w:eastAsia="en-IN" w:bidi="hi-IN"/>
        </w:rPr>
      </w:pPr>
    </w:p>
    <w:p w:rsidR="001E792E" w:rsidRPr="00D8660E" w:rsidRDefault="001E792E" w:rsidP="00356F50">
      <w:pPr>
        <w:spacing w:after="0" w:line="240" w:lineRule="auto"/>
        <w:rPr>
          <w:rFonts w:ascii="Arial" w:eastAsia="Times New Roman" w:hAnsi="Arial"/>
          <w:b/>
          <w:bCs/>
          <w:color w:val="000000"/>
          <w:sz w:val="2"/>
          <w:szCs w:val="2"/>
          <w:lang w:eastAsia="en-IN" w:bidi="hi-IN"/>
        </w:rPr>
      </w:pPr>
    </w:p>
    <w:p w:rsidR="00BA702B" w:rsidRPr="00632AB9" w:rsidRDefault="00632AB9" w:rsidP="00DD6D1D">
      <w:pPr>
        <w:spacing w:after="0" w:line="240" w:lineRule="auto"/>
        <w:ind w:left="7200" w:firstLine="720"/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en-IN" w:bidi="hi-IN"/>
        </w:rPr>
      </w:pPr>
      <w:r w:rsidRPr="00632AB9">
        <w:rPr>
          <w:rFonts w:ascii="Arial" w:eastAsia="Times New Roman" w:hAnsi="Arial" w:hint="cs"/>
          <w:b/>
          <w:bCs/>
          <w:color w:val="000000"/>
          <w:sz w:val="30"/>
          <w:szCs w:val="30"/>
          <w:u w:val="single"/>
          <w:cs/>
          <w:lang w:eastAsia="en-IN" w:bidi="hi-IN"/>
        </w:rPr>
        <w:t xml:space="preserve">प्रक्रिया </w:t>
      </w:r>
      <w:r w:rsidRPr="00632AB9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en-IN" w:bidi="hi-IN"/>
        </w:rPr>
        <w:t xml:space="preserve"> </w:t>
      </w:r>
      <w:r w:rsidR="00BA702B" w:rsidRPr="00632AB9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en-IN" w:bidi="hi-IN"/>
        </w:rPr>
        <w:t xml:space="preserve">                </w:t>
      </w:r>
      <w:r w:rsidR="00BA702B" w:rsidRPr="00632AB9">
        <w:rPr>
          <w:rFonts w:ascii="Arial" w:eastAsia="Times New Roman" w:hAnsi="Arial" w:hint="cs"/>
          <w:b/>
          <w:bCs/>
          <w:color w:val="000000"/>
          <w:sz w:val="30"/>
          <w:szCs w:val="30"/>
          <w:u w:val="single"/>
          <w:cs/>
          <w:lang w:eastAsia="en-IN" w:bidi="hi-IN"/>
        </w:rPr>
        <w:t xml:space="preserve"> </w:t>
      </w:r>
      <w:r w:rsidR="00BA702B" w:rsidRPr="00632AB9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en-IN" w:bidi="hi-IN"/>
        </w:rPr>
        <w:t xml:space="preserve"> </w:t>
      </w:r>
    </w:p>
    <w:p w:rsidR="00BA702B" w:rsidRPr="007B0824" w:rsidRDefault="00E27422" w:rsidP="00BA702B">
      <w:pPr>
        <w:spacing w:after="0" w:line="240" w:lineRule="auto"/>
        <w:rPr>
          <w:rFonts w:ascii="Arial" w:eastAsia="Times New Roman" w:hAnsi="Arial"/>
          <w:b/>
          <w:bCs/>
          <w:color w:val="000000"/>
          <w:sz w:val="30"/>
          <w:szCs w:val="30"/>
          <w:lang w:eastAsia="en-IN" w:bidi="hi-IN"/>
        </w:rPr>
      </w:pPr>
      <w:r w:rsidRPr="00E27422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240.75pt;margin-top:21.2pt;width:211.65pt;height:120.6pt;z-index:251762688">
            <v:textbox>
              <w:txbxContent>
                <w:p w:rsidR="0053022A" w:rsidRPr="00AF0C7D" w:rsidRDefault="0053022A" w:rsidP="00F75401">
                  <w:pPr>
                    <w:spacing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F0C7D">
                    <w:rPr>
                      <w:rFonts w:hint="cs"/>
                      <w:b/>
                      <w:bCs/>
                      <w:sz w:val="18"/>
                      <w:szCs w:val="18"/>
                      <w:cs/>
                      <w:lang w:val="en-US" w:bidi="hi-IN"/>
                    </w:rPr>
                    <w:t xml:space="preserve">मोबाइल </w:t>
                  </w:r>
                  <w:r w:rsidRPr="00AF0C7D">
                    <w:rPr>
                      <w:rFonts w:hint="cs"/>
                      <w:b/>
                      <w:bCs/>
                      <w:sz w:val="18"/>
                      <w:szCs w:val="18"/>
                      <w:cs/>
                      <w:lang w:val="en-US" w:bidi="hi-IN"/>
                    </w:rPr>
                    <w:t xml:space="preserve">सहायक की विजिट </w:t>
                  </w:r>
                </w:p>
                <w:p w:rsidR="0053022A" w:rsidRPr="00AF0C7D" w:rsidRDefault="0053022A" w:rsidP="00F75401">
                  <w:pPr>
                    <w:spacing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val="en-US" w:bidi="hi-IN"/>
                    </w:rPr>
                  </w:pPr>
                  <w:r w:rsidRPr="00AF0C7D">
                    <w:rPr>
                      <w:b/>
                      <w:bCs/>
                      <w:sz w:val="18"/>
                      <w:szCs w:val="18"/>
                      <w:lang w:val="en-US"/>
                    </w:rPr>
                    <w:t>{</w:t>
                  </w:r>
                  <w:r w:rsidRPr="00AF0C7D">
                    <w:rPr>
                      <w:rFonts w:hint="cs"/>
                      <w:b/>
                      <w:bCs/>
                      <w:sz w:val="18"/>
                      <w:szCs w:val="18"/>
                      <w:cs/>
                      <w:lang w:val="en-US" w:bidi="hi-IN"/>
                    </w:rPr>
                    <w:t xml:space="preserve">विजिट पर मोबाइल सहायक ऑनलाइन आवेदन भरेगा </w:t>
                  </w:r>
                  <w:r w:rsidRPr="00AF0C7D">
                    <w:rPr>
                      <w:b/>
                      <w:bCs/>
                      <w:sz w:val="18"/>
                      <w:szCs w:val="18"/>
                      <w:lang w:val="en-US" w:bidi="hi-IN"/>
                    </w:rPr>
                    <w:t>(</w:t>
                  </w:r>
                  <w:r w:rsidRPr="00AF0C7D">
                    <w:rPr>
                      <w:rFonts w:hint="cs"/>
                      <w:b/>
                      <w:bCs/>
                      <w:sz w:val="18"/>
                      <w:szCs w:val="18"/>
                      <w:cs/>
                      <w:lang w:val="en-US" w:bidi="hi-IN"/>
                    </w:rPr>
                    <w:t>दस्तावेजों की स्वयं सत्यापित प्रतिलिपि उपलब्ध कराएँ</w:t>
                  </w:r>
                  <w:r w:rsidRPr="00AF0C7D">
                    <w:rPr>
                      <w:b/>
                      <w:bCs/>
                      <w:sz w:val="18"/>
                      <w:szCs w:val="18"/>
                      <w:lang w:val="en-US" w:bidi="hi-IN"/>
                    </w:rPr>
                    <w:t>)}</w:t>
                  </w:r>
                </w:p>
                <w:p w:rsidR="0053022A" w:rsidRPr="000A0D9B" w:rsidRDefault="0053022A" w:rsidP="00F75401">
                  <w:pPr>
                    <w:spacing w:line="240" w:lineRule="auto"/>
                    <w:jc w:val="center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AF0C7D">
                    <w:rPr>
                      <w:rFonts w:ascii="Times New Roman" w:hAnsi="Times New Roman" w:cs="Mangal"/>
                      <w:bCs/>
                      <w:sz w:val="18"/>
                      <w:szCs w:val="18"/>
                      <w:cs/>
                      <w:lang w:bidi="hi-IN"/>
                    </w:rPr>
                    <w:t>स्पॉट बुकिंग के लिए सीधे दस्तावेज जमा कर</w:t>
                  </w:r>
                  <w:r w:rsidRPr="000A0D9B">
                    <w:rPr>
                      <w:rFonts w:ascii="Times New Roman" w:hAnsi="Times New Roman" w:cs="Mangal"/>
                      <w:bCs/>
                      <w:sz w:val="20"/>
                      <w:szCs w:val="20"/>
                      <w:cs/>
                      <w:lang w:bidi="hi-IN"/>
                    </w:rPr>
                    <w:t xml:space="preserve"> सकते हैं</w:t>
                  </w:r>
                  <w:r w:rsidRPr="000A0D9B">
                    <w:rPr>
                      <w:bCs/>
                      <w:sz w:val="20"/>
                      <w:szCs w:val="20"/>
                      <w:lang w:val="en-US"/>
                    </w:rPr>
                    <w:tab/>
                  </w:r>
                </w:p>
              </w:txbxContent>
            </v:textbox>
          </v:shape>
        </w:pict>
      </w:r>
      <w:r w:rsidR="00BA702B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  <w:t xml:space="preserve">         </w:t>
      </w:r>
      <w:r w:rsidR="00BA702B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  <w:tab/>
      </w:r>
      <w:r w:rsidR="00BA702B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  <w:tab/>
      </w:r>
      <w:r w:rsidR="00BA702B" w:rsidRPr="002D3FD2">
        <w:rPr>
          <w:rFonts w:ascii="Arial" w:eastAsia="Times New Roman" w:hAnsi="Arial" w:cs="Arial"/>
          <w:b/>
          <w:bCs/>
          <w:color w:val="FF0000"/>
          <w:sz w:val="30"/>
          <w:szCs w:val="30"/>
          <w:lang w:eastAsia="en-IN" w:bidi="hi-IN"/>
        </w:rPr>
        <w:t xml:space="preserve">         </w:t>
      </w:r>
      <w:r w:rsidR="00BA702B" w:rsidRPr="002D3FD2">
        <w:rPr>
          <w:rFonts w:ascii="Arial" w:eastAsia="Times New Roman" w:hAnsi="Arial" w:hint="cs"/>
          <w:b/>
          <w:bCs/>
          <w:color w:val="FF0000"/>
          <w:sz w:val="30"/>
          <w:szCs w:val="30"/>
          <w:cs/>
          <w:lang w:eastAsia="en-IN" w:bidi="hi-IN"/>
        </w:rPr>
        <w:t xml:space="preserve">स्टेप </w:t>
      </w:r>
      <w:r w:rsidR="007B0824">
        <w:rPr>
          <w:rFonts w:ascii="Arial" w:eastAsia="Times New Roman" w:hAnsi="Arial" w:hint="cs"/>
          <w:b/>
          <w:bCs/>
          <w:color w:val="FF0000"/>
          <w:sz w:val="30"/>
          <w:szCs w:val="30"/>
          <w:cs/>
          <w:lang w:eastAsia="en-IN" w:bidi="hi-IN"/>
        </w:rPr>
        <w:t xml:space="preserve">1               </w:t>
      </w:r>
      <w:r w:rsidR="00BA702B" w:rsidRPr="002D3FD2">
        <w:rPr>
          <w:rFonts w:ascii="Arial" w:eastAsia="Times New Roman" w:hAnsi="Arial" w:cs="Arial"/>
          <w:b/>
          <w:bCs/>
          <w:color w:val="FF0000"/>
          <w:sz w:val="30"/>
          <w:szCs w:val="30"/>
          <w:lang w:eastAsia="en-IN" w:bidi="hi-IN"/>
        </w:rPr>
        <w:t xml:space="preserve">   </w:t>
      </w:r>
      <w:r w:rsidR="00BA702B" w:rsidRPr="002D3FD2">
        <w:rPr>
          <w:rFonts w:ascii="Arial" w:eastAsia="Times New Roman" w:hAnsi="Arial" w:hint="cs"/>
          <w:b/>
          <w:bCs/>
          <w:color w:val="FF0000"/>
          <w:sz w:val="30"/>
          <w:szCs w:val="30"/>
          <w:cs/>
          <w:lang w:eastAsia="en-IN" w:bidi="hi-IN"/>
        </w:rPr>
        <w:t>स्टेप</w:t>
      </w:r>
      <w:r w:rsidR="00BA702B">
        <w:rPr>
          <w:rFonts w:ascii="Arial" w:eastAsia="Times New Roman" w:hAnsi="Arial" w:hint="cs"/>
          <w:b/>
          <w:bCs/>
          <w:color w:val="000000"/>
          <w:sz w:val="30"/>
          <w:szCs w:val="30"/>
          <w:cs/>
          <w:lang w:eastAsia="en-IN" w:bidi="hi-IN"/>
        </w:rPr>
        <w:t xml:space="preserve"> </w:t>
      </w:r>
      <w:r w:rsidR="00BA702B" w:rsidRPr="00F609CA">
        <w:rPr>
          <w:rFonts w:ascii="Arial" w:eastAsia="Times New Roman" w:hAnsi="Arial" w:cs="Arial"/>
          <w:b/>
          <w:bCs/>
          <w:color w:val="FF0000"/>
          <w:sz w:val="30"/>
          <w:szCs w:val="30"/>
          <w:lang w:eastAsia="en-IN" w:bidi="hi-IN"/>
        </w:rPr>
        <w:t>2</w:t>
      </w:r>
      <w:r w:rsidR="007B0824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  <w:tab/>
      </w:r>
      <w:r w:rsidR="007B0824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  <w:tab/>
      </w:r>
      <w:r w:rsidR="007B0824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  <w:tab/>
      </w:r>
      <w:r w:rsidR="007B0824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  <w:tab/>
        <w:t xml:space="preserve">            </w:t>
      </w:r>
      <w:r w:rsidR="00BA702B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  <w:t xml:space="preserve">  </w:t>
      </w:r>
      <w:r w:rsidR="00BA702B" w:rsidRPr="002D3FD2">
        <w:rPr>
          <w:rFonts w:ascii="Arial" w:eastAsia="Times New Roman" w:hAnsi="Arial" w:hint="cs"/>
          <w:b/>
          <w:bCs/>
          <w:color w:val="FF0000"/>
          <w:sz w:val="30"/>
          <w:szCs w:val="30"/>
          <w:cs/>
          <w:lang w:eastAsia="en-IN" w:bidi="hi-IN"/>
        </w:rPr>
        <w:t>स्टेप</w:t>
      </w:r>
      <w:r w:rsidR="00BA702B">
        <w:rPr>
          <w:rFonts w:ascii="Arial" w:eastAsia="Times New Roman" w:hAnsi="Arial" w:hint="cs"/>
          <w:b/>
          <w:bCs/>
          <w:color w:val="000000"/>
          <w:sz w:val="30"/>
          <w:szCs w:val="30"/>
          <w:cs/>
          <w:lang w:eastAsia="en-IN" w:bidi="hi-IN"/>
        </w:rPr>
        <w:t xml:space="preserve"> </w:t>
      </w:r>
      <w:r w:rsidR="00BA702B" w:rsidRPr="00F609CA">
        <w:rPr>
          <w:rFonts w:ascii="Arial" w:eastAsia="Times New Roman" w:hAnsi="Arial" w:cs="Arial"/>
          <w:b/>
          <w:bCs/>
          <w:color w:val="FF0000"/>
          <w:sz w:val="30"/>
          <w:szCs w:val="30"/>
          <w:lang w:eastAsia="en-IN" w:bidi="hi-IN"/>
        </w:rPr>
        <w:t>3</w:t>
      </w:r>
      <w:r w:rsidR="00BA702B">
        <w:rPr>
          <w:rFonts w:ascii="Arial" w:eastAsia="Times New Roman" w:hAnsi="Arial" w:cs="Arial"/>
          <w:b/>
          <w:bCs/>
          <w:color w:val="FF0000"/>
          <w:sz w:val="30"/>
          <w:szCs w:val="30"/>
          <w:lang w:eastAsia="en-IN" w:bidi="hi-IN"/>
        </w:rPr>
        <w:tab/>
      </w:r>
      <w:r w:rsidR="00BA702B">
        <w:rPr>
          <w:rFonts w:ascii="Arial" w:eastAsia="Times New Roman" w:hAnsi="Arial" w:cs="Arial"/>
          <w:b/>
          <w:bCs/>
          <w:color w:val="FF0000"/>
          <w:sz w:val="30"/>
          <w:szCs w:val="30"/>
          <w:lang w:eastAsia="en-IN" w:bidi="hi-IN"/>
        </w:rPr>
        <w:tab/>
      </w:r>
      <w:r w:rsidR="007B0824">
        <w:rPr>
          <w:rFonts w:ascii="Arial" w:eastAsia="Times New Roman" w:hAnsi="Arial" w:hint="cs"/>
          <w:b/>
          <w:bCs/>
          <w:color w:val="FF0000"/>
          <w:sz w:val="30"/>
          <w:szCs w:val="30"/>
          <w:cs/>
          <w:lang w:eastAsia="en-IN" w:bidi="hi-IN"/>
        </w:rPr>
        <w:t xml:space="preserve">                  </w:t>
      </w:r>
      <w:r w:rsidR="007B0824" w:rsidRPr="002D3FD2">
        <w:rPr>
          <w:rFonts w:ascii="Arial" w:eastAsia="Times New Roman" w:hAnsi="Arial" w:hint="cs"/>
          <w:b/>
          <w:bCs/>
          <w:color w:val="FF0000"/>
          <w:sz w:val="30"/>
          <w:szCs w:val="30"/>
          <w:cs/>
          <w:lang w:eastAsia="en-IN" w:bidi="hi-IN"/>
        </w:rPr>
        <w:t>स्टेप</w:t>
      </w:r>
      <w:r w:rsidR="007B0824">
        <w:rPr>
          <w:rFonts w:ascii="Arial" w:eastAsia="Times New Roman" w:hAnsi="Arial" w:hint="cs"/>
          <w:b/>
          <w:bCs/>
          <w:color w:val="000000"/>
          <w:sz w:val="30"/>
          <w:szCs w:val="30"/>
          <w:cs/>
          <w:lang w:eastAsia="en-IN" w:bidi="hi-IN"/>
        </w:rPr>
        <w:t xml:space="preserve"> </w:t>
      </w:r>
      <w:r w:rsidR="007B0824">
        <w:rPr>
          <w:rFonts w:ascii="Arial" w:eastAsia="Times New Roman" w:hAnsi="Arial" w:hint="cs"/>
          <w:b/>
          <w:bCs/>
          <w:color w:val="FF0000"/>
          <w:sz w:val="30"/>
          <w:szCs w:val="30"/>
          <w:cs/>
          <w:lang w:eastAsia="en-IN" w:bidi="hi-IN"/>
        </w:rPr>
        <w:t>4</w:t>
      </w:r>
    </w:p>
    <w:p w:rsidR="00BA702B" w:rsidRDefault="00E27422" w:rsidP="00BA70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  <w:r w:rsidRPr="00E27422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val="en-US" w:eastAsia="zh-TW" w:bidi="hi-IN"/>
        </w:rPr>
        <w:pict>
          <v:shape id="_x0000_s1142" type="#_x0000_t202" style="position:absolute;left:0;text-align:left;margin-left:41.25pt;margin-top:1.9pt;width:181.5pt;height:108.8pt;z-index:251761664;mso-width-relative:margin;mso-height-relative:margin">
            <v:textbox>
              <w:txbxContent>
                <w:p w:rsidR="0053022A" w:rsidRPr="00AF0C7D" w:rsidRDefault="0053022A" w:rsidP="00780F7F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0C7D">
                    <w:rPr>
                      <w:rFonts w:hint="cs"/>
                      <w:b/>
                      <w:bCs/>
                      <w:sz w:val="20"/>
                      <w:szCs w:val="20"/>
                      <w:cs/>
                      <w:lang w:bidi="hi-IN"/>
                    </w:rPr>
                    <w:t xml:space="preserve">कॉल </w:t>
                  </w:r>
                  <w:r w:rsidRPr="00AF0C7D">
                    <w:rPr>
                      <w:rFonts w:hint="cs"/>
                      <w:b/>
                      <w:bCs/>
                      <w:sz w:val="20"/>
                      <w:szCs w:val="20"/>
                      <w:cs/>
                      <w:lang w:bidi="hi-IN"/>
                    </w:rPr>
                    <w:t xml:space="preserve">करें </w:t>
                  </w:r>
                  <w:r w:rsidRPr="00AF0C7D">
                    <w:rPr>
                      <w:b/>
                      <w:bCs/>
                      <w:sz w:val="20"/>
                      <w:szCs w:val="20"/>
                    </w:rPr>
                    <w:t xml:space="preserve">1076 </w:t>
                  </w:r>
                  <w:r w:rsidRPr="00AF0C7D"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  <w:t>/</w:t>
                  </w:r>
                  <w:r w:rsidRPr="00AF0C7D">
                    <w:rPr>
                      <w:rFonts w:ascii="Bookman Old Style" w:hAnsi="Bookman Old Style" w:cs="Mangal"/>
                      <w:b/>
                      <w:bCs/>
                      <w:sz w:val="20"/>
                      <w:szCs w:val="20"/>
                      <w:cs/>
                      <w:lang w:bidi="hi-IN"/>
                    </w:rPr>
                    <w:t>ऑनलाइन बुक करें</w:t>
                  </w:r>
                  <w:r w:rsidRPr="00AF0C7D"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  <w:t>/</w:t>
                  </w:r>
                  <w:r w:rsidRPr="00AF0C7D">
                    <w:rPr>
                      <w:sz w:val="20"/>
                      <w:szCs w:val="20"/>
                      <w:cs/>
                      <w:lang w:bidi="hi-IN"/>
                    </w:rPr>
                    <w:t xml:space="preserve"> </w:t>
                  </w:r>
                  <w:r w:rsidRPr="00AF0C7D">
                    <w:rPr>
                      <w:rFonts w:ascii="Bookman Old Style" w:hAnsi="Bookman Old Style" w:cs="Mangal"/>
                      <w:b/>
                      <w:bCs/>
                      <w:sz w:val="20"/>
                      <w:szCs w:val="20"/>
                      <w:cs/>
                      <w:lang w:bidi="hi-IN"/>
                    </w:rPr>
                    <w:t>बुकिंग केंद्र पर जाएँ</w:t>
                  </w:r>
                </w:p>
                <w:p w:rsidR="0053022A" w:rsidRPr="00AF0C7D" w:rsidRDefault="0053022A" w:rsidP="00780F7F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F0C7D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 w:rsidRPr="00AF0C7D">
                    <w:rPr>
                      <w:rFonts w:hint="cs"/>
                      <w:b/>
                      <w:bCs/>
                      <w:sz w:val="20"/>
                      <w:szCs w:val="20"/>
                      <w:cs/>
                      <w:lang w:bidi="hi-IN"/>
                    </w:rPr>
                    <w:t>अपॉइंटमेंट बुक करने और वांछित दस्तावेजों का विवरण जानने के लिए</w:t>
                  </w:r>
                  <w:r w:rsidRPr="00AF0C7D"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AF0C7D">
                    <w:rPr>
                      <w:rFonts w:hint="cs"/>
                      <w:b/>
                      <w:bCs/>
                      <w:sz w:val="20"/>
                      <w:szCs w:val="20"/>
                      <w:cs/>
                      <w:lang w:bidi="hi-IN"/>
                    </w:rPr>
                    <w:t xml:space="preserve"> </w:t>
                  </w:r>
                  <w:r w:rsidRPr="00AF0C7D">
                    <w:rPr>
                      <w:b/>
                      <w:bCs/>
                      <w:sz w:val="20"/>
                      <w:szCs w:val="20"/>
                    </w:rPr>
                    <w:tab/>
                    <w:t xml:space="preserve"> </w:t>
                  </w:r>
                </w:p>
              </w:txbxContent>
            </v:textbox>
          </v:shape>
        </w:pict>
      </w:r>
      <w:r w:rsidRPr="00E27422"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47" type="#_x0000_t202" style="position:absolute;left:0;text-align:left;margin-left:669pt;margin-top:.4pt;width:229.5pt;height:110.3pt;z-index:251766784">
            <v:textbox>
              <w:txbxContent>
                <w:p w:rsidR="0053022A" w:rsidRPr="00AF0C7D" w:rsidRDefault="0053022A" w:rsidP="00BA702B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F0C7D">
                    <w:rPr>
                      <w:rFonts w:hint="cs"/>
                      <w:b/>
                      <w:bCs/>
                      <w:sz w:val="20"/>
                      <w:szCs w:val="20"/>
                      <w:cs/>
                      <w:lang w:val="en-US" w:bidi="hi-IN"/>
                    </w:rPr>
                    <w:t xml:space="preserve">सेवा की डिलीवरी </w:t>
                  </w:r>
                </w:p>
                <w:p w:rsidR="0053022A" w:rsidRPr="00AF0C7D" w:rsidRDefault="0053022A" w:rsidP="00BA702B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 w:bidi="hi-IN"/>
                    </w:rPr>
                  </w:pPr>
                  <w:r w:rsidRPr="00AF0C7D">
                    <w:rPr>
                      <w:rFonts w:hint="cs"/>
                      <w:b/>
                      <w:bCs/>
                      <w:sz w:val="20"/>
                      <w:szCs w:val="20"/>
                      <w:cs/>
                      <w:lang w:val="en-US" w:bidi="hi-IN"/>
                    </w:rPr>
                    <w:t>{</w:t>
                  </w:r>
                  <w:r w:rsidRPr="00AF0C7D">
                    <w:rPr>
                      <w:b/>
                      <w:bCs/>
                      <w:sz w:val="20"/>
                      <w:szCs w:val="20"/>
                      <w:lang w:val="en-US"/>
                    </w:rPr>
                    <w:t>(</w:t>
                  </w:r>
                  <w:r w:rsidRPr="00AF0C7D">
                    <w:rPr>
                      <w:rFonts w:hint="cs"/>
                      <w:b/>
                      <w:bCs/>
                      <w:sz w:val="20"/>
                      <w:szCs w:val="20"/>
                      <w:cs/>
                      <w:lang w:val="en-US" w:bidi="hi-IN"/>
                    </w:rPr>
                    <w:t xml:space="preserve">आपका प्रमाणपत्र आपके घर पर उपलब्ध कराया जायेगा </w:t>
                  </w:r>
                  <w:r w:rsidRPr="00AF0C7D">
                    <w:rPr>
                      <w:b/>
                      <w:bCs/>
                      <w:sz w:val="20"/>
                      <w:szCs w:val="20"/>
                      <w:lang w:val="en-US"/>
                    </w:rPr>
                    <w:t>(</w:t>
                  </w:r>
                  <w:r w:rsidRPr="00AF0C7D">
                    <w:rPr>
                      <w:rFonts w:hint="cs"/>
                      <w:b/>
                      <w:bCs/>
                      <w:sz w:val="20"/>
                      <w:szCs w:val="20"/>
                      <w:cs/>
                      <w:lang w:val="en-US" w:bidi="hi-IN"/>
                    </w:rPr>
                    <w:t>डाक द्वारा या इलेक्ट्रॉनिक माध्यम द्वारा</w:t>
                  </w:r>
                  <w:r w:rsidRPr="00AF0C7D">
                    <w:rPr>
                      <w:b/>
                      <w:bCs/>
                      <w:sz w:val="20"/>
                      <w:szCs w:val="20"/>
                      <w:lang w:val="en-US"/>
                    </w:rPr>
                    <w:t>)</w:t>
                  </w:r>
                  <w:r w:rsidRPr="00AF0C7D">
                    <w:rPr>
                      <w:rFonts w:hint="cs"/>
                      <w:b/>
                      <w:bCs/>
                      <w:sz w:val="20"/>
                      <w:szCs w:val="20"/>
                      <w:cs/>
                      <w:lang w:val="en-US" w:bidi="hi-IN"/>
                    </w:rPr>
                    <w:t>}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shape id="_x0000_s1144" type="#_x0000_t202" style="position:absolute;left:0;text-align:left;margin-left:461.6pt;margin-top:.4pt;width:190.15pt;height:110.3pt;z-index:251763712">
            <v:textbox>
              <w:txbxContent>
                <w:p w:rsidR="0053022A" w:rsidRPr="00AF0C7D" w:rsidRDefault="0053022A" w:rsidP="007B0824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F0C7D">
                    <w:rPr>
                      <w:rFonts w:hint="cs"/>
                      <w:b/>
                      <w:bCs/>
                      <w:sz w:val="20"/>
                      <w:szCs w:val="20"/>
                      <w:cs/>
                      <w:lang w:val="en-US" w:bidi="hi-IN"/>
                    </w:rPr>
                    <w:t xml:space="preserve">शुल्क </w:t>
                  </w:r>
                  <w:r w:rsidRPr="00AF0C7D">
                    <w:rPr>
                      <w:rFonts w:hint="cs"/>
                      <w:b/>
                      <w:bCs/>
                      <w:sz w:val="20"/>
                      <w:szCs w:val="20"/>
                      <w:cs/>
                      <w:lang w:val="en-US" w:bidi="hi-IN"/>
                    </w:rPr>
                    <w:t xml:space="preserve">भुगतान </w:t>
                  </w:r>
                </w:p>
                <w:p w:rsidR="0053022A" w:rsidRPr="00AF0C7D" w:rsidRDefault="0053022A" w:rsidP="007B0824">
                  <w:pPr>
                    <w:rPr>
                      <w:sz w:val="20"/>
                      <w:szCs w:val="20"/>
                    </w:rPr>
                  </w:pPr>
                  <w:r w:rsidRPr="00AF0C7D">
                    <w:rPr>
                      <w:rFonts w:hint="cs"/>
                      <w:b/>
                      <w:bCs/>
                      <w:sz w:val="20"/>
                      <w:szCs w:val="20"/>
                      <w:cs/>
                      <w:lang w:val="en-US" w:bidi="hi-IN"/>
                    </w:rPr>
                    <w:t xml:space="preserve">रुपये </w:t>
                  </w:r>
                  <w:r w:rsidRPr="00AF0C7D">
                    <w:rPr>
                      <w:b/>
                      <w:bCs/>
                      <w:sz w:val="20"/>
                      <w:szCs w:val="20"/>
                      <w:lang w:val="en-US"/>
                    </w:rPr>
                    <w:t>50/- (</w:t>
                  </w:r>
                  <w:r w:rsidRPr="00AF0C7D">
                    <w:rPr>
                      <w:rFonts w:hint="cs"/>
                      <w:b/>
                      <w:bCs/>
                      <w:sz w:val="20"/>
                      <w:szCs w:val="20"/>
                      <w:cs/>
                      <w:lang w:val="en-US" w:bidi="hi-IN"/>
                    </w:rPr>
                    <w:t>सेवा शुल्क</w:t>
                  </w:r>
                  <w:r w:rsidRPr="00AF0C7D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) + </w:t>
                  </w:r>
                  <w:r w:rsidRPr="00AF0C7D">
                    <w:rPr>
                      <w:rFonts w:hint="cs"/>
                      <w:b/>
                      <w:bCs/>
                      <w:sz w:val="20"/>
                      <w:szCs w:val="20"/>
                      <w:cs/>
                      <w:lang w:val="en-US" w:bidi="hi-IN"/>
                    </w:rPr>
                    <w:t>आवेदन शुल्क l</w:t>
                  </w:r>
                </w:p>
              </w:txbxContent>
            </v:textbox>
          </v:shape>
        </w:pict>
      </w:r>
    </w:p>
    <w:p w:rsidR="00BA702B" w:rsidRDefault="00BA702B" w:rsidP="00BA70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BA702B" w:rsidRPr="004D519F" w:rsidRDefault="00BA702B" w:rsidP="00BA70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BA702B" w:rsidRDefault="00BA702B" w:rsidP="00BA70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  <w:t xml:space="preserve">  </w:t>
      </w:r>
    </w:p>
    <w:p w:rsidR="00BA702B" w:rsidRDefault="00BA702B" w:rsidP="00BA70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p w:rsidR="00BA702B" w:rsidRDefault="00BA702B" w:rsidP="00BA70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p w:rsidR="00BA702B" w:rsidRPr="00B1325A" w:rsidRDefault="00BA702B" w:rsidP="007B0824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en-IN" w:bidi="hi-IN"/>
        </w:rPr>
      </w:pPr>
      <w:r>
        <w:rPr>
          <w:rFonts w:ascii="Arial" w:eastAsia="Times New Roman" w:hAnsi="Arial" w:cs="Arial"/>
          <w:color w:val="FF0000"/>
          <w:sz w:val="30"/>
          <w:szCs w:val="30"/>
          <w:lang w:eastAsia="en-IN" w:bidi="hi-IN"/>
        </w:rPr>
        <w:t xml:space="preserve">      </w:t>
      </w:r>
    </w:p>
    <w:tbl>
      <w:tblPr>
        <w:tblW w:w="17460" w:type="dxa"/>
        <w:tblInd w:w="828" w:type="dxa"/>
        <w:tblLayout w:type="fixed"/>
        <w:tblLook w:val="04A0"/>
      </w:tblPr>
      <w:tblGrid>
        <w:gridCol w:w="296"/>
        <w:gridCol w:w="1654"/>
        <w:gridCol w:w="376"/>
        <w:gridCol w:w="1154"/>
        <w:gridCol w:w="376"/>
        <w:gridCol w:w="1260"/>
        <w:gridCol w:w="376"/>
        <w:gridCol w:w="1244"/>
        <w:gridCol w:w="376"/>
        <w:gridCol w:w="1244"/>
        <w:gridCol w:w="376"/>
        <w:gridCol w:w="1514"/>
        <w:gridCol w:w="376"/>
        <w:gridCol w:w="1244"/>
        <w:gridCol w:w="376"/>
        <w:gridCol w:w="1528"/>
        <w:gridCol w:w="376"/>
        <w:gridCol w:w="1424"/>
        <w:gridCol w:w="450"/>
        <w:gridCol w:w="1440"/>
      </w:tblGrid>
      <w:tr w:rsidR="000A0D9B" w:rsidRPr="00102BCC" w:rsidTr="0053022A">
        <w:trPr>
          <w:trHeight w:val="280"/>
        </w:trPr>
        <w:tc>
          <w:tcPr>
            <w:tcW w:w="174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786780" w:rsidRDefault="000A0D9B" w:rsidP="00530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000000"/>
                <w:szCs w:val="16"/>
                <w:cs/>
                <w:lang w:eastAsia="en-IN" w:bidi="hi-IN"/>
              </w:rPr>
              <w:t xml:space="preserve">स्लॉट अपॉइंटमेंट बुकिंग कार्यालय  </w:t>
            </w:r>
          </w:p>
        </w:tc>
      </w:tr>
      <w:tr w:rsidR="000A0D9B" w:rsidRPr="00102BCC" w:rsidTr="0053022A">
        <w:trPr>
          <w:trHeight w:val="267"/>
        </w:trPr>
        <w:tc>
          <w:tcPr>
            <w:tcW w:w="8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/>
                <w:b/>
                <w:bCs/>
                <w:color w:val="000000"/>
                <w:sz w:val="24"/>
                <w:szCs w:val="21"/>
                <w:lang w:val="en-US" w:eastAsia="en-IN" w:bidi="hi-IN"/>
              </w:rPr>
              <w:t>mi&amp;ftykf</w:t>
            </w:r>
            <w:proofErr w:type="spellEnd"/>
            <w:r>
              <w:rPr>
                <w:rFonts w:ascii="Kruti Dev 010" w:eastAsia="Times New Roman" w:hAnsi="Kruti Dev 010"/>
                <w:b/>
                <w:bCs/>
                <w:color w:val="000000"/>
                <w:sz w:val="24"/>
                <w:szCs w:val="21"/>
                <w:lang w:val="en-US" w:eastAsia="en-IN" w:bidi="hi-IN"/>
              </w:rPr>
              <w:t>/</w:t>
            </w:r>
            <w:proofErr w:type="spellStart"/>
            <w:r>
              <w:rPr>
                <w:rFonts w:ascii="Kruti Dev 010" w:eastAsia="Times New Roman" w:hAnsi="Kruti Dev 010"/>
                <w:b/>
                <w:bCs/>
                <w:color w:val="000000"/>
                <w:sz w:val="24"/>
                <w:szCs w:val="21"/>
                <w:lang w:val="en-US" w:eastAsia="en-IN" w:bidi="hi-IN"/>
              </w:rPr>
              <w:t>kdkjh</w:t>
            </w:r>
            <w:proofErr w:type="spellEnd"/>
            <w:r>
              <w:rPr>
                <w:rFonts w:ascii="Kruti Dev 010" w:eastAsia="Times New Roman" w:hAnsi="Kruti Dev 010"/>
                <w:b/>
                <w:bCs/>
                <w:color w:val="000000"/>
                <w:sz w:val="24"/>
                <w:szCs w:val="21"/>
                <w:lang w:val="en-US" w:eastAsia="en-IN" w:bidi="hi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/>
                <w:b/>
                <w:bCs/>
                <w:color w:val="000000"/>
                <w:sz w:val="24"/>
                <w:szCs w:val="21"/>
                <w:lang w:val="en-US" w:eastAsia="en-IN" w:bidi="hi-IN"/>
              </w:rPr>
              <w:t>dk;kZy</w:t>
            </w:r>
            <w:proofErr w:type="spellEnd"/>
            <w:r>
              <w:rPr>
                <w:rFonts w:ascii="Kruti Dev 010" w:eastAsia="Times New Roman" w:hAnsi="Kruti Dev 010"/>
                <w:b/>
                <w:bCs/>
                <w:color w:val="000000"/>
                <w:sz w:val="24"/>
                <w:szCs w:val="21"/>
                <w:lang w:val="en-US" w:eastAsia="en-IN" w:bidi="hi-IN"/>
              </w:rPr>
              <w:t xml:space="preserve">; </w:t>
            </w:r>
          </w:p>
        </w:tc>
        <w:tc>
          <w:tcPr>
            <w:tcW w:w="3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4"/>
                <w:szCs w:val="24"/>
                <w:lang w:eastAsia="en-IN"/>
              </w:rPr>
              <w:t>{</w:t>
            </w:r>
            <w:proofErr w:type="spellStart"/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4"/>
                <w:szCs w:val="24"/>
                <w:lang w:eastAsia="en-IN"/>
              </w:rPr>
              <w:t>ks</w:t>
            </w:r>
            <w:proofErr w:type="spellEnd"/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=h; </w:t>
            </w:r>
            <w:proofErr w:type="spellStart"/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4"/>
                <w:szCs w:val="24"/>
                <w:lang w:eastAsia="en-IN"/>
              </w:rPr>
              <w:t>ifjogu</w:t>
            </w:r>
            <w:proofErr w:type="spellEnd"/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4"/>
                <w:szCs w:val="24"/>
                <w:lang w:eastAsia="en-IN"/>
              </w:rPr>
              <w:t>dk;kZy</w:t>
            </w:r>
            <w:proofErr w:type="spellEnd"/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; </w:t>
            </w:r>
          </w:p>
        </w:tc>
      </w:tr>
      <w:tr w:rsidR="000A0D9B" w:rsidRPr="00102BCC" w:rsidTr="0053022A">
        <w:trPr>
          <w:trHeight w:val="28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253656" w:rsidRDefault="000A0D9B" w:rsidP="0053022A">
            <w:pPr>
              <w:spacing w:after="0" w:line="240" w:lineRule="auto"/>
              <w:rPr>
                <w:rFonts w:ascii="Kruti Dev 010" w:eastAsia="Times New Roman" w:hAnsi="Kruti Dev 010"/>
                <w:color w:val="000000"/>
                <w:sz w:val="28"/>
                <w:szCs w:val="28"/>
                <w:lang w:eastAsia="en-IN" w:bidi="hi-IN"/>
              </w:rPr>
            </w:pPr>
            <w:proofErr w:type="spellStart"/>
            <w:r>
              <w:rPr>
                <w:rFonts w:ascii="Kundli" w:eastAsia="Times New Roman" w:hAnsi="Kundli"/>
                <w:color w:val="000000"/>
                <w:sz w:val="28"/>
                <w:szCs w:val="28"/>
                <w:lang w:eastAsia="en-IN" w:bidi="hi-IN"/>
              </w:rPr>
              <w:t>vyhiqj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A27314" w:rsidRDefault="000A0D9B" w:rsidP="0053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28"/>
                <w:szCs w:val="28"/>
                <w:lang w:bidi="hi-IN"/>
              </w:rPr>
            </w:pPr>
            <w:r w:rsidRPr="00A27314">
              <w:rPr>
                <w:rFonts w:ascii="Kundli" w:hAnsi="Kundli" w:cs="Kundli"/>
                <w:sz w:val="28"/>
                <w:szCs w:val="28"/>
                <w:lang w:bidi="hi-IN"/>
              </w:rPr>
              <w:t>}</w:t>
            </w:r>
            <w:proofErr w:type="spellStart"/>
            <w:r w:rsidRPr="00A27314">
              <w:rPr>
                <w:rFonts w:ascii="Kundli" w:hAnsi="Kundli" w:cs="Kundli"/>
                <w:sz w:val="28"/>
                <w:szCs w:val="28"/>
                <w:lang w:bidi="hi-IN"/>
              </w:rPr>
              <w:t>kjdk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undli" w:hAnsi="Kundli" w:cs="Kundli"/>
                <w:sz w:val="28"/>
                <w:szCs w:val="28"/>
                <w:lang w:bidi="hi-IN"/>
              </w:rPr>
              <w:t>dkilgsMk</w:t>
            </w:r>
            <w:proofErr w:type="spellEnd"/>
            <w:r>
              <w:rPr>
                <w:rFonts w:ascii="Kundli" w:hAnsi="Kundli" w:cs="Kundli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undli" w:hAnsi="Kundli" w:cs="Kundli"/>
                <w:sz w:val="28"/>
                <w:szCs w:val="28"/>
                <w:lang w:bidi="hi-IN"/>
              </w:rPr>
              <w:t>egjkSyh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undli" w:hAnsi="Kundli" w:cs="Kundli"/>
                <w:sz w:val="28"/>
                <w:szCs w:val="28"/>
                <w:lang w:bidi="hi-IN"/>
              </w:rPr>
              <w:t>izhr</w:t>
            </w:r>
            <w:proofErr w:type="spellEnd"/>
            <w:r>
              <w:rPr>
                <w:rFonts w:ascii="Kundli" w:hAnsi="Kundli" w:cs="Kundli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undli" w:hAnsi="Kundli" w:cs="Kundli"/>
                <w:sz w:val="28"/>
                <w:szCs w:val="28"/>
                <w:lang w:bidi="hi-IN"/>
              </w:rPr>
              <w:t>fogkj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proofErr w:type="spellStart"/>
            <w:r>
              <w:rPr>
                <w:rFonts w:ascii="Kundli" w:hAnsi="Kundli" w:cs="Kundli"/>
                <w:sz w:val="28"/>
                <w:szCs w:val="28"/>
                <w:lang w:bidi="hi-IN"/>
              </w:rPr>
              <w:t>ljLorh</w:t>
            </w:r>
            <w:proofErr w:type="spellEnd"/>
            <w:r>
              <w:rPr>
                <w:rFonts w:ascii="Kundli" w:hAnsi="Kundli" w:cs="Kundli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undli" w:hAnsi="Kundli" w:cs="Kundli"/>
                <w:sz w:val="28"/>
                <w:szCs w:val="28"/>
                <w:lang w:bidi="hi-IN"/>
              </w:rPr>
              <w:t>fogkj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undli" w:hAnsi="Kundli" w:cs="Kundli"/>
                <w:sz w:val="28"/>
                <w:szCs w:val="28"/>
                <w:lang w:bidi="hi-IN"/>
              </w:rPr>
              <w:t>olar</w:t>
            </w:r>
            <w:proofErr w:type="spellEnd"/>
            <w:r>
              <w:rPr>
                <w:rFonts w:ascii="Kundli" w:hAnsi="Kundli" w:cs="Kundli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undli" w:hAnsi="Kundli" w:cs="Kundli"/>
                <w:sz w:val="28"/>
                <w:szCs w:val="28"/>
                <w:lang w:bidi="hi-IN"/>
              </w:rPr>
              <w:t>fogkj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  <w:t xml:space="preserve"> </w:t>
            </w:r>
            <w:r w:rsidRPr="00A27314">
              <w:rPr>
                <w:rFonts w:ascii="Kundli" w:hAnsi="Kundli" w:cs="Kundli"/>
                <w:sz w:val="28"/>
                <w:szCs w:val="28"/>
                <w:lang w:bidi="hi-IN"/>
              </w:rPr>
              <w:t>}</w:t>
            </w:r>
            <w:proofErr w:type="spellStart"/>
            <w:r w:rsidRPr="00A27314">
              <w:rPr>
                <w:rFonts w:ascii="Kundli" w:hAnsi="Kundli" w:cs="Kundli"/>
                <w:sz w:val="28"/>
                <w:szCs w:val="28"/>
                <w:lang w:bidi="hi-IN"/>
              </w:rPr>
              <w:t>kjdk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hAnsi="Kruti Dev 010" w:cs="Kundli"/>
                <w:sz w:val="28"/>
                <w:szCs w:val="28"/>
                <w:lang w:bidi="hi-IN"/>
              </w:rPr>
              <w:t>Ek;wj</w:t>
            </w:r>
            <w:proofErr w:type="spellEnd"/>
            <w:r>
              <w:rPr>
                <w:rFonts w:ascii="Kundli" w:hAnsi="Kundli" w:cs="Kundli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undli" w:hAnsi="Kundli" w:cs="Kundli"/>
                <w:sz w:val="28"/>
                <w:szCs w:val="28"/>
                <w:lang w:bidi="hi-IN"/>
              </w:rPr>
              <w:t>fogkj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lwjtey</w:t>
            </w:r>
            <w:proofErr w:type="spellEnd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fogkj</w:t>
            </w:r>
            <w:proofErr w:type="spellEnd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0A0D9B" w:rsidRPr="00102BCC" w:rsidTr="0053022A">
        <w:trPr>
          <w:trHeight w:val="28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26E0F" w:rsidRDefault="000A0D9B" w:rsidP="0053022A">
            <w:pPr>
              <w:spacing w:after="0" w:line="240" w:lineRule="auto"/>
              <w:rPr>
                <w:rFonts w:ascii="Kruti Dev 010" w:hAnsi="Kruti Dev 010" w:cs="Kundli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Kruti Dev 010" w:hAnsi="Kruti Dev 010" w:cs="Kundli"/>
                <w:sz w:val="28"/>
                <w:szCs w:val="28"/>
                <w:lang w:bidi="hi-IN"/>
              </w:rPr>
              <w:t>Pkk.kD</w:t>
            </w:r>
            <w:proofErr w:type="spellEnd"/>
            <w:r>
              <w:rPr>
                <w:rFonts w:ascii="Kruti Dev 010" w:hAnsi="Kruti Dev 010" w:cs="Kundli"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 w:cs="Kundli"/>
                <w:sz w:val="28"/>
                <w:szCs w:val="28"/>
                <w:lang w:bidi="hi-IN"/>
              </w:rPr>
              <w:t>iqjh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undli" w:hAnsi="Kundli" w:cs="Kundli"/>
                <w:sz w:val="28"/>
                <w:szCs w:val="28"/>
                <w:lang w:bidi="hi-IN"/>
              </w:rPr>
              <w:t>xka</w:t>
            </w:r>
            <w:proofErr w:type="spellEnd"/>
            <w:r>
              <w:rPr>
                <w:rFonts w:ascii="Kundli" w:hAnsi="Kundli" w:cs="Kundli"/>
                <w:sz w:val="28"/>
                <w:szCs w:val="28"/>
                <w:lang w:bidi="hi-IN"/>
              </w:rPr>
              <w:t>/</w:t>
            </w:r>
            <w:proofErr w:type="spellStart"/>
            <w:r>
              <w:rPr>
                <w:rFonts w:ascii="Kundli" w:hAnsi="Kundli" w:cs="Kundli"/>
                <w:sz w:val="28"/>
                <w:szCs w:val="28"/>
                <w:lang w:bidi="hi-IN"/>
              </w:rPr>
              <w:t>kh</w:t>
            </w:r>
            <w:proofErr w:type="spellEnd"/>
            <w:r>
              <w:rPr>
                <w:rFonts w:ascii="Kundli" w:hAnsi="Kundli" w:cs="Kundli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undli" w:hAnsi="Kundli" w:cs="Kundli"/>
                <w:sz w:val="28"/>
                <w:szCs w:val="28"/>
                <w:lang w:bidi="hi-IN"/>
              </w:rPr>
              <w:t>uxj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djkoy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uxj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C75F9C" w:rsidRDefault="000A0D9B" w:rsidP="0053022A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ekWMy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Vkmu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C75F9C" w:rsidRDefault="000A0D9B" w:rsidP="0053022A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iatkch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ckx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lfjrk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fogkj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foosd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fogkj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gkSt</w:t>
            </w:r>
            <w:proofErr w:type="spellEnd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 xml:space="preserve"> [</w:t>
            </w: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kkl</w:t>
            </w:r>
            <w:proofErr w:type="spellEnd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jktk</w:t>
            </w:r>
            <w:proofErr w:type="spellEnd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xkMZu</w:t>
            </w:r>
            <w:proofErr w:type="spellEnd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olar</w:t>
            </w:r>
            <w:proofErr w:type="spellEnd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fogkj</w:t>
            </w:r>
            <w:proofErr w:type="spellEnd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0A0D9B" w:rsidRPr="00102BCC" w:rsidTr="0053022A">
        <w:trPr>
          <w:trHeight w:val="33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346089" w:rsidRDefault="000A0D9B" w:rsidP="0053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Kundli" w:hAnsi="Kundli" w:cs="Kundli"/>
                <w:sz w:val="27"/>
                <w:szCs w:val="27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27314">
              <w:rPr>
                <w:rFonts w:ascii="Kundli" w:hAnsi="Kundli" w:cs="Kundli"/>
                <w:sz w:val="28"/>
                <w:szCs w:val="28"/>
                <w:lang w:bidi="hi-IN"/>
              </w:rPr>
              <w:t>flfoy</w:t>
            </w:r>
            <w:proofErr w:type="spellEnd"/>
            <w:r w:rsidRPr="00A27314">
              <w:rPr>
                <w:rFonts w:ascii="Kundli" w:hAnsi="Kundli" w:cs="Kundli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27314">
              <w:rPr>
                <w:rFonts w:ascii="Kundli" w:hAnsi="Kundli" w:cs="Kundli"/>
                <w:sz w:val="28"/>
                <w:szCs w:val="28"/>
                <w:lang w:bidi="hi-IN"/>
              </w:rPr>
              <w:t>ykbZUl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346089" w:rsidRDefault="000A0D9B" w:rsidP="005302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cs/>
                <w:lang w:eastAsia="en-IN" w:bidi="hi-IN"/>
              </w:rPr>
            </w:pPr>
            <w:r w:rsidRPr="00346089">
              <w:rPr>
                <w:rFonts w:ascii="Times New Roman" w:eastAsia="Times New Roman" w:hAnsi="Times New Roman" w:hint="cs"/>
                <w:color w:val="000000"/>
                <w:sz w:val="20"/>
                <w:szCs w:val="20"/>
                <w:cs/>
                <w:lang w:eastAsia="en-IN" w:bidi="hi-IN"/>
              </w:rPr>
              <w:t xml:space="preserve"> हौज़ खास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djksy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ckx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utQx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&lt;+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jktkSjh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xkMZu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lhyeiqj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;</w:t>
            </w: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equk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fogkj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ind w:leftChars="-49" w:left="55" w:hangingChars="68" w:hanging="163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tudiqjh</w:t>
            </w:r>
            <w:proofErr w:type="spellEnd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  </w:t>
            </w:r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jksfg.kh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othjiqj</w:t>
            </w:r>
            <w:proofErr w:type="spellEnd"/>
          </w:p>
        </w:tc>
      </w:tr>
      <w:tr w:rsidR="000A0D9B" w:rsidRPr="00102BCC" w:rsidTr="0053022A">
        <w:trPr>
          <w:trHeight w:val="28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fMQsal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dkWyksuh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dkydkth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dksrokyh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ujsyk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jksfg.kh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lhekiqjh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yksuh</w:t>
            </w:r>
            <w:proofErr w:type="spellEnd"/>
            <w:r w:rsidRPr="00102BC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  <w:t xml:space="preserve"> (</w:t>
            </w: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xksdyiqjh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)</w:t>
            </w:r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</w:pPr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“</w:t>
            </w: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ks</w:t>
            </w:r>
            <w:proofErr w:type="spellEnd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 xml:space="preserve">[k </w:t>
            </w: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ljk</w:t>
            </w:r>
            <w:proofErr w:type="spellEnd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 xml:space="preserve">;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</w:pPr>
          </w:p>
        </w:tc>
      </w:tr>
      <w:tr w:rsidR="000A0D9B" w:rsidRPr="00102BCC" w:rsidTr="0053022A">
        <w:trPr>
          <w:trHeight w:val="28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fnYyh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dSUVksuesaV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da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&gt;</w:t>
            </w: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kkoyk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e;wj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fogkj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iVsy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uxj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lkdsr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“</w:t>
            </w:r>
            <w:proofErr w:type="spellStart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>kkgnjk</w:t>
            </w:r>
            <w:proofErr w:type="spellEnd"/>
            <w:r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ind w:leftChars="-49" w:left="55" w:hangingChars="68" w:hanging="163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ekWy</w:t>
            </w:r>
            <w:proofErr w:type="spellEnd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jksM</w:t>
            </w:r>
            <w:proofErr w:type="spellEnd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02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ljk</w:t>
            </w:r>
            <w:proofErr w:type="spellEnd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 xml:space="preserve">; </w:t>
            </w: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dkys</w:t>
            </w:r>
            <w:proofErr w:type="spellEnd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 xml:space="preserve"> [</w:t>
            </w:r>
            <w:proofErr w:type="spellStart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>kkWa</w:t>
            </w:r>
            <w:proofErr w:type="spellEnd"/>
            <w:r>
              <w:rPr>
                <w:rFonts w:ascii="Kruti Dev 010" w:eastAsia="Times New Roman" w:hAnsi="Kruti Dev 010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D9B" w:rsidRPr="00102BCC" w:rsidRDefault="000A0D9B" w:rsidP="005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n-IN"/>
              </w:rPr>
            </w:pPr>
          </w:p>
        </w:tc>
      </w:tr>
    </w:tbl>
    <w:tbl>
      <w:tblPr>
        <w:tblStyle w:val="TableGrid"/>
        <w:tblW w:w="0" w:type="auto"/>
        <w:tblInd w:w="4878" w:type="dxa"/>
        <w:tblLook w:val="04A0"/>
      </w:tblPr>
      <w:tblGrid>
        <w:gridCol w:w="9540"/>
      </w:tblGrid>
      <w:tr w:rsidR="00BA702B" w:rsidRPr="000A0D9B" w:rsidTr="00253656">
        <w:tc>
          <w:tcPr>
            <w:tcW w:w="9540" w:type="dxa"/>
          </w:tcPr>
          <w:p w:rsidR="00BA702B" w:rsidRPr="000A0D9B" w:rsidRDefault="00BA702B" w:rsidP="00253656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IN" w:bidi="hi-IN"/>
              </w:rPr>
            </w:pPr>
            <w:r w:rsidRPr="000A0D9B">
              <w:rPr>
                <w:rFonts w:ascii="Arial" w:eastAsia="Times New Roman" w:hAnsi="Arial" w:hint="cs"/>
                <w:color w:val="000000"/>
                <w:sz w:val="26"/>
                <w:szCs w:val="26"/>
                <w:cs/>
                <w:lang w:eastAsia="en-IN" w:bidi="hi-IN"/>
              </w:rPr>
              <w:lastRenderedPageBreak/>
              <w:t xml:space="preserve">आवेदन के प्रत्येक चरण पर आपको </w:t>
            </w:r>
            <w:r w:rsidRPr="000A0D9B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IN" w:bidi="hi-IN"/>
              </w:rPr>
              <w:t xml:space="preserve">SMS </w:t>
            </w:r>
            <w:r w:rsidRPr="000A0D9B">
              <w:rPr>
                <w:rFonts w:ascii="Arial" w:eastAsia="Times New Roman" w:hAnsi="Arial" w:hint="cs"/>
                <w:color w:val="000000"/>
                <w:sz w:val="26"/>
                <w:szCs w:val="26"/>
                <w:cs/>
                <w:lang w:eastAsia="en-IN" w:bidi="hi-IN"/>
              </w:rPr>
              <w:t>प्राप्त होगा</w:t>
            </w:r>
            <w:r w:rsidR="002F0E94" w:rsidRPr="000A0D9B">
              <w:rPr>
                <w:rFonts w:ascii="Arial" w:eastAsia="Times New Roman" w:hAnsi="Arial" w:hint="cs"/>
                <w:color w:val="000000"/>
                <w:sz w:val="26"/>
                <w:szCs w:val="26"/>
                <w:cs/>
                <w:lang w:eastAsia="en-IN" w:bidi="hi-IN"/>
              </w:rPr>
              <w:t xml:space="preserve"> l </w:t>
            </w:r>
          </w:p>
        </w:tc>
      </w:tr>
    </w:tbl>
    <w:p w:rsidR="00BA702B" w:rsidRDefault="00BA702B" w:rsidP="00894F53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p w:rsidR="00BA702B" w:rsidRDefault="00BA702B" w:rsidP="00BA70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>
        <w:rPr>
          <w:rFonts w:ascii="Arial" w:eastAsia="Times New Roman" w:hAnsi="Arial" w:hint="cs"/>
          <w:color w:val="000000"/>
          <w:sz w:val="30"/>
          <w:szCs w:val="30"/>
          <w:cs/>
          <w:lang w:eastAsia="en-IN" w:bidi="hi-IN"/>
        </w:rPr>
        <w:t xml:space="preserve">सार्वजनिक सेवाओं की </w:t>
      </w:r>
      <w:r w:rsidR="0053022A">
        <w:rPr>
          <w:rFonts w:ascii="Arial" w:eastAsia="Times New Roman" w:hAnsi="Arial" w:hint="cs"/>
          <w:color w:val="000000"/>
          <w:sz w:val="30"/>
          <w:szCs w:val="30"/>
          <w:cs/>
          <w:lang w:eastAsia="en-IN" w:bidi="hi-IN"/>
        </w:rPr>
        <w:t xml:space="preserve">वर्तमान </w:t>
      </w:r>
      <w:r>
        <w:rPr>
          <w:rFonts w:ascii="Arial" w:eastAsia="Times New Roman" w:hAnsi="Arial" w:hint="cs"/>
          <w:color w:val="000000"/>
          <w:sz w:val="30"/>
          <w:szCs w:val="30"/>
          <w:cs/>
          <w:lang w:eastAsia="en-IN" w:bidi="hi-IN"/>
        </w:rPr>
        <w:t xml:space="preserve">सूची </w:t>
      </w:r>
      <w:r w:rsidR="0053022A">
        <w:rPr>
          <w:rFonts w:ascii="Arial" w:eastAsia="Times New Roman" w:hAnsi="Arial" w:hint="cs"/>
          <w:color w:val="000000"/>
          <w:sz w:val="30"/>
          <w:szCs w:val="30"/>
          <w:cs/>
          <w:lang w:eastAsia="en-IN" w:bidi="hi-IN"/>
        </w:rPr>
        <w:t>(70)</w:t>
      </w:r>
      <w:r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  <w:t xml:space="preserve"> </w:t>
      </w:r>
    </w:p>
    <w:p w:rsidR="00BA702B" w:rsidRDefault="00E27422" w:rsidP="00BA70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58" type="#_x0000_t202" style="position:absolute;margin-left:412.5pt;margin-top:1.5pt;width:90.75pt;height:47.25pt;z-index:251778048" fillcolor="#855d5d [3209]" strokecolor="#f2f2f2 [3041]" strokeweight="3pt">
            <v:shadow on="t" type="perspective" color="#422e2e [1609]" opacity=".5" offset="1pt" offset2="-1pt"/>
            <v:textbox>
              <w:txbxContent>
                <w:p w:rsidR="0053022A" w:rsidRPr="00176982" w:rsidRDefault="0053022A" w:rsidP="00BA702B">
                  <w:pPr>
                    <w:rPr>
                      <w:lang w:val="en-US"/>
                    </w:rPr>
                  </w:pPr>
                  <w:r w:rsidRPr="00AD668E">
                    <w:rPr>
                      <w:rFonts w:ascii="Kruti Dev 010" w:hAnsi="Kruti Dev 010"/>
                      <w:sz w:val="26"/>
                      <w:szCs w:val="26"/>
                      <w:lang w:val="en-US" w:bidi="hi-IN"/>
                    </w:rPr>
                    <w:t>[</w:t>
                  </w:r>
                  <w:proofErr w:type="spellStart"/>
                  <w:proofErr w:type="gramStart"/>
                  <w:r w:rsidRPr="00AD668E">
                    <w:rPr>
                      <w:rFonts w:ascii="Kruti Dev 010" w:hAnsi="Kruti Dev 010"/>
                      <w:sz w:val="26"/>
                      <w:szCs w:val="26"/>
                      <w:lang w:val="en-US" w:bidi="hi-IN"/>
                    </w:rPr>
                    <w:t>kk</w:t>
                  </w:r>
                  <w:proofErr w:type="spellEnd"/>
                  <w:proofErr w:type="gramEnd"/>
                  <w:r w:rsidRPr="00AD668E">
                    <w:rPr>
                      <w:rFonts w:ascii="Kruti Dev 010" w:hAnsi="Kruti Dev 010"/>
                      <w:sz w:val="26"/>
                      <w:szCs w:val="26"/>
                      <w:lang w:val="en-US" w:bidi="hi-IN"/>
                    </w:rPr>
                    <w:t>|</w:t>
                  </w:r>
                  <w:r>
                    <w:rPr>
                      <w:rFonts w:ascii="Kruti Dev 010" w:hAnsi="Kruti Dev 010"/>
                      <w:lang w:val="en-US" w:bidi="hi-IN"/>
                    </w:rPr>
                    <w:t xml:space="preserve"> </w:t>
                  </w:r>
                  <w:r>
                    <w:rPr>
                      <w:rFonts w:hint="cs"/>
                      <w:cs/>
                      <w:lang w:val="en-US" w:bidi="hi-IN"/>
                    </w:rPr>
                    <w:t xml:space="preserve">और आपूर्ति विभाग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57" type="#_x0000_t202" style="position:absolute;margin-left:248.25pt;margin-top:0;width:153.75pt;height:60.45pt;z-index:251777024" fillcolor="#918485 [3208]" strokecolor="#f2f2f2 [3041]" strokeweight="3pt">
            <v:shadow on="t" type="perspective" color="#484141 [1608]" opacity=".5" offset="1pt" offset2="-1pt"/>
            <v:textbox>
              <w:txbxContent>
                <w:p w:rsidR="0053022A" w:rsidRPr="00176982" w:rsidRDefault="0053022A" w:rsidP="00BA702B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hint="cs"/>
                      <w:cs/>
                      <w:lang w:val="en-US" w:bidi="hi-IN"/>
                    </w:rPr>
                    <w:t>अ.जा.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rFonts w:hint="cs"/>
                      <w:cs/>
                      <w:lang w:val="en-US" w:bidi="hi-IN"/>
                    </w:rPr>
                    <w:t>अ.ज.जा.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rFonts w:hint="cs"/>
                      <w:cs/>
                      <w:lang w:val="en-US" w:bidi="hi-IN"/>
                    </w:rPr>
                    <w:t xml:space="preserve">अ.पि.व./   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rFonts w:hint="cs"/>
                      <w:cs/>
                      <w:lang w:val="en-US" w:bidi="hi-IN"/>
                    </w:rPr>
                    <w:t xml:space="preserve">अल्पसंख्यक कल्याण विभाग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59" type="#_x0000_t202" style="position:absolute;margin-left:514.5pt;margin-top:5.25pt;width:113.25pt;height:43.5pt;z-index:251779072" fillcolor="#9b2d1f [3205]" strokecolor="#f2f2f2 [3041]" strokeweight="3pt">
            <v:shadow on="t" type="perspective" color="#4c160f [1605]" opacity=".5" offset="1pt" offset2="-1pt"/>
            <v:textbox>
              <w:txbxContent>
                <w:p w:rsidR="0053022A" w:rsidRPr="00176982" w:rsidRDefault="0053022A" w:rsidP="00BA702B">
                  <w:pPr>
                    <w:rPr>
                      <w:lang w:val="en-US"/>
                    </w:rPr>
                  </w:pPr>
                  <w:r>
                    <w:rPr>
                      <w:rFonts w:hint="cs"/>
                      <w:cs/>
                      <w:lang w:val="en-US" w:bidi="hi-IN"/>
                    </w:rPr>
                    <w:t xml:space="preserve">परिवहन </w:t>
                  </w:r>
                  <w:r>
                    <w:rPr>
                      <w:rFonts w:hint="cs"/>
                      <w:cs/>
                      <w:lang w:val="en-US" w:bidi="hi-IN"/>
                    </w:rPr>
                    <w:t xml:space="preserve">विभाग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60" type="#_x0000_t202" style="position:absolute;margin-left:639pt;margin-top:5.25pt;width:111pt;height:43.5pt;z-index:251780096" fillcolor="#a28e6a [3206]" strokecolor="#f2f2f2 [3041]" strokeweight="3pt">
            <v:shadow on="t" type="perspective" color="#524633 [1606]" opacity=".5" offset="1pt" offset2="-1pt"/>
            <v:textbox>
              <w:txbxContent>
                <w:p w:rsidR="0053022A" w:rsidRPr="005D3659" w:rsidRDefault="0053022A" w:rsidP="00BA702B">
                  <w:pPr>
                    <w:rPr>
                      <w:lang w:val="en-US"/>
                    </w:rPr>
                  </w:pPr>
                  <w:r>
                    <w:rPr>
                      <w:rFonts w:hint="cs"/>
                      <w:cs/>
                      <w:lang w:val="en-US" w:bidi="hi-IN"/>
                    </w:rPr>
                    <w:t xml:space="preserve">दिल्ली </w:t>
                  </w:r>
                  <w:r>
                    <w:rPr>
                      <w:rFonts w:hint="cs"/>
                      <w:cs/>
                      <w:lang w:val="en-US" w:bidi="hi-IN"/>
                    </w:rPr>
                    <w:t xml:space="preserve">जल बोर्ड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61" type="#_x0000_t202" style="position:absolute;margin-left:761.25pt;margin-top:5.25pt;width:155.25pt;height:43.5pt;z-index:251781120" fillcolor="#956251 [3207]" strokecolor="#f2f2f2 [3041]" strokeweight="3pt">
            <v:shadow on="t" type="perspective" color="#4a3028 [1607]" opacity=".5" offset="1pt" offset2="-1pt"/>
            <v:textbox>
              <w:txbxContent>
                <w:p w:rsidR="0053022A" w:rsidRPr="005D3659" w:rsidRDefault="0053022A" w:rsidP="00BA702B">
                  <w:pPr>
                    <w:rPr>
                      <w:lang w:val="en-US"/>
                    </w:rPr>
                  </w:pPr>
                  <w:r>
                    <w:rPr>
                      <w:rFonts w:hint="cs"/>
                      <w:cs/>
                      <w:lang w:val="en-US" w:bidi="hi-IN"/>
                    </w:rPr>
                    <w:t xml:space="preserve">दिल्ली </w:t>
                  </w:r>
                  <w:r>
                    <w:rPr>
                      <w:rFonts w:hint="cs"/>
                      <w:cs/>
                      <w:lang w:val="en-US" w:bidi="hi-IN"/>
                    </w:rPr>
                    <w:t xml:space="preserve">परिवहन निगम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55" type="#_x0000_t202" style="position:absolute;margin-left:.75pt;margin-top:1.5pt;width:129pt;height:38.25pt;z-index:251774976" fillcolor="#d34817 [3204]" strokecolor="#f2f2f2 [3041]" strokeweight="3pt">
            <v:shadow on="t" type="perspective" color="#68230b [1604]" opacity=".5" offset="1pt" offset2="-1pt"/>
            <v:textbox>
              <w:txbxContent>
                <w:p w:rsidR="0053022A" w:rsidRPr="00176982" w:rsidRDefault="0053022A" w:rsidP="00BA702B">
                  <w:pPr>
                    <w:rPr>
                      <w:lang w:val="en-US"/>
                    </w:rPr>
                  </w:pPr>
                  <w:r>
                    <w:rPr>
                      <w:rFonts w:hint="cs"/>
                      <w:cs/>
                      <w:lang w:val="en-US" w:bidi="hi-IN"/>
                    </w:rPr>
                    <w:t xml:space="preserve">राजस्व </w:t>
                  </w:r>
                  <w:r>
                    <w:rPr>
                      <w:rFonts w:hint="cs"/>
                      <w:cs/>
                      <w:lang w:val="en-US" w:bidi="hi-IN"/>
                    </w:rPr>
                    <w:t xml:space="preserve">विभाग </w:t>
                  </w:r>
                  <w:r>
                    <w:rPr>
                      <w:rFonts w:hint="cs"/>
                      <w:cs/>
                      <w:lang w:val="en-US" w:bidi="hi-IN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56" type="#_x0000_t202" style="position:absolute;margin-left:141pt;margin-top:1.5pt;width:90.75pt;height:42.75pt;z-index:251776000" fillcolor="#a28e6a [3206]" strokecolor="#f2f2f2 [3041]" strokeweight="3pt">
            <v:shadow on="t" type="perspective" color="#524633 [1606]" opacity=".5" offset="1pt" offset2="-1pt"/>
            <v:textbox>
              <w:txbxContent>
                <w:p w:rsidR="0053022A" w:rsidRPr="00176982" w:rsidRDefault="0053022A" w:rsidP="00BA702B">
                  <w:pPr>
                    <w:rPr>
                      <w:lang w:val="en-US"/>
                    </w:rPr>
                  </w:pPr>
                  <w:r>
                    <w:rPr>
                      <w:rFonts w:hint="cs"/>
                      <w:cs/>
                      <w:lang w:val="en-US" w:bidi="hi-IN"/>
                    </w:rPr>
                    <w:t xml:space="preserve">श्रम </w:t>
                  </w:r>
                  <w:r>
                    <w:rPr>
                      <w:rFonts w:hint="cs"/>
                      <w:cs/>
                      <w:lang w:val="en-US" w:bidi="hi-IN"/>
                    </w:rPr>
                    <w:t xml:space="preserve">विभाग </w:t>
                  </w:r>
                </w:p>
              </w:txbxContent>
            </v:textbox>
          </v:shape>
        </w:pict>
      </w:r>
    </w:p>
    <w:p w:rsidR="00BA702B" w:rsidRDefault="00BA702B" w:rsidP="00BA70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p w:rsidR="00BA702B" w:rsidRDefault="00E27422" w:rsidP="00BA70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48" type="#_x0000_t202" style="position:absolute;margin-left:.75pt;margin-top:14.25pt;width:120.75pt;height:319.05pt;z-index:251767808">
            <v:textbox>
              <w:txbxContent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आय प्रमाणपत्र जारी करना </w:t>
                  </w:r>
                  <w:r>
                    <w:rPr>
                      <w:sz w:val="16"/>
                      <w:szCs w:val="16"/>
                      <w:lang w:val="en-US"/>
                    </w:rPr>
                    <w:t>2.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नागरिक रक्षा स्वयंसेवक के रूप में नामांकन 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भूमि स्थिति रिपोर्ट जारी करना 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आवास प्रमाणपत्र जारी करना 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 w:bidi="hi-IN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विलंबित जन्म आदेश जारी करना 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6.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विलंबित मृत्यु आदेश जारी करना 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लाल डोरा प्रमाणपत्र जारी करना </w:t>
                  </w:r>
                </w:p>
                <w:p w:rsidR="0053022A" w:rsidRPr="00947C59" w:rsidRDefault="0053022A" w:rsidP="00BA702B">
                  <w:pPr>
                    <w:spacing w:after="0" w:line="240" w:lineRule="auto"/>
                    <w:ind w:left="-90"/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947C59">
                    <w:rPr>
                      <w:color w:val="FF0000"/>
                      <w:sz w:val="16"/>
                      <w:szCs w:val="16"/>
                      <w:lang w:val="en-US"/>
                    </w:rPr>
                    <w:t>8.</w:t>
                  </w:r>
                  <w:r w:rsidR="00FA5BAF" w:rsidRPr="00947C59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>दिव्यांग</w:t>
                  </w:r>
                  <w:r w:rsidR="00C06224" w:rsidRPr="00947C59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 (</w:t>
                  </w:r>
                  <w:r w:rsidR="00C06224" w:rsidRPr="00947C59">
                    <w:rPr>
                      <w:color w:val="FF0000"/>
                      <w:sz w:val="16"/>
                      <w:szCs w:val="16"/>
                      <w:lang w:val="en-US" w:bidi="hi-IN"/>
                    </w:rPr>
                    <w:t>Disabled)</w:t>
                  </w:r>
                  <w:r w:rsidRPr="00947C59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 को स्थायी पहचान पत्र जारी करना 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 w:right="-15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जाति प्रमाणपत्र जारी करन</w:t>
                  </w:r>
                  <w:proofErr w:type="gramStart"/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ा 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(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OBC)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जाति प्रमाणपत्र जारी करन</w:t>
                  </w:r>
                  <w:proofErr w:type="gramStart"/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ा 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(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ST)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जाति प्रमाणपत्र जारी करना </w:t>
                  </w:r>
                  <w:r>
                    <w:rPr>
                      <w:sz w:val="16"/>
                      <w:szCs w:val="16"/>
                      <w:lang w:val="en-US"/>
                    </w:rPr>
                    <w:t>(SC)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12.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जीवित सदस्य प्रमाणपत्र जारी करना </w:t>
                  </w:r>
                </w:p>
                <w:p w:rsidR="0053022A" w:rsidRPr="00947C59" w:rsidRDefault="0053022A" w:rsidP="00BA702B">
                  <w:pPr>
                    <w:spacing w:after="0" w:line="240" w:lineRule="auto"/>
                    <w:ind w:left="-90"/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947C59">
                    <w:rPr>
                      <w:color w:val="FF0000"/>
                      <w:sz w:val="16"/>
                      <w:szCs w:val="16"/>
                      <w:lang w:val="en-US"/>
                    </w:rPr>
                    <w:t>13.</w:t>
                  </w:r>
                  <w:r w:rsidR="00BE17EF" w:rsidRPr="00947C59">
                    <w:rPr>
                      <w:rFonts w:hint="cs"/>
                      <w:color w:val="FF0000"/>
                      <w:cs/>
                      <w:lang w:bidi="hi-IN"/>
                    </w:rPr>
                    <w:t xml:space="preserve"> </w:t>
                  </w:r>
                  <w:r w:rsidR="00BE17EF" w:rsidRPr="00947C59">
                    <w:rPr>
                      <w:rFonts w:cs="Mangal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>सॉल्वेंसी</w:t>
                  </w:r>
                  <w:r w:rsidR="00BE17EF" w:rsidRPr="00947C59">
                    <w:rPr>
                      <w:rFonts w:cs="Mangal"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 (</w:t>
                  </w:r>
                  <w:r w:rsidR="00BE17EF" w:rsidRPr="00947C59">
                    <w:rPr>
                      <w:rFonts w:cs="Mangal"/>
                      <w:color w:val="FF0000"/>
                      <w:sz w:val="16"/>
                      <w:szCs w:val="16"/>
                      <w:lang w:val="en-US" w:bidi="hi-IN"/>
                    </w:rPr>
                    <w:t>Solvency)</w:t>
                  </w:r>
                  <w:r w:rsidR="00BE17EF" w:rsidRPr="00947C59">
                    <w:rPr>
                      <w:rFonts w:cs="Mangal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 सर्टिफिकेट</w:t>
                  </w:r>
                  <w:r w:rsidR="00BE17EF" w:rsidRPr="00947C59">
                    <w:rPr>
                      <w:rFonts w:cs="Mangal"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 </w:t>
                  </w:r>
                  <w:r w:rsidRPr="00947C59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जारी करना </w:t>
                  </w:r>
                </w:p>
                <w:p w:rsidR="0053022A" w:rsidRPr="00A064A6" w:rsidRDefault="0053022A" w:rsidP="00BA702B">
                  <w:pPr>
                    <w:spacing w:after="0" w:line="240" w:lineRule="auto"/>
                    <w:ind w:left="-90"/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A064A6">
                    <w:rPr>
                      <w:color w:val="FF0000"/>
                      <w:sz w:val="16"/>
                      <w:szCs w:val="16"/>
                      <w:lang w:val="en-US"/>
                    </w:rPr>
                    <w:t>14.</w:t>
                  </w:r>
                  <w:r w:rsidRPr="00A064A6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>विवा</w:t>
                  </w:r>
                  <w:proofErr w:type="gramStart"/>
                  <w:r w:rsidRPr="00A064A6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>ह</w:t>
                  </w:r>
                  <w:r w:rsidR="003919E1" w:rsidRPr="00A064A6">
                    <w:rPr>
                      <w:color w:val="FF0000"/>
                      <w:sz w:val="16"/>
                      <w:szCs w:val="16"/>
                      <w:lang w:val="en-US" w:bidi="hi-IN"/>
                    </w:rPr>
                    <w:t xml:space="preserve"> </w:t>
                  </w:r>
                  <w:r w:rsidR="00A064A6" w:rsidRPr="00A064A6">
                    <w:rPr>
                      <w:color w:val="FF0000"/>
                      <w:sz w:val="16"/>
                      <w:szCs w:val="16"/>
                      <w:lang w:val="en-US" w:bidi="hi-IN"/>
                    </w:rPr>
                    <w:t xml:space="preserve"> </w:t>
                  </w:r>
                  <w:r w:rsidR="003919E1" w:rsidRPr="00A064A6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>क</w:t>
                  </w:r>
                  <w:proofErr w:type="gramEnd"/>
                  <w:r w:rsidR="003919E1" w:rsidRPr="00A064A6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>ा</w:t>
                  </w:r>
                  <w:r w:rsidRPr="00A064A6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 पंजीकरण </w:t>
                  </w:r>
                </w:p>
                <w:p w:rsidR="0053022A" w:rsidRPr="00EC07E7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आरओआर जारी करना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49" type="#_x0000_t202" style="position:absolute;margin-left:125.25pt;margin-top:14.25pt;width:110.25pt;height:313.2pt;z-index:251768832">
            <v:textbox>
              <w:txbxContent>
                <w:p w:rsidR="0053022A" w:rsidRPr="005055A8" w:rsidRDefault="0053022A" w:rsidP="00BA702B">
                  <w:pPr>
                    <w:spacing w:after="0" w:line="240" w:lineRule="auto"/>
                    <w:ind w:left="-90" w:right="-90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5055A8">
                    <w:rPr>
                      <w:sz w:val="14"/>
                      <w:szCs w:val="14"/>
                      <w:lang w:val="en-US"/>
                    </w:rPr>
                    <w:t>.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यात्री लिफ्ट, लिफ्ट शाफ़्ट और मशीन रूम की स्थापना की मंजूरी </w:t>
                  </w:r>
                </w:p>
                <w:p w:rsidR="0053022A" w:rsidRPr="005055A8" w:rsidRDefault="0053022A" w:rsidP="00BA702B">
                  <w:pPr>
                    <w:spacing w:after="0" w:line="240" w:lineRule="auto"/>
                    <w:ind w:left="-90" w:right="-90"/>
                    <w:rPr>
                      <w:sz w:val="14"/>
                      <w:szCs w:val="14"/>
                      <w:lang w:val="en-US"/>
                    </w:rPr>
                  </w:pPr>
                  <w:r w:rsidRPr="005055A8">
                    <w:rPr>
                      <w:sz w:val="14"/>
                      <w:szCs w:val="14"/>
                      <w:lang w:val="en-US"/>
                    </w:rPr>
                    <w:t>2.</w:t>
                  </w:r>
                  <w:r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दिल्ली दुकानें 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और स्थापना अधिनियम, </w:t>
                  </w:r>
                  <w:r w:rsidRPr="005055A8">
                    <w:rPr>
                      <w:sz w:val="14"/>
                      <w:szCs w:val="14"/>
                      <w:lang w:val="en-US"/>
                    </w:rPr>
                    <w:t>1954</w:t>
                  </w:r>
                </w:p>
                <w:p w:rsidR="0053022A" w:rsidRPr="005055A8" w:rsidRDefault="0053022A" w:rsidP="00BA702B">
                  <w:pPr>
                    <w:spacing w:after="0" w:line="240" w:lineRule="auto"/>
                    <w:ind w:left="-90" w:right="-90"/>
                    <w:rPr>
                      <w:sz w:val="14"/>
                      <w:szCs w:val="14"/>
                      <w:lang w:val="en-US"/>
                    </w:rPr>
                  </w:pPr>
                  <w:r w:rsidRPr="005055A8">
                    <w:rPr>
                      <w:sz w:val="14"/>
                      <w:szCs w:val="14"/>
                      <w:lang w:val="en-US"/>
                    </w:rPr>
                    <w:t>3.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कॉन्ट्रैक्ट लेबर (रेगुलेशन </w:t>
                  </w:r>
                  <w:r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एंड 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एबोलिशन) अधिनियम, 1970 के सेक्शन 12 के अंतर्गत ठेकेदार को लाइसेंस जारी करना </w:t>
                  </w:r>
                </w:p>
                <w:p w:rsidR="0053022A" w:rsidRPr="005055A8" w:rsidRDefault="0053022A" w:rsidP="00BA702B">
                  <w:pPr>
                    <w:spacing w:after="0" w:line="240" w:lineRule="auto"/>
                    <w:ind w:left="-90" w:right="-90"/>
                    <w:rPr>
                      <w:sz w:val="14"/>
                      <w:szCs w:val="14"/>
                      <w:lang w:val="en-US"/>
                    </w:rPr>
                  </w:pPr>
                  <w:r w:rsidRPr="005055A8">
                    <w:rPr>
                      <w:sz w:val="14"/>
                      <w:szCs w:val="14"/>
                      <w:lang w:val="en-US"/>
                    </w:rPr>
                    <w:t>4.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यात्री लिफ्ट के काम के लिए लाइसेंस जारी करना </w:t>
                  </w:r>
                </w:p>
                <w:p w:rsidR="0053022A" w:rsidRPr="005055A8" w:rsidRDefault="0053022A" w:rsidP="00BA702B">
                  <w:pPr>
                    <w:spacing w:after="0" w:line="240" w:lineRule="auto"/>
                    <w:ind w:left="-90" w:right="-90"/>
                    <w:rPr>
                      <w:sz w:val="14"/>
                      <w:szCs w:val="14"/>
                      <w:lang w:val="en-US" w:bidi="hi-IN"/>
                    </w:rPr>
                  </w:pPr>
                  <w:r w:rsidRPr="005055A8">
                    <w:rPr>
                      <w:sz w:val="14"/>
                      <w:szCs w:val="14"/>
                      <w:lang w:val="en-US"/>
                    </w:rPr>
                    <w:t>5.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बीओसीडब्ल्यू </w:t>
                  </w:r>
                  <w:r w:rsidRPr="005055A8">
                    <w:rPr>
                      <w:sz w:val="14"/>
                      <w:szCs w:val="14"/>
                      <w:lang w:val="en-US"/>
                    </w:rPr>
                    <w:t xml:space="preserve">(RE&amp;CS) 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>अधिनियम</w:t>
                  </w:r>
                  <w:r w:rsidRPr="005055A8">
                    <w:rPr>
                      <w:sz w:val="14"/>
                      <w:szCs w:val="14"/>
                      <w:lang w:val="en-US"/>
                    </w:rPr>
                    <w:t>, 1996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 के बिल्डिंग श्रमिकों को नियोजित करने वाले प्रतिष्ठान का पंजीकरण जारी करना 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 w:right="-90"/>
                    <w:rPr>
                      <w:sz w:val="16"/>
                      <w:szCs w:val="16"/>
                      <w:lang w:val="en-US"/>
                    </w:rPr>
                  </w:pPr>
                  <w:r w:rsidRPr="005055A8">
                    <w:rPr>
                      <w:sz w:val="14"/>
                      <w:szCs w:val="14"/>
                      <w:lang w:val="en-US"/>
                    </w:rPr>
                    <w:t>6.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 कॉन्ट्रैक्ट लेबर (रेगुलेशन </w:t>
                  </w:r>
                  <w:r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>एं</w:t>
                  </w:r>
                  <w:proofErr w:type="gramStart"/>
                  <w:r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ड 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 एब</w:t>
                  </w:r>
                  <w:proofErr w:type="gramEnd"/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ोलिशन) अधिनियम, 1970 के सेक्शन 7 के अंतर्गत </w:t>
                  </w:r>
                  <w:r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प्रधान नियोक्ता का पंजीकरण प्रमाण पत्र जारी करना </w:t>
                  </w:r>
                </w:p>
                <w:p w:rsidR="0053022A" w:rsidRPr="00CB5683" w:rsidRDefault="0053022A" w:rsidP="00BA702B">
                  <w:pPr>
                    <w:spacing w:after="0" w:line="240" w:lineRule="auto"/>
                    <w:ind w:left="-90" w:right="-90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  <w:r w:rsidRPr="00CB5683">
                    <w:rPr>
                      <w:sz w:val="14"/>
                      <w:szCs w:val="14"/>
                      <w:lang w:val="en-US"/>
                    </w:rPr>
                    <w:t>.</w:t>
                  </w:r>
                  <w:r w:rsidRPr="00CB5683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लिफ्ट का सामयिक निरीक्षण </w:t>
                  </w:r>
                </w:p>
                <w:p w:rsidR="0053022A" w:rsidRPr="00CB5683" w:rsidRDefault="0053022A" w:rsidP="00BA702B">
                  <w:pPr>
                    <w:spacing w:after="0" w:line="240" w:lineRule="auto"/>
                    <w:ind w:left="-90" w:right="-90"/>
                    <w:rPr>
                      <w:sz w:val="14"/>
                      <w:szCs w:val="14"/>
                      <w:lang w:val="en-US"/>
                    </w:rPr>
                  </w:pPr>
                  <w:r w:rsidRPr="00CB5683">
                    <w:rPr>
                      <w:sz w:val="14"/>
                      <w:szCs w:val="14"/>
                      <w:lang w:val="en-US"/>
                    </w:rPr>
                    <w:t>8.</w:t>
                  </w:r>
                  <w:r w:rsidRPr="00CB5683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इलेक्ट्रिकल ठेकेदार का लाइसेंस जारी करना </w:t>
                  </w:r>
                </w:p>
                <w:p w:rsidR="0053022A" w:rsidRPr="00CB5683" w:rsidRDefault="0053022A" w:rsidP="00BA702B">
                  <w:pPr>
                    <w:spacing w:after="0" w:line="240" w:lineRule="auto"/>
                    <w:ind w:left="-90"/>
                    <w:rPr>
                      <w:sz w:val="14"/>
                      <w:szCs w:val="14"/>
                      <w:lang w:val="en-US" w:bidi="hi-IN"/>
                    </w:rPr>
                  </w:pPr>
                  <w:r w:rsidRPr="00CB5683">
                    <w:rPr>
                      <w:sz w:val="14"/>
                      <w:szCs w:val="14"/>
                      <w:lang w:val="en-US"/>
                    </w:rPr>
                    <w:t>9.</w:t>
                  </w:r>
                  <w:r w:rsidRPr="00CB5683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>सक्षमता श्रेणी (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fo|qr</w:t>
                  </w:r>
                  <w:proofErr w:type="spell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 xml:space="preserve"> </w:t>
                  </w:r>
                  <w:r w:rsidRPr="00CB5683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पर्यवेक्षक) का प्रमाणपत्र जारी करना </w:t>
                  </w:r>
                </w:p>
              </w:txbxContent>
            </v:textbox>
          </v:shape>
        </w:pict>
      </w:r>
    </w:p>
    <w:p w:rsidR="00BA702B" w:rsidRDefault="00E27422" w:rsidP="00BA70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 w:rsidRPr="00E27422">
        <w:rPr>
          <w:rFonts w:ascii="Bookman Old Style" w:hAnsi="Bookman Old Style" w:cs="Arial"/>
          <w:noProof/>
          <w:color w:val="000000"/>
        </w:rPr>
        <w:pict>
          <v:shape id="_x0000_s1150" type="#_x0000_t202" style="position:absolute;margin-left:243pt;margin-top:8.25pt;width:159pt;height:302.25pt;z-index:251769856">
            <v:textbox>
              <w:txbxContent>
                <w:p w:rsidR="0053022A" w:rsidRPr="00CD5FCA" w:rsidRDefault="0053022A" w:rsidP="00BA702B">
                  <w:pPr>
                    <w:spacing w:after="0"/>
                    <w:ind w:left="-90" w:right="-150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CD5FCA">
                    <w:rPr>
                      <w:sz w:val="15"/>
                      <w:szCs w:val="15"/>
                      <w:lang w:val="en-US"/>
                    </w:rPr>
                    <w:t>.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अ.जाति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/अ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ज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जाति/अ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पि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व/अल्पसंख्यक वर्ग के छात्रों को लेखन सामग्री की खरीद 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हेतु 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वित्तीय सहायता </w:t>
                  </w:r>
                </w:p>
                <w:p w:rsidR="0053022A" w:rsidRPr="00CD5FCA" w:rsidRDefault="0053022A" w:rsidP="00BA702B">
                  <w:pPr>
                    <w:spacing w:after="0"/>
                    <w:ind w:left="-90" w:right="-150"/>
                    <w:rPr>
                      <w:sz w:val="15"/>
                      <w:szCs w:val="15"/>
                      <w:lang w:val="en-US"/>
                    </w:rPr>
                  </w:pPr>
                  <w:r w:rsidRPr="00CD5FCA">
                    <w:rPr>
                      <w:sz w:val="15"/>
                      <w:szCs w:val="15"/>
                      <w:lang w:val="en-US"/>
                    </w:rPr>
                    <w:t>2.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अ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जाति/अ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ज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जाति/अ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पि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व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/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अल्पसंख्यक वर्ग के छात्रों को शिक्षण शुल्क की प्रतिपूर्ति </w:t>
                  </w:r>
                </w:p>
                <w:p w:rsidR="0053022A" w:rsidRPr="00CD5FCA" w:rsidRDefault="0053022A" w:rsidP="00BA702B">
                  <w:pPr>
                    <w:spacing w:after="0"/>
                    <w:ind w:left="-90" w:right="-150"/>
                    <w:rPr>
                      <w:sz w:val="15"/>
                      <w:szCs w:val="15"/>
                      <w:lang w:val="en-US"/>
                    </w:rPr>
                  </w:pPr>
                  <w:r w:rsidRPr="00CD5FCA">
                    <w:rPr>
                      <w:sz w:val="15"/>
                      <w:szCs w:val="15"/>
                      <w:lang w:val="en-US"/>
                    </w:rPr>
                    <w:t>3.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अ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.जाति/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अ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ज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जाति/अ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पि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व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/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अल्पसंख्यक वर्ग के छात्रों को छात्रवृति मेरिट (पहली से बार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ह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वीं) कक्षा हेतु और अन्य पिछड़ा वर्ग के छात्रों हेतु (छठी से बार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ह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वीं)      </w:t>
                  </w:r>
                </w:p>
                <w:p w:rsidR="0053022A" w:rsidRPr="00CD5FCA" w:rsidRDefault="0053022A" w:rsidP="00BA702B">
                  <w:pPr>
                    <w:spacing w:after="0"/>
                    <w:ind w:left="-90" w:right="-150"/>
                    <w:rPr>
                      <w:sz w:val="15"/>
                      <w:szCs w:val="15"/>
                      <w:lang w:val="en-US"/>
                    </w:rPr>
                  </w:pPr>
                  <w:r w:rsidRPr="00CD5FCA">
                    <w:rPr>
                      <w:sz w:val="15"/>
                      <w:szCs w:val="15"/>
                      <w:lang w:val="en-US"/>
                    </w:rPr>
                    <w:t>4.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अनुसूचित जाति के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fo|kfFkZ</w:t>
                  </w:r>
                  <w:proofErr w:type="gram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;ksa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 xml:space="preserve"> 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के लिए मैट्रिक के बाद की योजना 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(पोस्ट मैट्रिक स्कीम) </w:t>
                  </w:r>
                </w:p>
                <w:p w:rsidR="0053022A" w:rsidRPr="00CD5FCA" w:rsidRDefault="0053022A" w:rsidP="00BA702B">
                  <w:pPr>
                    <w:spacing w:after="0"/>
                    <w:ind w:left="-90" w:right="-150"/>
                    <w:rPr>
                      <w:sz w:val="15"/>
                      <w:szCs w:val="15"/>
                      <w:lang w:val="en-US" w:bidi="hi-IN"/>
                    </w:rPr>
                  </w:pPr>
                  <w:r w:rsidRPr="00CD5FCA">
                    <w:rPr>
                      <w:sz w:val="15"/>
                      <w:szCs w:val="15"/>
                      <w:lang w:val="en-US"/>
                    </w:rPr>
                    <w:t>5.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अनुसूचित जाति के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fo|kfFkZ</w:t>
                  </w:r>
                  <w:proofErr w:type="gram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;ksa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 xml:space="preserve"> 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के लिए मैट्रिक के पहले की योजना (प्री मैट्रिक स्कीम)</w:t>
                  </w:r>
                </w:p>
                <w:p w:rsidR="0053022A" w:rsidRDefault="0053022A" w:rsidP="00BA702B">
                  <w:pPr>
                    <w:spacing w:after="0"/>
                    <w:ind w:left="-90" w:right="-15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CD5FCA">
                    <w:rPr>
                      <w:sz w:val="15"/>
                      <w:szCs w:val="15"/>
                      <w:lang w:val="en-US"/>
                    </w:rPr>
                    <w:t>6.</w:t>
                  </w:r>
                  <w:r>
                    <w:rPr>
                      <w:rFonts w:ascii="Kruti Dev 010" w:hAnsi="Kruti Dev 010"/>
                      <w:sz w:val="20"/>
                      <w:szCs w:val="20"/>
                      <w:lang w:val="en-US"/>
                    </w:rPr>
                    <w:t>egkfo</w:t>
                  </w:r>
                  <w:proofErr w:type="gramEnd"/>
                  <w:r>
                    <w:rPr>
                      <w:rFonts w:ascii="Kruti Dev 010" w:hAnsi="Kruti Dev 010"/>
                      <w:sz w:val="20"/>
                      <w:szCs w:val="20"/>
                      <w:lang w:val="en-US"/>
                    </w:rPr>
                    <w:t>|ky;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/पेशेवर संस्थान में पढ़ने वाले अन्य पिछड़ा वर्ग </w:t>
                  </w:r>
                  <w:proofErr w:type="spellStart"/>
                  <w:r>
                    <w:rPr>
                      <w:rFonts w:ascii="Kruti Dev 010" w:hAnsi="Kruti Dev 010"/>
                      <w:sz w:val="15"/>
                      <w:szCs w:val="15"/>
                      <w:lang w:val="en-US" w:bidi="hi-IN"/>
                    </w:rPr>
                    <w:t>ds</w:t>
                  </w:r>
                  <w:proofErr w:type="spellEnd"/>
                  <w:r>
                    <w:rPr>
                      <w:rFonts w:ascii="Kruti Dev 010" w:hAnsi="Kruti Dev 010"/>
                      <w:sz w:val="15"/>
                      <w:szCs w:val="15"/>
                      <w:lang w:val="en-US" w:bidi="hi-IN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fo|kfFkZ;ksa</w:t>
                  </w:r>
                  <w:proofErr w:type="spell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 xml:space="preserve"> 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के लिए पोस्ट मैट्रिक</w:t>
                  </w:r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Nk</w:t>
                  </w:r>
                  <w:proofErr w:type="spell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=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o`fÙk</w:t>
                  </w:r>
                  <w:proofErr w:type="spellEnd"/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 </w:t>
                  </w:r>
                </w:p>
                <w:p w:rsidR="0053022A" w:rsidRDefault="0053022A" w:rsidP="00BA702B">
                  <w:pPr>
                    <w:spacing w:after="0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अन्य पिछड़ा वर्ग के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fo|kfFkZ</w:t>
                  </w:r>
                  <w:proofErr w:type="gram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;ksa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के लिए पोस्ट मैट्रिक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Nk</w:t>
                  </w:r>
                  <w:proofErr w:type="spell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=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o`fÙk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(</w:t>
                  </w:r>
                  <w:r>
                    <w:rPr>
                      <w:sz w:val="16"/>
                      <w:szCs w:val="16"/>
                      <w:lang w:val="en-US"/>
                    </w:rPr>
                    <w:t>PMS-OBC)</w:t>
                  </w:r>
                </w:p>
                <w:p w:rsidR="0053022A" w:rsidRDefault="0053022A" w:rsidP="00BA702B">
                  <w:pPr>
                    <w:spacing w:after="0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अन्य पिछड़ा वर्ग के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fo|kfFkZ</w:t>
                  </w:r>
                  <w:proofErr w:type="gram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;ksa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के लिए प्री मैट्रिक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Nk</w:t>
                  </w:r>
                  <w:proofErr w:type="spell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=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o`fÙk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(PMS-OBC)</w:t>
                  </w:r>
                </w:p>
                <w:p w:rsidR="0053022A" w:rsidRPr="008C6B30" w:rsidRDefault="0053022A" w:rsidP="00BA702B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Pr="00E27422">
        <w:rPr>
          <w:rFonts w:ascii="Bookman Old Style" w:hAnsi="Bookman Old Style" w:cs="Arial"/>
          <w:noProof/>
          <w:color w:val="000000"/>
        </w:rPr>
        <w:pict>
          <v:shape id="_x0000_s1151" type="#_x0000_t202" style="position:absolute;margin-left:412.5pt;margin-top:3pt;width:90.75pt;height:307.2pt;z-index:251770880">
            <v:textbox style="mso-next-textbox:#_x0000_s1151">
              <w:txbxContent>
                <w:p w:rsidR="0053022A" w:rsidRDefault="0053022A" w:rsidP="00BA702B">
                  <w:pPr>
                    <w:spacing w:after="0" w:line="240" w:lineRule="auto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प्राथमिकता घरेलू कार्ड जारी करना </w:t>
                  </w:r>
                </w:p>
                <w:p w:rsidR="0053022A" w:rsidRPr="00CE1260" w:rsidRDefault="0053022A" w:rsidP="00BA702B">
                  <w:pPr>
                    <w:spacing w:after="0" w:line="240" w:lineRule="auto"/>
                    <w:ind w:right="120"/>
                    <w:rPr>
                      <w:sz w:val="16"/>
                      <w:szCs w:val="16"/>
                      <w:lang w:val="en-US" w:bidi="hi-IN"/>
                    </w:rPr>
                  </w:pPr>
                  <w:r w:rsidRPr="00CE1260">
                    <w:rPr>
                      <w:sz w:val="16"/>
                      <w:szCs w:val="16"/>
                      <w:lang w:val="en-US"/>
                    </w:rPr>
                    <w:t>2.</w:t>
                  </w:r>
                  <w:r w:rsidRPr="00CE1260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सदस्य विवरण का </w:t>
                  </w:r>
                  <w:proofErr w:type="spellStart"/>
                  <w:r w:rsidRPr="00CE1260"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v|</w:t>
                  </w:r>
                  <w:proofErr w:type="gramStart"/>
                  <w:r w:rsidRPr="00CE1260"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ru</w:t>
                  </w:r>
                  <w:proofErr w:type="spellEnd"/>
                  <w:r w:rsidRPr="00CE1260"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 xml:space="preserve"> </w:t>
                  </w:r>
                  <w:r w:rsidRPr="00CE1260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एएव</w:t>
                  </w:r>
                  <w:proofErr w:type="gramEnd"/>
                  <w:r w:rsidRPr="00CE1260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ाई/</w:t>
                  </w:r>
                  <w:r w:rsidRPr="00CE1260">
                    <w:rPr>
                      <w:sz w:val="16"/>
                      <w:szCs w:val="16"/>
                      <w:lang w:val="en-US" w:bidi="hi-IN"/>
                    </w:rPr>
                    <w:t xml:space="preserve"> </w:t>
                  </w:r>
                  <w:r w:rsidRPr="00CE1260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प्राथमिकता घरेलू कार्ड </w:t>
                  </w:r>
                </w:p>
                <w:p w:rsidR="0053022A" w:rsidRDefault="0053022A" w:rsidP="00BA702B">
                  <w:pPr>
                    <w:spacing w:after="0" w:line="240" w:lineRule="auto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3.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राशन कार्ड में सदस्यों को जोड़ना </w:t>
                  </w:r>
                </w:p>
                <w:p w:rsidR="0053022A" w:rsidRDefault="0053022A" w:rsidP="00BA702B">
                  <w:pPr>
                    <w:spacing w:after="0" w:line="240" w:lineRule="auto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घर के मुखिया का परिवर्तन </w:t>
                  </w:r>
                </w:p>
                <w:p w:rsidR="0053022A" w:rsidRDefault="0053022A" w:rsidP="00BA702B">
                  <w:pPr>
                    <w:spacing w:after="0" w:line="240" w:lineRule="auto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निवास के पते में परिवर्तन </w:t>
                  </w:r>
                </w:p>
                <w:p w:rsidR="0053022A" w:rsidRPr="003540BF" w:rsidRDefault="0053022A" w:rsidP="00BA702B">
                  <w:pPr>
                    <w:spacing w:after="0" w:line="240" w:lineRule="auto"/>
                    <w:ind w:right="120"/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3540BF">
                    <w:rPr>
                      <w:color w:val="FF0000"/>
                      <w:sz w:val="16"/>
                      <w:szCs w:val="16"/>
                      <w:lang w:val="en-US"/>
                    </w:rPr>
                    <w:t>6.</w:t>
                  </w:r>
                  <w:r w:rsidRPr="003540BF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राशन कार्ड में सदस्यों का विलोपन </w:t>
                  </w:r>
                </w:p>
                <w:p w:rsidR="0053022A" w:rsidRDefault="0053022A" w:rsidP="00BA702B">
                  <w:pPr>
                    <w:spacing w:after="0" w:line="240" w:lineRule="auto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डुप्लीकेट राशन कार्ड जारी करना </w:t>
                  </w:r>
                </w:p>
                <w:p w:rsidR="0053022A" w:rsidRDefault="0053022A" w:rsidP="00BA702B">
                  <w:pPr>
                    <w:spacing w:after="0" w:line="240" w:lineRule="auto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दिल्ली के भीतर राशन कार्ड का हस्तांतरण</w:t>
                  </w:r>
                </w:p>
                <w:p w:rsidR="0053022A" w:rsidRPr="00066585" w:rsidRDefault="0053022A" w:rsidP="00BA702B">
                  <w:pPr>
                    <w:spacing w:after="0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लाभार्थी के मोबाइल नंबर का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v|ru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</w:t>
                  </w:r>
                </w:p>
              </w:txbxContent>
            </v:textbox>
          </v:shape>
        </w:pict>
      </w:r>
      <w:r w:rsidRPr="00E27422">
        <w:rPr>
          <w:rFonts w:ascii="Bookman Old Style" w:hAnsi="Bookman Old Style" w:cs="Arial"/>
          <w:noProof/>
          <w:color w:val="000000"/>
        </w:rPr>
        <w:pict>
          <v:shape id="_x0000_s1152" type="#_x0000_t202" style="position:absolute;margin-left:514.5pt;margin-top:.75pt;width:113.25pt;height:234.3pt;z-index:251771904">
            <v:textbox>
              <w:txbxContent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डुप्लीकेट आरसी प्रमाणपत्र </w:t>
                  </w: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आरसी में पता बदलना </w:t>
                  </w: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स्वामित्व का हस्तांतरण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हाइपोथेकेशन जोड़ना </w:t>
                  </w:r>
                </w:p>
                <w:p w:rsidR="0053022A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हाइपोथेकेशन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/>
                    </w:rPr>
                    <w:t>lekfIrd</w:t>
                  </w:r>
                  <w:proofErr w:type="spell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53022A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6.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अनापत्ति प्रमाणपत्र जारी करना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लर्नर का लाइसेंस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 w:bidi="hi-IN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.स्थायी ड्राइविंग लाइसेंस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ड्राइविंग लाइसेंस का नवीनीकरण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डुप्लीकेट ड्राइविंग लाइसेंस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डीएल में पता परिवर्तन 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12.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ड्राइविंग लाइसेंस में नयी श्रेणी के वाहनों को जोड़ना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0C7FAC">
                    <w:rPr>
                      <w:sz w:val="16"/>
                      <w:szCs w:val="16"/>
                      <w:lang w:val="en-US"/>
                    </w:rPr>
                    <w:t>13.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मोटर वाहन कर </w:t>
                  </w:r>
                </w:p>
                <w:p w:rsidR="0053022A" w:rsidRPr="00656B4F" w:rsidRDefault="0053022A" w:rsidP="00BA702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E27422">
        <w:rPr>
          <w:rFonts w:ascii="Bookman Old Style" w:hAnsi="Bookman Old Style" w:cs="Arial"/>
          <w:noProof/>
          <w:color w:val="000000"/>
        </w:rPr>
        <w:pict>
          <v:shape id="_x0000_s1153" type="#_x0000_t202" style="position:absolute;margin-left:639pt;margin-top:.75pt;width:111pt;height:102pt;z-index:251772928">
            <v:textbox>
              <w:txbxContent>
                <w:p w:rsidR="0053022A" w:rsidRDefault="0053022A" w:rsidP="00BA702B">
                  <w:pPr>
                    <w:spacing w:after="0"/>
                    <w:rPr>
                      <w:sz w:val="16"/>
                      <w:szCs w:val="16"/>
                      <w:lang w:val="en-US" w:bidi="hi-IN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>1.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नया पानी/सीवर कनेक्शन </w:t>
                  </w:r>
                </w:p>
                <w:p w:rsidR="0053022A" w:rsidRPr="00EC5CB8" w:rsidRDefault="0053022A" w:rsidP="00BA702B">
                  <w:pPr>
                    <w:spacing w:after="0"/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EC5CB8">
                    <w:rPr>
                      <w:color w:val="FF0000"/>
                      <w:sz w:val="16"/>
                      <w:szCs w:val="16"/>
                      <w:lang w:val="en-US"/>
                    </w:rPr>
                    <w:t>2.</w:t>
                  </w:r>
                  <w:r w:rsidRPr="00EC5CB8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>म्युटेशन</w:t>
                  </w:r>
                  <w:r w:rsidRPr="00EC5CB8">
                    <w:rPr>
                      <w:color w:val="FF0000"/>
                      <w:sz w:val="16"/>
                      <w:szCs w:val="16"/>
                      <w:lang w:val="en-US" w:bidi="hi-IN"/>
                    </w:rPr>
                    <w:t xml:space="preserve"> </w:t>
                  </w:r>
                  <w:r w:rsidR="00EC5CB8" w:rsidRPr="00EC5CB8">
                    <w:rPr>
                      <w:color w:val="FF0000"/>
                      <w:sz w:val="16"/>
                      <w:szCs w:val="16"/>
                      <w:lang w:val="en-US" w:bidi="hi-IN"/>
                    </w:rPr>
                    <w:t>(Mutation)</w:t>
                  </w:r>
                </w:p>
                <w:p w:rsidR="0053022A" w:rsidRPr="00C065CE" w:rsidRDefault="0053022A" w:rsidP="00BA702B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>3.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पुनः खोलना </w:t>
                  </w:r>
                  <w:r w:rsidRPr="00C065CE">
                    <w:rPr>
                      <w:sz w:val="16"/>
                      <w:szCs w:val="16"/>
                      <w:lang w:val="en-US"/>
                    </w:rPr>
                    <w:t>(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घर के पुनर्निर्माण के बाद</w:t>
                  </w:r>
                  <w:r w:rsidRPr="00C065CE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  <w:p w:rsidR="0053022A" w:rsidRPr="00C065CE" w:rsidRDefault="0053022A" w:rsidP="00BA702B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>4.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डिस्कनेक्शन </w:t>
                  </w:r>
                </w:p>
              </w:txbxContent>
            </v:textbox>
          </v:shape>
        </w:pict>
      </w:r>
      <w:r w:rsidRPr="00E27422">
        <w:rPr>
          <w:rFonts w:ascii="Bookman Old Style" w:hAnsi="Bookman Old Style" w:cs="Arial"/>
          <w:noProof/>
          <w:color w:val="000000"/>
        </w:rPr>
        <w:pict>
          <v:shape id="_x0000_s1154" type="#_x0000_t202" style="position:absolute;margin-left:761.25pt;margin-top:.75pt;width:155.25pt;height:52.5pt;z-index:251773952">
            <v:textbox>
              <w:txbxContent>
                <w:p w:rsidR="0053022A" w:rsidRPr="00C065CE" w:rsidRDefault="0053022A" w:rsidP="00BA702B">
                  <w:pPr>
                    <w:pStyle w:val="ListParagraph"/>
                    <w:ind w:left="0" w:right="-150"/>
                    <w:rPr>
                      <w:sz w:val="16"/>
                      <w:szCs w:val="16"/>
                      <w:lang w:val="en-US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>1.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एसी और बिना एसी बसों के लिए जनरल आल रूट बस पास जारी करना </w:t>
                  </w:r>
                </w:p>
                <w:p w:rsidR="0053022A" w:rsidRPr="00C065CE" w:rsidRDefault="0053022A" w:rsidP="00BA702B">
                  <w:pPr>
                    <w:pStyle w:val="ListParagraph"/>
                    <w:ind w:left="0" w:right="-150"/>
                    <w:rPr>
                      <w:color w:val="00B050"/>
                      <w:sz w:val="16"/>
                      <w:szCs w:val="16"/>
                      <w:lang w:val="en-US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 xml:space="preserve">2. 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दिल्ली </w:t>
                  </w:r>
                  <w:r>
                    <w:rPr>
                      <w:sz w:val="16"/>
                      <w:szCs w:val="16"/>
                      <w:cs/>
                      <w:lang w:val="en-US" w:bidi="hi-IN"/>
                    </w:rPr>
                    <w:t>–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एनसीआर बस पास जारी करना </w:t>
                  </w:r>
                </w:p>
              </w:txbxContent>
            </v:textbox>
          </v:shape>
        </w:pict>
      </w:r>
    </w:p>
    <w:p w:rsidR="00BA702B" w:rsidRDefault="00BA702B" w:rsidP="00BA70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p w:rsidR="00BA702B" w:rsidRDefault="00BA702B" w:rsidP="00BA70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p w:rsidR="00BA702B" w:rsidRDefault="00E27422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66" type="#_x0000_t202" style="position:absolute;left:0;text-align:left;margin-left:761.25pt;margin-top:7.5pt;width:155.25pt;height:26.25pt;z-index:251786240" fillcolor="#956251 [3207]" strokecolor="#f2f2f2 [3041]" strokeweight="3pt">
            <v:shadow on="t" type="perspective" color="#4a3028 [1607]" opacity=".5" offset="1pt" offset2="-1pt"/>
            <v:textbox>
              <w:txbxContent>
                <w:p w:rsidR="0053022A" w:rsidRPr="00C065CE" w:rsidRDefault="0053022A" w:rsidP="00BA702B">
                  <w:pPr>
                    <w:rPr>
                      <w:sz w:val="20"/>
                      <w:szCs w:val="20"/>
                      <w:lang w:val="en-US" w:bidi="hi-IN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  <w:lang w:val="en-US" w:bidi="hi-IN"/>
                    </w:rPr>
                    <w:t xml:space="preserve">औषधि </w:t>
                  </w:r>
                  <w:r>
                    <w:rPr>
                      <w:rFonts w:hint="cs"/>
                      <w:sz w:val="20"/>
                      <w:szCs w:val="20"/>
                      <w:cs/>
                      <w:lang w:val="en-US" w:bidi="hi-IN"/>
                    </w:rPr>
                    <w:t xml:space="preserve">नियंत्रण विभाग </w:t>
                  </w:r>
                </w:p>
              </w:txbxContent>
            </v:textbox>
          </v:shape>
        </w:pict>
      </w:r>
    </w:p>
    <w:p w:rsidR="00BA702B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BA702B" w:rsidRDefault="00E27422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67" type="#_x0000_t202" style="position:absolute;left:0;text-align:left;margin-left:761.25pt;margin-top:5.4pt;width:155.25pt;height:74.65pt;z-index:251787264">
            <v:textbox>
              <w:txbxContent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0C7FAC">
                    <w:rPr>
                      <w:sz w:val="16"/>
                      <w:szCs w:val="16"/>
                      <w:lang w:val="en-US"/>
                    </w:rPr>
                    <w:t>1.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दवा विक्रेता को लाइसेंस जारी करना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0C7FAC">
                    <w:rPr>
                      <w:sz w:val="16"/>
                      <w:szCs w:val="16"/>
                      <w:lang w:val="en-US"/>
                    </w:rPr>
                    <w:t>2.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होम्योपैथिक </w:t>
                  </w:r>
                  <w:proofErr w:type="spellStart"/>
                  <w:r w:rsidRPr="001E59BB">
                    <w:rPr>
                      <w:rFonts w:ascii="Kruti Dev 010" w:hAnsi="Kruti Dev 010"/>
                      <w:sz w:val="24"/>
                      <w:szCs w:val="24"/>
                      <w:lang w:val="en-US" w:bidi="hi-IN"/>
                    </w:rPr>
                    <w:t>nokvksa</w:t>
                  </w:r>
                  <w:proofErr w:type="spellEnd"/>
                  <w:r w:rsidRPr="001E59BB">
                    <w:rPr>
                      <w:rFonts w:ascii="Kruti Dev 010" w:hAnsi="Kruti Dev 010"/>
                      <w:sz w:val="24"/>
                      <w:szCs w:val="24"/>
                      <w:lang w:val="en-US" w:bidi="hi-IN"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के विक्रय के लिए लाइसेंस जारी करना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0C7FAC">
                    <w:rPr>
                      <w:sz w:val="16"/>
                      <w:szCs w:val="16"/>
                      <w:lang w:val="en-US"/>
                    </w:rPr>
                    <w:t>3.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शेडयूल X दवा के लिए लाइसेंस जारी करना </w:t>
                  </w:r>
                </w:p>
              </w:txbxContent>
            </v:textbox>
          </v:shape>
        </w:pict>
      </w:r>
    </w:p>
    <w:p w:rsidR="00BA702B" w:rsidRDefault="00E27422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 w:rsidRPr="00E27422">
        <w:rPr>
          <w:rFonts w:ascii="Bookman Old Style" w:hAnsi="Bookman Old Style" w:cs="Arial"/>
          <w:b/>
          <w:bCs/>
          <w:noProof/>
          <w:color w:val="000000"/>
        </w:rPr>
        <w:pict>
          <v:shape id="_x0000_s1162" type="#_x0000_t202" style="position:absolute;left:0;text-align:left;margin-left:639pt;margin-top:6.15pt;width:111pt;height:30pt;z-index:251782144" fillcolor="#d34817 [3204]" strokecolor="#f2f2f2 [3041]" strokeweight="3pt">
            <v:shadow on="t" type="perspective" color="#68230b [1604]" opacity=".5" offset="1pt" offset2="-1pt"/>
            <v:textbox style="mso-next-textbox:#_x0000_s1162">
              <w:txbxContent>
                <w:p w:rsidR="0053022A" w:rsidRPr="00C065CE" w:rsidRDefault="0053022A" w:rsidP="00BA702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समाज 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कल्याण विभाग </w:t>
                  </w:r>
                </w:p>
              </w:txbxContent>
            </v:textbox>
          </v:shape>
        </w:pict>
      </w:r>
    </w:p>
    <w:p w:rsidR="00BA702B" w:rsidRPr="006F2487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BA702B" w:rsidRDefault="00E27422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63" type="#_x0000_t202" style="position:absolute;left:0;text-align:left;margin-left:639pt;margin-top:3.75pt;width:111pt;height:78.75pt;z-index:251783168">
            <v:textbox style="mso-next-textbox:#_x0000_s1163">
              <w:txbxContent>
                <w:p w:rsidR="0053022A" w:rsidRPr="00C065CE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C065CE">
                    <w:rPr>
                      <w:sz w:val="18"/>
                      <w:szCs w:val="18"/>
                      <w:lang w:val="en-US"/>
                    </w:rPr>
                    <w:t>1</w:t>
                  </w:r>
                  <w:r w:rsidRPr="00C065CE">
                    <w:rPr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दिल्ली परिवार लाभ योजना </w:t>
                  </w:r>
                </w:p>
                <w:p w:rsidR="0053022A" w:rsidRPr="00C065CE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>2.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विकलांगता पेंशन योजना </w:t>
                  </w:r>
                </w:p>
                <w:p w:rsidR="0053022A" w:rsidRPr="00C065CE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>3.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वृद्धावस्था पेंशन से जुड़ी शिकायतें </w:t>
                  </w:r>
                </w:p>
              </w:txbxContent>
            </v:textbox>
          </v:shape>
        </w:pict>
      </w:r>
    </w:p>
    <w:p w:rsidR="00BA702B" w:rsidRDefault="00E27422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68" type="#_x0000_t202" style="position:absolute;left:0;text-align:left;margin-left:761.25pt;margin-top:15.3pt;width:155.25pt;height:45pt;z-index:251788288" fillcolor="#d34817 [3204]" strokecolor="#f2f2f2 [3041]" strokeweight="3pt">
            <v:shadow on="t" type="perspective" color="#68230b [1604]" opacity=".5" offset="1pt" offset2="-1pt"/>
            <v:textbox>
              <w:txbxContent>
                <w:p w:rsidR="0053022A" w:rsidRPr="000C7FAC" w:rsidRDefault="0053022A" w:rsidP="00BA702B">
                  <w:pPr>
                    <w:rPr>
                      <w:lang w:val="en-US"/>
                    </w:rPr>
                  </w:pPr>
                  <w:r>
                    <w:rPr>
                      <w:rFonts w:hint="cs"/>
                      <w:cs/>
                      <w:lang w:val="en-US" w:bidi="hi-IN"/>
                    </w:rPr>
                    <w:t xml:space="preserve">उच्च </w:t>
                  </w:r>
                  <w:r>
                    <w:rPr>
                      <w:rFonts w:hint="cs"/>
                      <w:cs/>
                      <w:lang w:val="en-US" w:bidi="hi-IN"/>
                    </w:rPr>
                    <w:t xml:space="preserve">शिक्षा निदेशालय </w:t>
                  </w:r>
                </w:p>
              </w:txbxContent>
            </v:textbox>
          </v:shape>
        </w:pict>
      </w:r>
    </w:p>
    <w:p w:rsidR="00BA702B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BA702B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BA702B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BA702B" w:rsidRDefault="00E27422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64" type="#_x0000_t202" style="position:absolute;left:0;text-align:left;margin-left:639pt;margin-top:1.55pt;width:111pt;height:54.75pt;z-index:251784192" fillcolor="#a28e6a [3206]" strokecolor="#f2f2f2 [3041]" strokeweight="3pt">
            <v:shadow on="t" type="perspective" color="#524633 [1606]" opacity=".5" offset="1pt" offset2="-1pt"/>
            <v:textbox>
              <w:txbxContent>
                <w:p w:rsidR="0053022A" w:rsidRPr="00F2541D" w:rsidRDefault="0053022A" w:rsidP="00BA702B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F2541D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दिल्ली </w:t>
                  </w:r>
                  <w:r w:rsidRPr="00F2541D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पर्यटन और </w:t>
                  </w:r>
                  <w:r w:rsidR="00F2541D" w:rsidRPr="00F2541D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>परिवहन</w:t>
                  </w:r>
                  <w:r w:rsidRPr="00F2541D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 विकास निगम 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  <w:color w:val="000000"/>
        </w:rPr>
        <w:pict>
          <v:shape id="_x0000_s1169" type="#_x0000_t202" style="position:absolute;left:0;text-align:left;margin-left:761.25pt;margin-top:1.55pt;width:155.25pt;height:91.5pt;z-index:251789312">
            <v:textbox>
              <w:txbxContent>
                <w:p w:rsidR="0053022A" w:rsidRDefault="0053022A" w:rsidP="00BA702B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0C7FAC">
                    <w:rPr>
                      <w:sz w:val="16"/>
                      <w:szCs w:val="16"/>
                      <w:lang w:val="en-US"/>
                    </w:rPr>
                    <w:t>1.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दिल्ली उच्च शिक्षा ऐड ट्रस्ट की उच्च शिक्षा और कौशल विकास गारंटी योजना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दिल्ली उच्च शिक्षा</w:t>
                  </w:r>
                  <w:r w:rsidR="00746FBB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ऐड ट्रस्ट की मेरिट कम मीन्स आय 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बद्ध </w:t>
                  </w:r>
                  <w:proofErr w:type="spellStart"/>
                  <w:r>
                    <w:rPr>
                      <w:rFonts w:ascii="Kruti Dev 010" w:hAnsi="Kruti Dev 010"/>
                      <w:lang w:val="en-US" w:bidi="hi-IN"/>
                    </w:rPr>
                    <w:t>foÙkh</w:t>
                  </w:r>
                  <w:proofErr w:type="spellEnd"/>
                  <w:r>
                    <w:rPr>
                      <w:rFonts w:ascii="Kruti Dev 010" w:hAnsi="Kruti Dev 010"/>
                      <w:lang w:val="en-US" w:bidi="hi-IN"/>
                    </w:rPr>
                    <w:t>;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सहायता योजना </w:t>
                  </w:r>
                </w:p>
              </w:txbxContent>
            </v:textbox>
          </v:shape>
        </w:pict>
      </w:r>
    </w:p>
    <w:p w:rsidR="00BA702B" w:rsidRDefault="00E27422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70" type="#_x0000_t202" style="position:absolute;left:0;text-align:left;margin-left:514.5pt;margin-top:5.15pt;width:113.25pt;height:23.25pt;z-index:251790336" fillcolor="#918485 [3208]" strokecolor="#f2f2f2 [3041]" strokeweight="3pt">
            <v:shadow on="t" type="perspective" color="#484141 [1608]" opacity=".5" offset="1pt" offset2="-1pt"/>
            <v:textbox>
              <w:txbxContent>
                <w:p w:rsidR="0053022A" w:rsidRPr="000C7FAC" w:rsidRDefault="0053022A" w:rsidP="00BA702B">
                  <w:pPr>
                    <w:rPr>
                      <w:lang w:val="en-US"/>
                    </w:rPr>
                  </w:pPr>
                  <w:r>
                    <w:rPr>
                      <w:rFonts w:hint="cs"/>
                      <w:cs/>
                      <w:lang w:val="en-US" w:bidi="hi-IN"/>
                    </w:rPr>
                    <w:t xml:space="preserve">पर्यटन </w:t>
                  </w:r>
                  <w:r>
                    <w:rPr>
                      <w:rFonts w:hint="cs"/>
                      <w:cs/>
                      <w:lang w:val="en-US" w:bidi="hi-IN"/>
                    </w:rPr>
                    <w:t xml:space="preserve">विभाग </w:t>
                  </w:r>
                </w:p>
              </w:txbxContent>
            </v:textbox>
          </v:shape>
        </w:pict>
      </w:r>
    </w:p>
    <w:p w:rsidR="00BA702B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BA702B" w:rsidRDefault="00E27422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71" type="#_x0000_t202" style="position:absolute;left:0;text-align:left;margin-left:514.5pt;margin-top:-.25pt;width:113.25pt;height:48.45pt;z-index:251791360">
            <v:textbox>
              <w:txbxContent>
                <w:p w:rsidR="0053022A" w:rsidRPr="000C7FAC" w:rsidRDefault="0053022A" w:rsidP="00BA702B">
                  <w:pPr>
                    <w:spacing w:after="0" w:line="240" w:lineRule="auto"/>
                    <w:ind w:right="-165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  <w:r>
                    <w:rPr>
                      <w:rFonts w:hint="cs"/>
                      <w:cs/>
                      <w:lang w:val="en-US" w:bidi="hi-IN"/>
                    </w:rPr>
                    <w:t>बेड और ब्रेकफास्ट प्रतिष्ठानों का पंजीकरण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  <w:color w:val="000000"/>
        </w:rPr>
        <w:pict>
          <v:shape id="_x0000_s1165" type="#_x0000_t202" style="position:absolute;left:0;text-align:left;margin-left:639pt;margin-top:12.95pt;width:111pt;height:35.25pt;z-index:251785216">
            <v:textbox>
              <w:txbxContent>
                <w:p w:rsidR="0053022A" w:rsidRPr="00C065CE" w:rsidRDefault="0053022A" w:rsidP="00BA702B">
                  <w:pPr>
                    <w:rPr>
                      <w:lang w:val="en-US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>1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टूर पैकेज की बुकिंग </w:t>
                  </w:r>
                </w:p>
              </w:txbxContent>
            </v:textbox>
          </v:shape>
        </w:pict>
      </w:r>
    </w:p>
    <w:p w:rsidR="00BA702B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BA702B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BA702B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55FF" w:rsidRDefault="005355FF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55FF" w:rsidRDefault="005355FF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55FF" w:rsidRDefault="005355FF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55FF" w:rsidRDefault="005355FF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55FF" w:rsidRDefault="005355FF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55FF" w:rsidRDefault="005355FF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55FF" w:rsidRDefault="005355FF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55FF" w:rsidRDefault="005355FF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Pr="0053022A" w:rsidRDefault="0053022A" w:rsidP="0053022A">
      <w:pPr>
        <w:spacing w:after="0" w:line="240" w:lineRule="auto"/>
        <w:jc w:val="center"/>
        <w:rPr>
          <w:rFonts w:ascii="Arial" w:eastAsia="Times New Roman" w:hAnsi="Arial"/>
          <w:color w:val="000000"/>
          <w:sz w:val="30"/>
          <w:szCs w:val="30"/>
          <w:lang w:eastAsia="en-IN" w:bidi="hi-IN"/>
        </w:rPr>
      </w:pPr>
      <w:r>
        <w:rPr>
          <w:rFonts w:ascii="Arial" w:eastAsia="Times New Roman" w:hAnsi="Arial" w:hint="cs"/>
          <w:color w:val="000000"/>
          <w:sz w:val="30"/>
          <w:szCs w:val="30"/>
          <w:cs/>
          <w:lang w:eastAsia="en-IN" w:bidi="hi-IN"/>
        </w:rPr>
        <w:lastRenderedPageBreak/>
        <w:t xml:space="preserve">30 नई सार्वजनिक सेवाओं की सूची </w:t>
      </w:r>
      <w:r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  <w:t xml:space="preserve"> </w:t>
      </w:r>
      <w:r>
        <w:rPr>
          <w:rFonts w:ascii="Arial" w:eastAsia="Times New Roman" w:hAnsi="Arial" w:hint="cs"/>
          <w:color w:val="000000"/>
          <w:sz w:val="30"/>
          <w:szCs w:val="30"/>
          <w:cs/>
          <w:lang w:eastAsia="en-IN" w:bidi="hi-IN"/>
        </w:rPr>
        <w:t>(30)</w:t>
      </w:r>
    </w:p>
    <w:p w:rsidR="0053022A" w:rsidRPr="0053022A" w:rsidRDefault="0053022A" w:rsidP="0053022A">
      <w:pPr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30"/>
          <w:szCs w:val="30"/>
          <w:lang w:eastAsia="en-IN" w:bidi="hi-IN"/>
        </w:rPr>
      </w:pPr>
    </w:p>
    <w:p w:rsidR="0053022A" w:rsidRDefault="0053022A" w:rsidP="00530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53022A" w:rsidRDefault="00E27422" w:rsidP="005302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rect id="_x0000_s1203" style="position:absolute;left:0;text-align:left;margin-left:42.75pt;margin-top:12pt;width:132pt;height:31.5pt;z-index:251824128">
            <v:textbox style="mso-next-textbox:#_x0000_s1203">
              <w:txbxContent>
                <w:p w:rsidR="0053022A" w:rsidRPr="00C90DA1" w:rsidRDefault="0053022A" w:rsidP="0053022A">
                  <w:pPr>
                    <w:shd w:val="clear" w:color="auto" w:fill="EE8C69" w:themeFill="accent1" w:themeFillTint="99"/>
                  </w:pPr>
                  <w:r>
                    <w:rPr>
                      <w:rFonts w:ascii="Arial" w:hAnsi="Arial" w:hint="cs"/>
                      <w:sz w:val="20"/>
                      <w:szCs w:val="20"/>
                      <w:cs/>
                      <w:lang w:bidi="hi-IN"/>
                    </w:rPr>
                    <w:t xml:space="preserve">दिल्ली </w:t>
                  </w:r>
                  <w:r>
                    <w:rPr>
                      <w:rFonts w:ascii="Arial" w:hAnsi="Arial" w:hint="cs"/>
                      <w:sz w:val="20"/>
                      <w:szCs w:val="20"/>
                      <w:cs/>
                      <w:lang w:bidi="hi-IN"/>
                    </w:rPr>
                    <w:t xml:space="preserve">फार्मेसी परिषद् 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rect id="_x0000_s1205" style="position:absolute;left:0;text-align:left;margin-left:183.75pt;margin-top:12pt;width:214.5pt;height:31.5pt;z-index:251826176">
            <v:textbox>
              <w:txbxContent>
                <w:p w:rsidR="0053022A" w:rsidRDefault="0053022A" w:rsidP="0053022A">
                  <w:pPr>
                    <w:shd w:val="clear" w:color="auto" w:fill="6F493C" w:themeFill="accent4" w:themeFillShade="BF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Arial" w:hAnsi="Arial" w:hint="cs"/>
                      <w:color w:val="000000"/>
                      <w:sz w:val="20"/>
                      <w:szCs w:val="20"/>
                      <w:cs/>
                      <w:lang w:bidi="hi-IN"/>
                    </w:rPr>
                    <w:t xml:space="preserve">दिल्ली </w:t>
                  </w:r>
                  <w:r>
                    <w:rPr>
                      <w:rFonts w:ascii="Arial" w:hAnsi="Arial" w:hint="cs"/>
                      <w:color w:val="000000"/>
                      <w:sz w:val="20"/>
                      <w:szCs w:val="20"/>
                      <w:cs/>
                      <w:lang w:bidi="hi-IN"/>
                    </w:rPr>
                    <w:t xml:space="preserve">परिवहन निगम 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rect id="_x0000_s1206" style="position:absolute;left:0;text-align:left;margin-left:466.5pt;margin-top:7.5pt;width:115.5pt;height:42.75pt;z-index:251827200">
            <v:textbox>
              <w:txbxContent>
                <w:p w:rsidR="0053022A" w:rsidRDefault="00CA4476" w:rsidP="00CA4476">
                  <w:pPr>
                    <w:shd w:val="clear" w:color="auto" w:fill="D34817" w:themeFill="accent1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Arial" w:hAnsi="Arial" w:hint="cs"/>
                      <w:color w:val="000000"/>
                      <w:sz w:val="20"/>
                      <w:szCs w:val="20"/>
                      <w:cs/>
                      <w:lang w:bidi="hi-IN"/>
                    </w:rPr>
                    <w:t xml:space="preserve">श्रम </w:t>
                  </w:r>
                  <w:r>
                    <w:rPr>
                      <w:rFonts w:ascii="Arial" w:hAnsi="Arial" w:hint="cs"/>
                      <w:color w:val="000000"/>
                      <w:sz w:val="20"/>
                      <w:szCs w:val="20"/>
                      <w:cs/>
                      <w:lang w:bidi="hi-IN"/>
                    </w:rPr>
                    <w:t xml:space="preserve">विभाग 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rect id="_x0000_s1209" style="position:absolute;left:0;text-align:left;margin-left:588.75pt;margin-top:7.5pt;width:114.75pt;height:42.75pt;z-index:251830272">
            <v:textbox>
              <w:txbxContent>
                <w:p w:rsidR="0053022A" w:rsidRDefault="00CA4476" w:rsidP="00CA4476">
                  <w:pPr>
                    <w:shd w:val="clear" w:color="auto" w:fill="C39E92" w:themeFill="accent4" w:themeFillTint="99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Arial" w:hAnsi="Arial" w:hint="cs"/>
                      <w:color w:val="000000"/>
                      <w:sz w:val="20"/>
                      <w:szCs w:val="20"/>
                      <w:cs/>
                      <w:lang w:bidi="hi-IN"/>
                    </w:rPr>
                    <w:t xml:space="preserve">महिला </w:t>
                  </w:r>
                  <w:r>
                    <w:rPr>
                      <w:rFonts w:ascii="Arial" w:hAnsi="Arial" w:hint="cs"/>
                      <w:color w:val="000000"/>
                      <w:sz w:val="20"/>
                      <w:szCs w:val="20"/>
                      <w:cs/>
                      <w:lang w:bidi="hi-IN"/>
                    </w:rPr>
                    <w:t xml:space="preserve">एवं बाल  विकास विभाग </w:t>
                  </w:r>
                </w:p>
              </w:txbxContent>
            </v:textbox>
          </v:rect>
        </w:pict>
      </w:r>
      <w:r w:rsidRPr="00E27422">
        <w:rPr>
          <w:rFonts w:ascii="Bookman Old Style" w:hAnsi="Bookman Old Style" w:cs="Arial"/>
          <w:noProof/>
          <w:color w:val="000000"/>
        </w:rPr>
        <w:pict>
          <v:rect id="_x0000_s1212" style="position:absolute;left:0;text-align:left;margin-left:708pt;margin-top:7.5pt;width:114pt;height:42.75pt;z-index:251833344">
            <v:textbox>
              <w:txbxContent>
                <w:p w:rsidR="0053022A" w:rsidRDefault="00CA4476" w:rsidP="00CA4476">
                  <w:pPr>
                    <w:shd w:val="clear" w:color="auto" w:fill="D7D0C0" w:themeFill="background2" w:themeFillShade="E6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Arial" w:hAnsi="Arial" w:hint="cs"/>
                      <w:color w:val="000000"/>
                      <w:sz w:val="20"/>
                      <w:szCs w:val="20"/>
                      <w:cs/>
                      <w:lang w:bidi="hi-IN"/>
                    </w:rPr>
                    <w:t xml:space="preserve">परिवहन </w:t>
                  </w:r>
                  <w:r>
                    <w:rPr>
                      <w:rFonts w:ascii="Arial" w:hAnsi="Arial" w:hint="cs"/>
                      <w:color w:val="000000"/>
                      <w:sz w:val="20"/>
                      <w:szCs w:val="20"/>
                      <w:cs/>
                      <w:lang w:bidi="hi-IN"/>
                    </w:rPr>
                    <w:t xml:space="preserve">विभाग 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rect id="_x0000_s1213" style="position:absolute;left:0;text-align:left;margin-left:827.25pt;margin-top:7.5pt;width:126pt;height:42.75pt;z-index:251834368">
            <v:textbox>
              <w:txbxContent>
                <w:p w:rsidR="0053022A" w:rsidRDefault="000C76BE" w:rsidP="000C76BE">
                  <w:pPr>
                    <w:shd w:val="clear" w:color="auto" w:fill="D3CDCE" w:themeFill="accent5" w:themeFillTint="66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Arial" w:hAnsi="Arial" w:hint="cs"/>
                      <w:color w:val="000000"/>
                      <w:sz w:val="20"/>
                      <w:szCs w:val="20"/>
                      <w:cs/>
                      <w:lang w:bidi="hi-IN"/>
                    </w:rPr>
                    <w:t xml:space="preserve">औषधि </w:t>
                  </w:r>
                  <w:r>
                    <w:rPr>
                      <w:rFonts w:ascii="Arial" w:hAnsi="Arial" w:hint="cs"/>
                      <w:color w:val="000000"/>
                      <w:sz w:val="20"/>
                      <w:szCs w:val="20"/>
                      <w:cs/>
                      <w:lang w:bidi="hi-IN"/>
                    </w:rPr>
                    <w:t xml:space="preserve">नियंत्रण विभाग </w:t>
                  </w:r>
                </w:p>
              </w:txbxContent>
            </v:textbox>
          </v:rect>
        </w:pict>
      </w:r>
    </w:p>
    <w:p w:rsidR="0053022A" w:rsidRDefault="0053022A" w:rsidP="00530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53022A" w:rsidRPr="00C75B12" w:rsidRDefault="0053022A" w:rsidP="005302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p w:rsidR="0053022A" w:rsidRPr="00C75B12" w:rsidRDefault="00E27422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rect id="_x0000_s1207" style="position:absolute;left:0;text-align:left;margin-left:183.75pt;margin-top:11.25pt;width:196.5pt;height:323.1pt;z-index:251828224">
            <v:textbox>
              <w:txbxContent>
                <w:p w:rsidR="0053022A" w:rsidRPr="00173B69" w:rsidRDefault="0053022A" w:rsidP="000611B6">
                  <w:pPr>
                    <w:pStyle w:val="ListParagraph"/>
                    <w:numPr>
                      <w:ilvl w:val="0"/>
                      <w:numId w:val="6"/>
                    </w:numPr>
                    <w:ind w:left="90" w:hanging="180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रियायती </w:t>
                  </w: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BPL/AAY </w:t>
                  </w: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>मासिक पास जारी करना</w:t>
                  </w:r>
                </w:p>
                <w:p w:rsidR="0053022A" w:rsidRPr="00173B69" w:rsidRDefault="0053022A" w:rsidP="000611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वरिष्ठ नागरिकों </w:t>
                  </w:r>
                  <w:r w:rsidR="00E33231"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को </w:t>
                  </w: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रियायती </w:t>
                  </w:r>
                  <w:r w:rsidR="00E33231"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AC &amp; Non AC </w:t>
                  </w:r>
                  <w:r w:rsidR="00E33231"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बस पास जारी करना </w:t>
                  </w:r>
                </w:p>
                <w:p w:rsidR="0053022A" w:rsidRPr="00173B69" w:rsidRDefault="00E33231" w:rsidP="000611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दिव्यांग जनों </w:t>
                  </w:r>
                  <w:r w:rsidRPr="00E33231">
                    <w:rPr>
                      <w:rFonts w:cstheme="minorHAnsi"/>
                      <w:color w:val="000000"/>
                      <w:sz w:val="14"/>
                      <w:szCs w:val="14"/>
                      <w:lang w:bidi="hi-IN"/>
                    </w:rPr>
                    <w:t>(</w:t>
                  </w:r>
                  <w:r>
                    <w:rPr>
                      <w:rFonts w:cstheme="minorHAnsi"/>
                      <w:color w:val="000000"/>
                      <w:sz w:val="14"/>
                      <w:szCs w:val="14"/>
                      <w:lang w:bidi="hi-IN"/>
                    </w:rPr>
                    <w:t>Blind</w:t>
                  </w:r>
                  <w:r w:rsidRPr="00E33231">
                    <w:rPr>
                      <w:rFonts w:cstheme="minorHAnsi"/>
                      <w:color w:val="000000"/>
                      <w:sz w:val="14"/>
                      <w:szCs w:val="14"/>
                      <w:lang w:bidi="hi-IN"/>
                    </w:rPr>
                    <w:t>)</w:t>
                  </w: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 को निःशुक्ल बस पास जारी करना </w:t>
                  </w:r>
                </w:p>
                <w:p w:rsidR="0053022A" w:rsidRPr="00173B69" w:rsidRDefault="00E33231" w:rsidP="000611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दिव्यांग जनों </w:t>
                  </w:r>
                  <w:r w:rsidRPr="00E33231">
                    <w:rPr>
                      <w:rFonts w:cstheme="minorHAnsi"/>
                      <w:color w:val="000000"/>
                      <w:sz w:val="14"/>
                      <w:szCs w:val="14"/>
                      <w:lang w:bidi="hi-IN"/>
                    </w:rPr>
                    <w:t>(</w:t>
                  </w: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Deaf &amp; Dumb</w:t>
                  </w:r>
                  <w:r w:rsidRPr="00E33231">
                    <w:rPr>
                      <w:rFonts w:cstheme="minorHAnsi"/>
                      <w:color w:val="000000"/>
                      <w:sz w:val="14"/>
                      <w:szCs w:val="14"/>
                      <w:lang w:bidi="hi-IN"/>
                    </w:rPr>
                    <w:t>)</w:t>
                  </w: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 को निःशुक्ल बस पास जारी करना</w:t>
                  </w:r>
                </w:p>
                <w:p w:rsidR="0053022A" w:rsidRPr="00173B69" w:rsidRDefault="00E33231" w:rsidP="000611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दिव्यांग जनों </w:t>
                  </w:r>
                  <w:r w:rsidRPr="00E33231">
                    <w:rPr>
                      <w:rFonts w:cstheme="minorHAnsi"/>
                      <w:color w:val="000000"/>
                      <w:sz w:val="14"/>
                      <w:szCs w:val="14"/>
                      <w:lang w:bidi="hi-IN"/>
                    </w:rPr>
                    <w:t>(</w:t>
                  </w: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orthopaedics</w:t>
                  </w:r>
                  <w:r w:rsidRPr="00E33231">
                    <w:rPr>
                      <w:rFonts w:cstheme="minorHAnsi"/>
                      <w:color w:val="000000"/>
                      <w:sz w:val="14"/>
                      <w:szCs w:val="14"/>
                      <w:lang w:bidi="hi-IN"/>
                    </w:rPr>
                    <w:t>)</w:t>
                  </w: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 को निःशुक्ल बस पास जारी करना</w:t>
                  </w: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 </w:t>
                  </w:r>
                </w:p>
                <w:p w:rsidR="0053022A" w:rsidRPr="00173B69" w:rsidRDefault="00E33231" w:rsidP="000611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स्वतंत्रता सेनानी को एक सहायक सहित निःशुल्क बस पास जारी करना </w:t>
                  </w:r>
                </w:p>
                <w:p w:rsidR="0053022A" w:rsidRPr="00173B69" w:rsidRDefault="00E1514B" w:rsidP="000611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विधायकों को एक सहायक सहित निःशुल्क बस पास जारी करना </w:t>
                  </w:r>
                </w:p>
                <w:p w:rsidR="0053022A" w:rsidRPr="00173B69" w:rsidRDefault="00E1514B" w:rsidP="000611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राष्ट्रीय पुरस्कार विजेता को निःशुल्क बस पास जारी करना </w:t>
                  </w:r>
                </w:p>
                <w:p w:rsidR="0053022A" w:rsidRPr="00173B69" w:rsidRDefault="00E1514B" w:rsidP="000611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खिलाडी (अंतर्राष्ट्रीय) को निःशुल्क बस पास जारी करना </w:t>
                  </w:r>
                </w:p>
                <w:p w:rsidR="0053022A" w:rsidRPr="00173B69" w:rsidRDefault="0053022A" w:rsidP="00AB38EE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10.</w:t>
                  </w:r>
                  <w:r w:rsidR="00E1514B"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 w:rsidR="00D82B52"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युद्ध विधवा और उनके आश्रितों को निःशुल्क बस पास जारी करना </w:t>
                  </w:r>
                </w:p>
                <w:p w:rsidR="0053022A" w:rsidRPr="00173B69" w:rsidRDefault="0053022A" w:rsidP="00AB38EE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11.</w:t>
                  </w:r>
                  <w:r w:rsidR="00D82B52"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>रियायती दूरी/सभी रूट पर विद्यार्थियों को शिक्षा संस्थानों के लिए बस पास (मासिक/तिमाही/छमाही)</w:t>
                  </w:r>
                  <w:r w:rsidR="00CA4476"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 w:rsidR="00D82B52"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>जारी और अनुमति/</w:t>
                  </w:r>
                  <w:r w:rsidR="00D82B52" w:rsidRPr="00D82B52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 </w:t>
                  </w:r>
                  <w:r w:rsidR="00D82B52"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authorization</w:t>
                  </w:r>
                  <w:r w:rsidR="00D82B52">
                    <w:rPr>
                      <w:rFonts w:ascii="Arial" w:hAnsi="Arial" w:cs="Arial"/>
                      <w:color w:val="000000"/>
                      <w:sz w:val="20"/>
                      <w:szCs w:val="20"/>
                      <w:lang w:bidi="hi-IN"/>
                    </w:rPr>
                    <w:t xml:space="preserve"> </w:t>
                  </w:r>
                  <w:r w:rsidR="00D82B52"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प्रदान करना </w:t>
                  </w:r>
                </w:p>
                <w:p w:rsidR="0053022A" w:rsidRPr="00173B69" w:rsidRDefault="0053022A" w:rsidP="0053022A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  <w:p w:rsidR="0053022A" w:rsidRDefault="0053022A" w:rsidP="0053022A"/>
              </w:txbxContent>
            </v:textbox>
          </v:rect>
        </w:pict>
      </w:r>
      <w:r>
        <w:rPr>
          <w:rFonts w:ascii="Bookman Old Style" w:hAnsi="Bookman Old Style" w:cs="Arial"/>
          <w:noProof/>
          <w:color w:val="000000"/>
        </w:rPr>
        <w:pict>
          <v:rect id="_x0000_s1208" style="position:absolute;left:0;text-align:left;margin-left:466.5pt;margin-top:11.25pt;width:115.5pt;height:175.45pt;z-index:251829248">
            <v:textbox>
              <w:txbxContent>
                <w:p w:rsidR="0053022A" w:rsidRPr="00CA4476" w:rsidRDefault="0053022A" w:rsidP="00CA4476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1.</w:t>
                  </w:r>
                  <w:r w:rsidR="00CA4476" w:rsidRPr="00CA4476">
                    <w:rPr>
                      <w:cs/>
                      <w:lang w:bidi="hi-IN"/>
                    </w:rPr>
                    <w:t xml:space="preserve"> </w:t>
                  </w:r>
                  <w:r w:rsidR="00CA4476" w:rsidRPr="00CA4476">
                    <w:rPr>
                      <w:rFonts w:asciiTheme="majorBidi" w:hAnsiTheme="majorBidi" w:cstheme="majorBidi"/>
                      <w:sz w:val="16"/>
                      <w:szCs w:val="16"/>
                      <w:cs/>
                      <w:lang w:val="en-US" w:bidi="hi-IN"/>
                    </w:rPr>
                    <w:t>भवन और अन्य निर्माण श्रमिकों (</w:t>
                  </w:r>
                  <w:r w:rsidR="00CA4476">
                    <w:rPr>
                      <w:sz w:val="16"/>
                      <w:szCs w:val="16"/>
                      <w:lang w:val="en-US"/>
                    </w:rPr>
                    <w:t xml:space="preserve">RE&amp;CS) </w:t>
                  </w:r>
                  <w:r w:rsidR="00CA4476" w:rsidRPr="00CA4476">
                    <w:rPr>
                      <w:rFonts w:asciiTheme="majorBidi" w:hAnsiTheme="majorBidi" w:cstheme="majorBidi"/>
                      <w:sz w:val="16"/>
                      <w:szCs w:val="16"/>
                      <w:cs/>
                      <w:lang w:val="en-US" w:bidi="hi-IN"/>
                    </w:rPr>
                    <w:t>अधिनियम</w:t>
                  </w:r>
                  <w:r w:rsidR="00CA4476" w:rsidRPr="00CA4476">
                    <w:rPr>
                      <w:rFonts w:asciiTheme="majorBidi" w:hAnsiTheme="majorBidi" w:cstheme="majorBidi"/>
                      <w:sz w:val="16"/>
                      <w:szCs w:val="16"/>
                      <w:lang w:val="en-US"/>
                    </w:rPr>
                    <w:t xml:space="preserve">, 1996 </w:t>
                  </w:r>
                  <w:r w:rsidR="00CA4476" w:rsidRPr="00CA4476">
                    <w:rPr>
                      <w:rFonts w:asciiTheme="majorBidi" w:hAnsiTheme="majorBidi" w:cstheme="majorBidi"/>
                      <w:sz w:val="16"/>
                      <w:szCs w:val="16"/>
                      <w:cs/>
                      <w:lang w:val="en-US" w:bidi="hi-IN"/>
                    </w:rPr>
                    <w:t>के तहत निर्माण श्रमिकों का पंजीकरण</w:t>
                  </w:r>
                </w:p>
                <w:p w:rsidR="0053022A" w:rsidRDefault="0053022A" w:rsidP="00CA4476">
                  <w:pPr>
                    <w:spacing w:after="0"/>
                    <w:rPr>
                      <w:sz w:val="16"/>
                      <w:szCs w:val="16"/>
                      <w:lang w:val="en-US" w:bidi="hi-IN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2.</w:t>
                  </w:r>
                  <w:r w:rsidR="00CA4476" w:rsidRPr="00CA4476">
                    <w:rPr>
                      <w:cs/>
                      <w:lang w:bidi="hi-IN"/>
                    </w:rPr>
                    <w:t xml:space="preserve"> </w:t>
                  </w:r>
                  <w:r w:rsidR="00CA4476" w:rsidRPr="00CA4476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भवन और अन्य सन्निर्माण कर्मकार </w:t>
                  </w:r>
                  <w:r w:rsidR="00CA4476" w:rsidRPr="00CA4476">
                    <w:rPr>
                      <w:rFonts w:asciiTheme="majorBidi" w:hAnsiTheme="majorBidi" w:cstheme="majorBidi"/>
                      <w:sz w:val="16"/>
                      <w:szCs w:val="16"/>
                      <w:cs/>
                      <w:lang w:val="en-US" w:bidi="hi-IN"/>
                    </w:rPr>
                    <w:t>(</w:t>
                  </w:r>
                  <w:r w:rsidR="00CA4476">
                    <w:rPr>
                      <w:sz w:val="16"/>
                      <w:szCs w:val="16"/>
                      <w:lang w:val="en-US"/>
                    </w:rPr>
                    <w:t>RE&amp;CS)</w:t>
                  </w:r>
                  <w:r w:rsidR="00CA4476" w:rsidRPr="00CA4476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 अधिनियम</w:t>
                  </w:r>
                  <w:r w:rsidR="00CA4476" w:rsidRPr="00CA4476">
                    <w:rPr>
                      <w:sz w:val="16"/>
                      <w:szCs w:val="16"/>
                      <w:lang w:val="en-US"/>
                    </w:rPr>
                    <w:t xml:space="preserve">, 1996 </w:t>
                  </w:r>
                  <w:r w:rsidR="00CA4476" w:rsidRPr="00CA4476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>के तहत निर्माण श्रमिकों का नवीनीकरण</w:t>
                  </w:r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CA4476" w:rsidRPr="0053724D" w:rsidRDefault="00CA4476" w:rsidP="00CA4476">
                  <w:pPr>
                    <w:spacing w:after="0"/>
                    <w:rPr>
                      <w:lang w:val="en-US" w:bidi="hi-IN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3.</w:t>
                  </w:r>
                  <w:r w:rsidRPr="00CA4476">
                    <w:t xml:space="preserve"> </w:t>
                  </w:r>
                  <w:r w:rsidRPr="00CA4476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>अनुबंध श्रम अधिनियम</w:t>
                  </w:r>
                  <w:r w:rsidRPr="00CA4476">
                    <w:rPr>
                      <w:sz w:val="16"/>
                      <w:szCs w:val="16"/>
                      <w:lang w:val="en-US"/>
                    </w:rPr>
                    <w:t xml:space="preserve">, 1970 </w:t>
                  </w:r>
                  <w:r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के तहत ठेकेदार </w:t>
                  </w:r>
                  <w:r>
                    <w:rPr>
                      <w:rFonts w:cs="Mangal" w:hint="cs"/>
                      <w:sz w:val="16"/>
                      <w:szCs w:val="16"/>
                      <w:cs/>
                      <w:lang w:val="en-US" w:bidi="hi-IN"/>
                    </w:rPr>
                    <w:t xml:space="preserve">के </w:t>
                  </w:r>
                  <w:r w:rsidRPr="00CA4476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 लाइसेंस का नवी</w:t>
                  </w:r>
                  <w:r>
                    <w:rPr>
                      <w:rFonts w:cs="Mangal" w:hint="cs"/>
                      <w:sz w:val="16"/>
                      <w:szCs w:val="16"/>
                      <w:cs/>
                      <w:lang w:val="en-US" w:bidi="hi-IN"/>
                    </w:rPr>
                    <w:t>नी</w:t>
                  </w:r>
                  <w:r w:rsidRPr="00CA4476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>करण</w:t>
                  </w:r>
                </w:p>
              </w:txbxContent>
            </v:textbox>
          </v:rect>
        </w:pict>
      </w:r>
      <w:r>
        <w:rPr>
          <w:rFonts w:ascii="Bookman Old Style" w:hAnsi="Bookman Old Style" w:cs="Arial"/>
          <w:noProof/>
          <w:color w:val="000000"/>
        </w:rPr>
        <w:pict>
          <v:rect id="_x0000_s1214" style="position:absolute;left:0;text-align:left;margin-left:831.75pt;margin-top:11.25pt;width:126pt;height:149.05pt;z-index:251835392">
            <v:textbox>
              <w:txbxContent>
                <w:p w:rsidR="0053022A" w:rsidRPr="00D80800" w:rsidRDefault="0053022A" w:rsidP="0053022A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1.</w:t>
                  </w:r>
                  <w:r w:rsidR="000C76BE" w:rsidRPr="000C76BE">
                    <w:rPr>
                      <w:cs/>
                      <w:lang w:bidi="hi-IN"/>
                    </w:rPr>
                    <w:t xml:space="preserve"> </w:t>
                  </w:r>
                  <w:r w:rsidR="00720102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सक्षम व्यक्ति </w:t>
                  </w:r>
                  <w:r w:rsidR="00720102">
                    <w:rPr>
                      <w:rFonts w:cs="Mangal" w:hint="cs"/>
                      <w:sz w:val="16"/>
                      <w:szCs w:val="16"/>
                      <w:cs/>
                      <w:lang w:val="en-US" w:bidi="hi-IN"/>
                    </w:rPr>
                    <w:t>के</w:t>
                  </w:r>
                  <w:r w:rsidR="00720102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 </w:t>
                  </w:r>
                  <w:r w:rsidR="00720102">
                    <w:rPr>
                      <w:rFonts w:cs="Mangal" w:hint="cs"/>
                      <w:sz w:val="16"/>
                      <w:szCs w:val="16"/>
                      <w:cs/>
                      <w:lang w:val="en-US" w:bidi="hi-IN"/>
                    </w:rPr>
                    <w:t xml:space="preserve">जोड़/विलोपन में परिवर्तन  </w:t>
                  </w:r>
                </w:p>
                <w:p w:rsidR="0053022A" w:rsidRPr="00D80800" w:rsidRDefault="0053022A" w:rsidP="0053022A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2</w:t>
                  </w:r>
                  <w:r w:rsidR="000C76BE" w:rsidRPr="000C76BE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>पंजीकृत फार्मासिस्ट</w:t>
                  </w:r>
                  <w:r w:rsidR="00720102">
                    <w:rPr>
                      <w:rFonts w:cs="Mangal" w:hint="cs"/>
                      <w:sz w:val="16"/>
                      <w:szCs w:val="16"/>
                      <w:cs/>
                      <w:lang w:val="en-US" w:bidi="hi-IN"/>
                    </w:rPr>
                    <w:t xml:space="preserve"> के  </w:t>
                  </w:r>
                  <w:r w:rsidR="000C76BE" w:rsidRPr="000C76BE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 </w:t>
                  </w:r>
                  <w:r w:rsidR="00720102">
                    <w:rPr>
                      <w:rFonts w:cs="Mangal" w:hint="cs"/>
                      <w:sz w:val="16"/>
                      <w:szCs w:val="16"/>
                      <w:cs/>
                      <w:lang w:val="en-US" w:bidi="hi-IN"/>
                    </w:rPr>
                    <w:t>जोड़/विलोपन</w:t>
                  </w:r>
                  <w:r w:rsidR="00720102" w:rsidRPr="000C76BE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 </w:t>
                  </w:r>
                  <w:r w:rsidR="00720102">
                    <w:rPr>
                      <w:rFonts w:cs="Mangal" w:hint="cs"/>
                      <w:sz w:val="16"/>
                      <w:szCs w:val="16"/>
                      <w:cs/>
                      <w:lang w:val="en-US" w:bidi="hi-IN"/>
                    </w:rPr>
                    <w:t xml:space="preserve">में </w:t>
                  </w:r>
                  <w:r w:rsidR="000C76BE" w:rsidRPr="000C76BE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>परिवर्तन</w:t>
                  </w:r>
                </w:p>
                <w:p w:rsidR="0053022A" w:rsidRPr="00D80800" w:rsidRDefault="0053022A" w:rsidP="0053022A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3.</w:t>
                  </w:r>
                  <w:r w:rsidR="000C76BE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लाइसेंस का नवीनीकरण </w:t>
                  </w:r>
                  <w:r w:rsidRPr="00D80800">
                    <w:rPr>
                      <w:sz w:val="16"/>
                      <w:szCs w:val="16"/>
                      <w:lang w:val="en-US"/>
                    </w:rPr>
                    <w:t>4.</w:t>
                  </w:r>
                  <w:r w:rsidR="000C76BE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परिसर का जोड़ </w:t>
                  </w:r>
                </w:p>
                <w:p w:rsidR="0053022A" w:rsidRPr="00D80800" w:rsidRDefault="0053022A" w:rsidP="0053022A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5.</w:t>
                  </w:r>
                  <w:r w:rsidR="000C76BE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परिसर में परिवर्तन </w:t>
                  </w:r>
                </w:p>
                <w:p w:rsidR="0053022A" w:rsidRPr="00D80800" w:rsidRDefault="0053022A" w:rsidP="0053022A">
                  <w:pPr>
                    <w:spacing w:after="0" w:line="240" w:lineRule="auto"/>
                    <w:rPr>
                      <w:sz w:val="16"/>
                      <w:szCs w:val="16"/>
                      <w:lang w:val="en-US" w:bidi="hi-IN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6.constitution</w:t>
                  </w:r>
                  <w:proofErr w:type="gramEnd"/>
                  <w:r w:rsidR="000C76BE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में परिवर्तन</w:t>
                  </w:r>
                </w:p>
                <w:p w:rsidR="0053022A" w:rsidRPr="00D80800" w:rsidRDefault="0053022A" w:rsidP="0053022A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7.</w:t>
                  </w:r>
                  <w:r w:rsidR="000C76BE" w:rsidRPr="000C76BE">
                    <w:rPr>
                      <w:cs/>
                      <w:lang w:bidi="hi-IN"/>
                    </w:rPr>
                    <w:t xml:space="preserve"> </w:t>
                  </w:r>
                  <w:r w:rsidR="000C76BE" w:rsidRPr="000C76BE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लाइसेंस का समर्पण </w:t>
                  </w:r>
                </w:p>
              </w:txbxContent>
            </v:textbox>
          </v:rect>
        </w:pict>
      </w:r>
      <w:r>
        <w:rPr>
          <w:rFonts w:ascii="Bookman Old Style" w:hAnsi="Bookman Old Style" w:cs="Arial"/>
          <w:noProof/>
          <w:color w:val="000000"/>
        </w:rPr>
        <w:pict>
          <v:rect id="_x0000_s1210" style="position:absolute;left:0;text-align:left;margin-left:713.25pt;margin-top:11.25pt;width:114pt;height:175.45pt;z-index:251831296">
            <v:textbox>
              <w:txbxContent>
                <w:p w:rsidR="0053022A" w:rsidRPr="00D80800" w:rsidRDefault="0053022A" w:rsidP="0053022A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1.PSV</w:t>
                  </w:r>
                  <w:proofErr w:type="gramEnd"/>
                  <w:r w:rsidR="00A07F6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5A4D16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बैज जारी करना </w:t>
                  </w:r>
                </w:p>
                <w:p w:rsidR="0053022A" w:rsidRPr="00D80800" w:rsidRDefault="0053022A" w:rsidP="0053022A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2.</w:t>
                  </w:r>
                  <w:r w:rsidR="005A4D16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परिचालक लाइसेंस/बैज जारी करना </w:t>
                  </w:r>
                </w:p>
                <w:p w:rsidR="0053022A" w:rsidRPr="00D80800" w:rsidRDefault="0053022A" w:rsidP="0053022A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3.</w:t>
                  </w:r>
                  <w:r w:rsidR="005A4D16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डुप्लीकेट परिचालक लाइसेंस जारी करना </w:t>
                  </w:r>
                </w:p>
                <w:p w:rsidR="0053022A" w:rsidRPr="00D80800" w:rsidRDefault="0053022A" w:rsidP="0053022A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4.</w:t>
                  </w:r>
                  <w:r w:rsidR="005A4D16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परिचालक लाइसेंस का नवीनीकरण </w:t>
                  </w:r>
                </w:p>
                <w:p w:rsidR="0053022A" w:rsidRPr="00D80800" w:rsidRDefault="0053022A" w:rsidP="0053022A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5.</w:t>
                  </w:r>
                  <w:r w:rsidR="005A4D16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परमिट का नवीनीकरण </w:t>
                  </w:r>
                </w:p>
                <w:p w:rsidR="0053022A" w:rsidRPr="0053724D" w:rsidRDefault="0053022A" w:rsidP="005A4D16">
                  <w:pPr>
                    <w:spacing w:after="0"/>
                    <w:rPr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6.</w:t>
                  </w:r>
                  <w:r w:rsidR="005A4D16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डुप्लीकेट परमिट जारी करना </w:t>
                  </w:r>
                </w:p>
              </w:txbxContent>
            </v:textbox>
          </v:rect>
        </w:pict>
      </w:r>
      <w:r>
        <w:rPr>
          <w:rFonts w:ascii="Bookman Old Style" w:hAnsi="Bookman Old Style" w:cs="Arial"/>
          <w:noProof/>
          <w:color w:val="000000"/>
        </w:rPr>
        <w:pict>
          <v:rect id="_x0000_s1211" style="position:absolute;left:0;text-align:left;margin-left:593.25pt;margin-top:11.25pt;width:114.75pt;height:51.55pt;z-index:251832320">
            <v:textbox>
              <w:txbxContent>
                <w:p w:rsidR="0053022A" w:rsidRPr="00D80800" w:rsidRDefault="0053022A" w:rsidP="0053022A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1.</w:t>
                  </w:r>
                  <w:r w:rsidR="00CA4476" w:rsidRPr="00CA4476">
                    <w:rPr>
                      <w:cs/>
                      <w:lang w:bidi="hi-IN"/>
                    </w:rPr>
                    <w:t xml:space="preserve"> </w:t>
                  </w:r>
                  <w:r w:rsidR="00CA4476" w:rsidRPr="00CA4476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दिल्ली में </w:t>
                  </w:r>
                  <w:r w:rsidR="00CA4476">
                    <w:rPr>
                      <w:rFonts w:cs="Mangal" w:hint="cs"/>
                      <w:sz w:val="16"/>
                      <w:szCs w:val="16"/>
                      <w:cs/>
                      <w:lang w:val="en-US" w:bidi="hi-IN"/>
                    </w:rPr>
                    <w:t xml:space="preserve">संकटग्रस्त </w:t>
                  </w:r>
                  <w:r w:rsidR="00CA4476" w:rsidRPr="00CA4476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>महिलाओं को पेंशन योजना (विधवा पेंशन योजना)</w:t>
                  </w:r>
                </w:p>
              </w:txbxContent>
            </v:textbox>
          </v:rect>
        </w:pict>
      </w:r>
      <w:r>
        <w:rPr>
          <w:rFonts w:ascii="Bookman Old Style" w:hAnsi="Bookman Old Style" w:cs="Arial"/>
          <w:noProof/>
          <w:color w:val="000000"/>
        </w:rPr>
        <w:pict>
          <v:rect id="_x0000_s1204" style="position:absolute;left:0;text-align:left;margin-left:37.5pt;margin-top:11.25pt;width:137.25pt;height:39.1pt;z-index:251825152">
            <v:textbox>
              <w:txbxContent>
                <w:p w:rsidR="0053022A" w:rsidRPr="00173B69" w:rsidRDefault="0053022A" w:rsidP="0053022A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1.</w:t>
                  </w: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नया पंजीकरण </w:t>
                  </w:r>
                </w:p>
                <w:p w:rsidR="0053022A" w:rsidRPr="00173B69" w:rsidRDefault="0053022A" w:rsidP="0053022A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2. </w:t>
                  </w: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>पंजीकरण का नवीनीकरण</w:t>
                  </w:r>
                </w:p>
              </w:txbxContent>
            </v:textbox>
          </v:rect>
        </w:pict>
      </w: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BE7189" w:rsidRDefault="00BE7189" w:rsidP="00BE7189">
      <w:pPr>
        <w:pStyle w:val="NormalWeb"/>
        <w:spacing w:before="0" w:beforeAutospacing="0" w:after="0" w:afterAutospacing="0" w:line="276" w:lineRule="auto"/>
        <w:rPr>
          <w:rFonts w:ascii="Bookman Old Style" w:hAnsi="Bookman Old Style" w:cstheme="minorBidi" w:hint="cs"/>
          <w:color w:val="000000"/>
        </w:rPr>
      </w:pPr>
    </w:p>
    <w:p w:rsidR="00976951" w:rsidRDefault="00BE7189" w:rsidP="00BE7189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theme="minorBidi" w:hint="cs"/>
          <w:color w:val="000000"/>
        </w:rPr>
      </w:pPr>
      <w:r>
        <w:rPr>
          <w:rFonts w:ascii="Bookman Old Style" w:hAnsi="Bookman Old Style" w:cstheme="minorBidi" w:hint="cs"/>
          <w:color w:val="000000"/>
          <w:cs/>
        </w:rPr>
        <w:t xml:space="preserve">नोट: 1. ग्राउंड स्टाफ एजेंसी को गृह मंत्रालय </w:t>
      </w:r>
      <w:r w:rsidR="00976951">
        <w:rPr>
          <w:rFonts w:ascii="Bookman Old Style" w:hAnsi="Bookman Old Style" w:cstheme="minorBidi" w:hint="cs"/>
          <w:color w:val="000000"/>
          <w:cs/>
        </w:rPr>
        <w:t xml:space="preserve">के द्वारा जारी कोविद 19 सुरक्षा मानकों का पालन करने के निर्देश </w:t>
      </w:r>
      <w:r>
        <w:rPr>
          <w:rFonts w:ascii="Bookman Old Style" w:hAnsi="Bookman Old Style" w:cstheme="minorBidi" w:hint="cs"/>
          <w:color w:val="000000"/>
          <w:cs/>
        </w:rPr>
        <w:t>जार</w:t>
      </w:r>
      <w:r w:rsidR="00976951">
        <w:rPr>
          <w:rFonts w:ascii="Bookman Old Style" w:hAnsi="Bookman Old Style" w:cstheme="minorBidi" w:hint="cs"/>
          <w:color w:val="000000"/>
          <w:cs/>
        </w:rPr>
        <w:t xml:space="preserve">ी कर दिये गये हैं l होम डिलीवरी की सेवा फ़िलहाल कन्टेनमेंट ज़ोन्स में नहीं मिल पायेगी l </w:t>
      </w:r>
    </w:p>
    <w:p w:rsidR="005355FF" w:rsidRDefault="00976951" w:rsidP="00BE7189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theme="minorBidi" w:hint="cs"/>
          <w:color w:val="000000"/>
          <w:cs/>
        </w:rPr>
        <w:t xml:space="preserve">     2. </w:t>
      </w:r>
      <w:r w:rsidR="00BE7189">
        <w:rPr>
          <w:rFonts w:ascii="Bookman Old Style" w:hAnsi="Bookman Old Style" w:cstheme="minorBidi" w:hint="cs"/>
          <w:color w:val="000000"/>
          <w:cs/>
        </w:rPr>
        <w:t xml:space="preserve"> </w:t>
      </w:r>
      <w:r w:rsidR="0053022A">
        <w:rPr>
          <w:rFonts w:ascii="Bookman Old Style" w:hAnsi="Bookman Old Style" w:cs="Arial"/>
          <w:color w:val="000000"/>
        </w:rPr>
        <w:t xml:space="preserve">     </w:t>
      </w:r>
      <w:r w:rsidR="00C8305F">
        <w:rPr>
          <w:rFonts w:ascii="Bookman Old Style" w:hAnsi="Bookman Old Style" w:cstheme="minorBidi" w:hint="cs"/>
          <w:color w:val="000000"/>
          <w:cs/>
        </w:rPr>
        <w:t xml:space="preserve">दिल्ली के नागरिक सरकारी ऑफिस में जाने के बजाये सरकारी सेवाओं का लाभ घर बैठे उठायें l </w:t>
      </w:r>
      <w:r w:rsidR="0053022A">
        <w:rPr>
          <w:rFonts w:ascii="Bookman Old Style" w:hAnsi="Bookman Old Style" w:cs="Arial"/>
          <w:color w:val="000000"/>
        </w:rPr>
        <w:t xml:space="preserve">               </w:t>
      </w:r>
    </w:p>
    <w:p w:rsidR="00A67BA8" w:rsidRDefault="00BA702B" w:rsidP="00A07F6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2619375" cy="1000125"/>
            <wp:effectExtent l="0" t="0" r="9525" b="0"/>
            <wp:docPr id="8" name="Picture 23" descr="Image result for delhi sarkar aapki sar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delhi sarkar aapki sarka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</w:rPr>
        <w:t xml:space="preserve">     </w:t>
      </w:r>
      <w:r>
        <w:rPr>
          <w:rFonts w:ascii="Bookman Old Style" w:hAnsi="Bookman Old Style" w:cstheme="minorBidi" w:hint="cs"/>
          <w:color w:val="000000"/>
          <w:cs/>
        </w:rPr>
        <w:t xml:space="preserve">प्रशासनिक सुधार विभाग, राष्ट्रीय राजधानी क्षेत्र, दिल्ली सरकार </w:t>
      </w:r>
      <w:r>
        <w:rPr>
          <w:rFonts w:ascii="Bookman Old Style" w:hAnsi="Bookman Old Style" w:cs="Arial"/>
          <w:color w:val="000000"/>
        </w:rPr>
        <w:t xml:space="preserve">                     </w:t>
      </w:r>
      <w:r w:rsidRPr="005D3659">
        <w:rPr>
          <w:rFonts w:ascii="Bookman Old Style" w:hAnsi="Bookman Old Style" w:cs="Arial"/>
          <w:noProof/>
          <w:color w:val="000000"/>
        </w:rPr>
        <w:drawing>
          <wp:inline distT="0" distB="0" distL="0" distR="0">
            <wp:extent cx="2400300" cy="1000125"/>
            <wp:effectExtent l="0" t="0" r="0" b="0"/>
            <wp:docPr id="9" name="Picture 23" descr="Image result for delhi sarkar aapki sar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delhi sarkar aapki sarka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A8" w:rsidRDefault="00793191" w:rsidP="00A07F6C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 w:rsidRPr="008457D7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 w:bidi="hi-IN"/>
        </w:rPr>
        <w:t xml:space="preserve">                                        </w:t>
      </w:r>
      <w:r>
        <w:rPr>
          <w:rFonts w:ascii="Arial" w:eastAsia="Times New Roman" w:hAnsi="Arial" w:hint="cs"/>
          <w:b/>
          <w:bCs/>
          <w:color w:val="000000"/>
          <w:sz w:val="36"/>
          <w:szCs w:val="36"/>
          <w:cs/>
          <w:lang w:eastAsia="en-IN" w:bidi="hi-IN"/>
        </w:rPr>
        <w:t xml:space="preserve">   </w:t>
      </w:r>
    </w:p>
    <w:p w:rsidR="00A67BA8" w:rsidRDefault="00A67BA8" w:rsidP="00BA70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sectPr w:rsidR="00A67BA8" w:rsidSect="009B63FF">
      <w:pgSz w:w="20160" w:h="12240" w:orient="landscape" w:code="5"/>
      <w:pgMar w:top="90" w:right="1440" w:bottom="1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0748"/>
    <w:multiLevelType w:val="hybridMultilevel"/>
    <w:tmpl w:val="0A908F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7123E"/>
    <w:multiLevelType w:val="hybridMultilevel"/>
    <w:tmpl w:val="2FA2BF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801BF"/>
    <w:multiLevelType w:val="hybridMultilevel"/>
    <w:tmpl w:val="40D48E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D79AA"/>
    <w:multiLevelType w:val="hybridMultilevel"/>
    <w:tmpl w:val="CC3EFAEC"/>
    <w:lvl w:ilvl="0" w:tplc="5A04D01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color w:val="00000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91E406F"/>
    <w:multiLevelType w:val="hybridMultilevel"/>
    <w:tmpl w:val="41F000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4500E"/>
    <w:multiLevelType w:val="hybridMultilevel"/>
    <w:tmpl w:val="902C6048"/>
    <w:lvl w:ilvl="0" w:tplc="4680EBE0">
      <w:start w:val="1"/>
      <w:numFmt w:val="decimal"/>
      <w:lvlText w:val="%1."/>
      <w:lvlJc w:val="left"/>
      <w:pPr>
        <w:ind w:left="1350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0E35"/>
    <w:rsid w:val="00003E61"/>
    <w:rsid w:val="000066E5"/>
    <w:rsid w:val="00010202"/>
    <w:rsid w:val="00011497"/>
    <w:rsid w:val="0001585B"/>
    <w:rsid w:val="00023BEF"/>
    <w:rsid w:val="00036A99"/>
    <w:rsid w:val="000439CA"/>
    <w:rsid w:val="00050D03"/>
    <w:rsid w:val="0005346E"/>
    <w:rsid w:val="00053E1F"/>
    <w:rsid w:val="00054F5A"/>
    <w:rsid w:val="00055894"/>
    <w:rsid w:val="000611B6"/>
    <w:rsid w:val="00062054"/>
    <w:rsid w:val="00066585"/>
    <w:rsid w:val="00074B91"/>
    <w:rsid w:val="00082354"/>
    <w:rsid w:val="0008436B"/>
    <w:rsid w:val="000910AE"/>
    <w:rsid w:val="00092436"/>
    <w:rsid w:val="000972CE"/>
    <w:rsid w:val="000A0D9B"/>
    <w:rsid w:val="000A1EBE"/>
    <w:rsid w:val="000A1F64"/>
    <w:rsid w:val="000A613C"/>
    <w:rsid w:val="000B0382"/>
    <w:rsid w:val="000B7027"/>
    <w:rsid w:val="000B7964"/>
    <w:rsid w:val="000C76BE"/>
    <w:rsid w:val="000C7FAC"/>
    <w:rsid w:val="000D5D5A"/>
    <w:rsid w:val="000E5C1E"/>
    <w:rsid w:val="000E79A9"/>
    <w:rsid w:val="000F255C"/>
    <w:rsid w:val="00103FCD"/>
    <w:rsid w:val="0010468A"/>
    <w:rsid w:val="001059F0"/>
    <w:rsid w:val="00111DE3"/>
    <w:rsid w:val="00113B6D"/>
    <w:rsid w:val="00123829"/>
    <w:rsid w:val="00126E0F"/>
    <w:rsid w:val="00133767"/>
    <w:rsid w:val="00134687"/>
    <w:rsid w:val="00134939"/>
    <w:rsid w:val="001377AD"/>
    <w:rsid w:val="0015012E"/>
    <w:rsid w:val="00151BFA"/>
    <w:rsid w:val="001622F3"/>
    <w:rsid w:val="00166D30"/>
    <w:rsid w:val="00167407"/>
    <w:rsid w:val="0016748A"/>
    <w:rsid w:val="00170A08"/>
    <w:rsid w:val="0017133B"/>
    <w:rsid w:val="00176970"/>
    <w:rsid w:val="00176982"/>
    <w:rsid w:val="00185665"/>
    <w:rsid w:val="00192D13"/>
    <w:rsid w:val="00193F21"/>
    <w:rsid w:val="001960C0"/>
    <w:rsid w:val="001A1106"/>
    <w:rsid w:val="001A3428"/>
    <w:rsid w:val="001A34A8"/>
    <w:rsid w:val="001A3A9D"/>
    <w:rsid w:val="001B0263"/>
    <w:rsid w:val="001B0C19"/>
    <w:rsid w:val="001D014B"/>
    <w:rsid w:val="001D3433"/>
    <w:rsid w:val="001D5921"/>
    <w:rsid w:val="001E2723"/>
    <w:rsid w:val="001E3561"/>
    <w:rsid w:val="001E59BB"/>
    <w:rsid w:val="001E792E"/>
    <w:rsid w:val="001F0907"/>
    <w:rsid w:val="001F3478"/>
    <w:rsid w:val="001F742A"/>
    <w:rsid w:val="00214872"/>
    <w:rsid w:val="002275B5"/>
    <w:rsid w:val="00227791"/>
    <w:rsid w:val="00235A6D"/>
    <w:rsid w:val="00237CA6"/>
    <w:rsid w:val="00242E40"/>
    <w:rsid w:val="00244679"/>
    <w:rsid w:val="00253656"/>
    <w:rsid w:val="002537F6"/>
    <w:rsid w:val="00254019"/>
    <w:rsid w:val="00256266"/>
    <w:rsid w:val="00291539"/>
    <w:rsid w:val="002925A5"/>
    <w:rsid w:val="002934B0"/>
    <w:rsid w:val="00294DA5"/>
    <w:rsid w:val="002979F5"/>
    <w:rsid w:val="002A02A4"/>
    <w:rsid w:val="002A4878"/>
    <w:rsid w:val="002B5A7E"/>
    <w:rsid w:val="002C1FA4"/>
    <w:rsid w:val="002C49C2"/>
    <w:rsid w:val="002D3FD2"/>
    <w:rsid w:val="002E3039"/>
    <w:rsid w:val="002F0E94"/>
    <w:rsid w:val="002F3EAB"/>
    <w:rsid w:val="002F7241"/>
    <w:rsid w:val="00304DA8"/>
    <w:rsid w:val="00306612"/>
    <w:rsid w:val="003071FF"/>
    <w:rsid w:val="0031661D"/>
    <w:rsid w:val="00316B3C"/>
    <w:rsid w:val="003220D6"/>
    <w:rsid w:val="00342E2F"/>
    <w:rsid w:val="0034392F"/>
    <w:rsid w:val="00344FAB"/>
    <w:rsid w:val="00346089"/>
    <w:rsid w:val="00350841"/>
    <w:rsid w:val="003540BF"/>
    <w:rsid w:val="003543F4"/>
    <w:rsid w:val="003559C8"/>
    <w:rsid w:val="00356F50"/>
    <w:rsid w:val="00357291"/>
    <w:rsid w:val="003637DD"/>
    <w:rsid w:val="00363D2A"/>
    <w:rsid w:val="003752D8"/>
    <w:rsid w:val="00375F7F"/>
    <w:rsid w:val="003766AC"/>
    <w:rsid w:val="00376788"/>
    <w:rsid w:val="00381DD2"/>
    <w:rsid w:val="00382E8E"/>
    <w:rsid w:val="00383076"/>
    <w:rsid w:val="003832DF"/>
    <w:rsid w:val="00390A20"/>
    <w:rsid w:val="003919E1"/>
    <w:rsid w:val="00391A47"/>
    <w:rsid w:val="00396ADF"/>
    <w:rsid w:val="003A01B0"/>
    <w:rsid w:val="003A072C"/>
    <w:rsid w:val="003A0A25"/>
    <w:rsid w:val="003A0E35"/>
    <w:rsid w:val="003A32CF"/>
    <w:rsid w:val="003B1277"/>
    <w:rsid w:val="003B3CF6"/>
    <w:rsid w:val="003C06EF"/>
    <w:rsid w:val="003C0841"/>
    <w:rsid w:val="003C65DD"/>
    <w:rsid w:val="003D5443"/>
    <w:rsid w:val="003E1EDA"/>
    <w:rsid w:val="003E2A66"/>
    <w:rsid w:val="003F3655"/>
    <w:rsid w:val="003F3A76"/>
    <w:rsid w:val="00400F6A"/>
    <w:rsid w:val="0040197D"/>
    <w:rsid w:val="0040774A"/>
    <w:rsid w:val="00411182"/>
    <w:rsid w:val="00411F42"/>
    <w:rsid w:val="00424E2D"/>
    <w:rsid w:val="004275BA"/>
    <w:rsid w:val="004408A0"/>
    <w:rsid w:val="00445DBF"/>
    <w:rsid w:val="004503C3"/>
    <w:rsid w:val="00454037"/>
    <w:rsid w:val="00454552"/>
    <w:rsid w:val="00455032"/>
    <w:rsid w:val="004569EE"/>
    <w:rsid w:val="0046103B"/>
    <w:rsid w:val="00462EB5"/>
    <w:rsid w:val="004716DF"/>
    <w:rsid w:val="00471B0F"/>
    <w:rsid w:val="00474D1E"/>
    <w:rsid w:val="00493C2F"/>
    <w:rsid w:val="004A1D6F"/>
    <w:rsid w:val="004A57CF"/>
    <w:rsid w:val="004A7BEA"/>
    <w:rsid w:val="004B0D9F"/>
    <w:rsid w:val="004C1D3A"/>
    <w:rsid w:val="004C6F5F"/>
    <w:rsid w:val="004D519F"/>
    <w:rsid w:val="004D6DA3"/>
    <w:rsid w:val="004E5B78"/>
    <w:rsid w:val="004F10CF"/>
    <w:rsid w:val="004F641D"/>
    <w:rsid w:val="005003B9"/>
    <w:rsid w:val="005012D7"/>
    <w:rsid w:val="00503A19"/>
    <w:rsid w:val="005055A8"/>
    <w:rsid w:val="00505D31"/>
    <w:rsid w:val="00507A50"/>
    <w:rsid w:val="00507E5B"/>
    <w:rsid w:val="00514442"/>
    <w:rsid w:val="00517052"/>
    <w:rsid w:val="00520983"/>
    <w:rsid w:val="00525816"/>
    <w:rsid w:val="005261D6"/>
    <w:rsid w:val="0053022A"/>
    <w:rsid w:val="005355FF"/>
    <w:rsid w:val="005649E0"/>
    <w:rsid w:val="00576606"/>
    <w:rsid w:val="005861BF"/>
    <w:rsid w:val="005A4BA3"/>
    <w:rsid w:val="005A4D16"/>
    <w:rsid w:val="005A72C3"/>
    <w:rsid w:val="005B6D39"/>
    <w:rsid w:val="005C1DA2"/>
    <w:rsid w:val="005C2EB2"/>
    <w:rsid w:val="005C767B"/>
    <w:rsid w:val="005D1231"/>
    <w:rsid w:val="005D316A"/>
    <w:rsid w:val="005D3659"/>
    <w:rsid w:val="005D42B1"/>
    <w:rsid w:val="005D485C"/>
    <w:rsid w:val="005D4C2B"/>
    <w:rsid w:val="005F2AE5"/>
    <w:rsid w:val="005F683C"/>
    <w:rsid w:val="006015D8"/>
    <w:rsid w:val="00605C2B"/>
    <w:rsid w:val="00632AB9"/>
    <w:rsid w:val="006431E3"/>
    <w:rsid w:val="006436F1"/>
    <w:rsid w:val="006532C2"/>
    <w:rsid w:val="00653584"/>
    <w:rsid w:val="00655806"/>
    <w:rsid w:val="006568B4"/>
    <w:rsid w:val="00656B4F"/>
    <w:rsid w:val="00656C56"/>
    <w:rsid w:val="006641C8"/>
    <w:rsid w:val="006716ED"/>
    <w:rsid w:val="00675A30"/>
    <w:rsid w:val="00695E33"/>
    <w:rsid w:val="006A21D2"/>
    <w:rsid w:val="006A2793"/>
    <w:rsid w:val="006B37E1"/>
    <w:rsid w:val="006B4957"/>
    <w:rsid w:val="006C06DC"/>
    <w:rsid w:val="006C61AC"/>
    <w:rsid w:val="006C642E"/>
    <w:rsid w:val="006D371A"/>
    <w:rsid w:val="006E0065"/>
    <w:rsid w:val="006E7E15"/>
    <w:rsid w:val="006F2487"/>
    <w:rsid w:val="00703A1A"/>
    <w:rsid w:val="00711076"/>
    <w:rsid w:val="00711547"/>
    <w:rsid w:val="00720102"/>
    <w:rsid w:val="007226CA"/>
    <w:rsid w:val="007262C6"/>
    <w:rsid w:val="0073088F"/>
    <w:rsid w:val="00732632"/>
    <w:rsid w:val="00734FA8"/>
    <w:rsid w:val="007424C5"/>
    <w:rsid w:val="00742B8A"/>
    <w:rsid w:val="0074451C"/>
    <w:rsid w:val="00746FBB"/>
    <w:rsid w:val="00757AF5"/>
    <w:rsid w:val="00762D43"/>
    <w:rsid w:val="00764FE8"/>
    <w:rsid w:val="00766F58"/>
    <w:rsid w:val="00773C99"/>
    <w:rsid w:val="00780F7F"/>
    <w:rsid w:val="00781A5F"/>
    <w:rsid w:val="00785F58"/>
    <w:rsid w:val="00786780"/>
    <w:rsid w:val="00790053"/>
    <w:rsid w:val="00793191"/>
    <w:rsid w:val="0079364A"/>
    <w:rsid w:val="00795E67"/>
    <w:rsid w:val="00796724"/>
    <w:rsid w:val="00796A50"/>
    <w:rsid w:val="00797485"/>
    <w:rsid w:val="007A0E3C"/>
    <w:rsid w:val="007A2A4E"/>
    <w:rsid w:val="007A4CB2"/>
    <w:rsid w:val="007B0824"/>
    <w:rsid w:val="007B2663"/>
    <w:rsid w:val="007B4010"/>
    <w:rsid w:val="007B5879"/>
    <w:rsid w:val="007B75D8"/>
    <w:rsid w:val="007C1BF8"/>
    <w:rsid w:val="007C2E72"/>
    <w:rsid w:val="007C7189"/>
    <w:rsid w:val="007D20AB"/>
    <w:rsid w:val="007D3E9A"/>
    <w:rsid w:val="007E44C8"/>
    <w:rsid w:val="007F3CCB"/>
    <w:rsid w:val="00822C19"/>
    <w:rsid w:val="00832CA1"/>
    <w:rsid w:val="00835C53"/>
    <w:rsid w:val="00844008"/>
    <w:rsid w:val="008457D7"/>
    <w:rsid w:val="00845A5B"/>
    <w:rsid w:val="00845B90"/>
    <w:rsid w:val="00846428"/>
    <w:rsid w:val="00847384"/>
    <w:rsid w:val="00850927"/>
    <w:rsid w:val="00852293"/>
    <w:rsid w:val="0086650F"/>
    <w:rsid w:val="00870E67"/>
    <w:rsid w:val="00872E63"/>
    <w:rsid w:val="00873D76"/>
    <w:rsid w:val="00877250"/>
    <w:rsid w:val="0088572A"/>
    <w:rsid w:val="00894F53"/>
    <w:rsid w:val="008A07E7"/>
    <w:rsid w:val="008A4FB7"/>
    <w:rsid w:val="008B4F66"/>
    <w:rsid w:val="008B662E"/>
    <w:rsid w:val="008C0A2C"/>
    <w:rsid w:val="008C1CA2"/>
    <w:rsid w:val="008C6B30"/>
    <w:rsid w:val="008D09E8"/>
    <w:rsid w:val="008D0A10"/>
    <w:rsid w:val="008E1600"/>
    <w:rsid w:val="008E23BA"/>
    <w:rsid w:val="008F5D91"/>
    <w:rsid w:val="00900EE9"/>
    <w:rsid w:val="00902EF6"/>
    <w:rsid w:val="00906D5A"/>
    <w:rsid w:val="00916F96"/>
    <w:rsid w:val="00920487"/>
    <w:rsid w:val="00921983"/>
    <w:rsid w:val="009275C4"/>
    <w:rsid w:val="00936948"/>
    <w:rsid w:val="00940345"/>
    <w:rsid w:val="00940EEA"/>
    <w:rsid w:val="00947C59"/>
    <w:rsid w:val="00951EA5"/>
    <w:rsid w:val="00956A26"/>
    <w:rsid w:val="00957857"/>
    <w:rsid w:val="00961923"/>
    <w:rsid w:val="00971C5D"/>
    <w:rsid w:val="00976951"/>
    <w:rsid w:val="00976A5D"/>
    <w:rsid w:val="00985A1D"/>
    <w:rsid w:val="00985F4D"/>
    <w:rsid w:val="0098625D"/>
    <w:rsid w:val="00997AB7"/>
    <w:rsid w:val="009B1D12"/>
    <w:rsid w:val="009B31A3"/>
    <w:rsid w:val="009B63FF"/>
    <w:rsid w:val="009C770E"/>
    <w:rsid w:val="009D4EB4"/>
    <w:rsid w:val="009E13A5"/>
    <w:rsid w:val="009E69E2"/>
    <w:rsid w:val="009F2FFD"/>
    <w:rsid w:val="009F3D4F"/>
    <w:rsid w:val="009F4ECF"/>
    <w:rsid w:val="009F609C"/>
    <w:rsid w:val="00A064A6"/>
    <w:rsid w:val="00A07F6C"/>
    <w:rsid w:val="00A154E5"/>
    <w:rsid w:val="00A20192"/>
    <w:rsid w:val="00A27314"/>
    <w:rsid w:val="00A3105C"/>
    <w:rsid w:val="00A505D5"/>
    <w:rsid w:val="00A534BE"/>
    <w:rsid w:val="00A547BE"/>
    <w:rsid w:val="00A64E3A"/>
    <w:rsid w:val="00A67BA8"/>
    <w:rsid w:val="00A74612"/>
    <w:rsid w:val="00A7627E"/>
    <w:rsid w:val="00A765DE"/>
    <w:rsid w:val="00A8021F"/>
    <w:rsid w:val="00AA3EDE"/>
    <w:rsid w:val="00AA541A"/>
    <w:rsid w:val="00AA5C2D"/>
    <w:rsid w:val="00AB17C2"/>
    <w:rsid w:val="00AB38EE"/>
    <w:rsid w:val="00AB7FFE"/>
    <w:rsid w:val="00AC264B"/>
    <w:rsid w:val="00AC63AA"/>
    <w:rsid w:val="00AD103A"/>
    <w:rsid w:val="00AD3C94"/>
    <w:rsid w:val="00AD4F46"/>
    <w:rsid w:val="00AD668E"/>
    <w:rsid w:val="00AE0715"/>
    <w:rsid w:val="00AE294B"/>
    <w:rsid w:val="00AE3CEB"/>
    <w:rsid w:val="00AE3DC4"/>
    <w:rsid w:val="00AE420B"/>
    <w:rsid w:val="00AF0C7D"/>
    <w:rsid w:val="00AF370A"/>
    <w:rsid w:val="00B035B3"/>
    <w:rsid w:val="00B04E22"/>
    <w:rsid w:val="00B07A1A"/>
    <w:rsid w:val="00B11A1A"/>
    <w:rsid w:val="00B1325A"/>
    <w:rsid w:val="00B21D2E"/>
    <w:rsid w:val="00B272D9"/>
    <w:rsid w:val="00B34119"/>
    <w:rsid w:val="00B45705"/>
    <w:rsid w:val="00B45AE2"/>
    <w:rsid w:val="00B53393"/>
    <w:rsid w:val="00B602A0"/>
    <w:rsid w:val="00B62B62"/>
    <w:rsid w:val="00B7017A"/>
    <w:rsid w:val="00B73315"/>
    <w:rsid w:val="00B75D7A"/>
    <w:rsid w:val="00B838F1"/>
    <w:rsid w:val="00B85DAF"/>
    <w:rsid w:val="00B86382"/>
    <w:rsid w:val="00B970F0"/>
    <w:rsid w:val="00BA0F50"/>
    <w:rsid w:val="00BA2A29"/>
    <w:rsid w:val="00BA378C"/>
    <w:rsid w:val="00BA55D6"/>
    <w:rsid w:val="00BA702B"/>
    <w:rsid w:val="00BB3762"/>
    <w:rsid w:val="00BB4232"/>
    <w:rsid w:val="00BB4DF5"/>
    <w:rsid w:val="00BC0C16"/>
    <w:rsid w:val="00BC225E"/>
    <w:rsid w:val="00BD7CE8"/>
    <w:rsid w:val="00BE17EF"/>
    <w:rsid w:val="00BE7189"/>
    <w:rsid w:val="00BF1003"/>
    <w:rsid w:val="00C043E9"/>
    <w:rsid w:val="00C06224"/>
    <w:rsid w:val="00C065CE"/>
    <w:rsid w:val="00C2467B"/>
    <w:rsid w:val="00C25396"/>
    <w:rsid w:val="00C330FA"/>
    <w:rsid w:val="00C34AAB"/>
    <w:rsid w:val="00C37379"/>
    <w:rsid w:val="00C411E7"/>
    <w:rsid w:val="00C41CE5"/>
    <w:rsid w:val="00C51361"/>
    <w:rsid w:val="00C6293D"/>
    <w:rsid w:val="00C71178"/>
    <w:rsid w:val="00C75F9C"/>
    <w:rsid w:val="00C8305F"/>
    <w:rsid w:val="00C85E8B"/>
    <w:rsid w:val="00C9763F"/>
    <w:rsid w:val="00CA4476"/>
    <w:rsid w:val="00CB070E"/>
    <w:rsid w:val="00CB17A5"/>
    <w:rsid w:val="00CB3706"/>
    <w:rsid w:val="00CB5683"/>
    <w:rsid w:val="00CC0CF3"/>
    <w:rsid w:val="00CD5FCA"/>
    <w:rsid w:val="00CE1260"/>
    <w:rsid w:val="00CE2D97"/>
    <w:rsid w:val="00CF4741"/>
    <w:rsid w:val="00CF494F"/>
    <w:rsid w:val="00CF54E0"/>
    <w:rsid w:val="00D0068E"/>
    <w:rsid w:val="00D04C26"/>
    <w:rsid w:val="00D0729B"/>
    <w:rsid w:val="00D14605"/>
    <w:rsid w:val="00D169CB"/>
    <w:rsid w:val="00D26BFE"/>
    <w:rsid w:val="00D303A2"/>
    <w:rsid w:val="00D315D4"/>
    <w:rsid w:val="00D63BB0"/>
    <w:rsid w:val="00D6603C"/>
    <w:rsid w:val="00D75BB8"/>
    <w:rsid w:val="00D82B52"/>
    <w:rsid w:val="00D86594"/>
    <w:rsid w:val="00D8660E"/>
    <w:rsid w:val="00D932AF"/>
    <w:rsid w:val="00DA2702"/>
    <w:rsid w:val="00DA3976"/>
    <w:rsid w:val="00DA46C6"/>
    <w:rsid w:val="00DB080C"/>
    <w:rsid w:val="00DB0F97"/>
    <w:rsid w:val="00DC02AD"/>
    <w:rsid w:val="00DC0530"/>
    <w:rsid w:val="00DD0674"/>
    <w:rsid w:val="00DD3468"/>
    <w:rsid w:val="00DD5F3E"/>
    <w:rsid w:val="00DD6D1D"/>
    <w:rsid w:val="00DF0FFB"/>
    <w:rsid w:val="00E1514B"/>
    <w:rsid w:val="00E16BCF"/>
    <w:rsid w:val="00E16E72"/>
    <w:rsid w:val="00E16F9D"/>
    <w:rsid w:val="00E17C14"/>
    <w:rsid w:val="00E2307F"/>
    <w:rsid w:val="00E27422"/>
    <w:rsid w:val="00E33231"/>
    <w:rsid w:val="00E5734F"/>
    <w:rsid w:val="00E63AF1"/>
    <w:rsid w:val="00E7787B"/>
    <w:rsid w:val="00E96DA9"/>
    <w:rsid w:val="00EA1CE1"/>
    <w:rsid w:val="00EA3533"/>
    <w:rsid w:val="00EA636E"/>
    <w:rsid w:val="00EA6FA0"/>
    <w:rsid w:val="00EB1A1F"/>
    <w:rsid w:val="00EB1A76"/>
    <w:rsid w:val="00EC07E7"/>
    <w:rsid w:val="00EC0A5E"/>
    <w:rsid w:val="00EC382B"/>
    <w:rsid w:val="00EC3DD7"/>
    <w:rsid w:val="00EC5CB8"/>
    <w:rsid w:val="00EC72EF"/>
    <w:rsid w:val="00ED0A95"/>
    <w:rsid w:val="00ED1D2F"/>
    <w:rsid w:val="00EE1C0E"/>
    <w:rsid w:val="00EE22E0"/>
    <w:rsid w:val="00EE6414"/>
    <w:rsid w:val="00F00332"/>
    <w:rsid w:val="00F0076D"/>
    <w:rsid w:val="00F01606"/>
    <w:rsid w:val="00F01DDB"/>
    <w:rsid w:val="00F073FA"/>
    <w:rsid w:val="00F105D4"/>
    <w:rsid w:val="00F10DBB"/>
    <w:rsid w:val="00F12B5B"/>
    <w:rsid w:val="00F143B4"/>
    <w:rsid w:val="00F20C66"/>
    <w:rsid w:val="00F219A3"/>
    <w:rsid w:val="00F21D26"/>
    <w:rsid w:val="00F24AA4"/>
    <w:rsid w:val="00F2541D"/>
    <w:rsid w:val="00F30733"/>
    <w:rsid w:val="00F37D79"/>
    <w:rsid w:val="00F4323B"/>
    <w:rsid w:val="00F52313"/>
    <w:rsid w:val="00F53112"/>
    <w:rsid w:val="00F53E49"/>
    <w:rsid w:val="00F609CA"/>
    <w:rsid w:val="00F7422F"/>
    <w:rsid w:val="00F74514"/>
    <w:rsid w:val="00F7533C"/>
    <w:rsid w:val="00F75401"/>
    <w:rsid w:val="00F77B9B"/>
    <w:rsid w:val="00F82040"/>
    <w:rsid w:val="00F85EEB"/>
    <w:rsid w:val="00F87515"/>
    <w:rsid w:val="00F92AE0"/>
    <w:rsid w:val="00F95376"/>
    <w:rsid w:val="00FA0D0C"/>
    <w:rsid w:val="00FA5BAF"/>
    <w:rsid w:val="00FB2BD6"/>
    <w:rsid w:val="00FB57EF"/>
    <w:rsid w:val="00FB7E1B"/>
    <w:rsid w:val="00FC3508"/>
    <w:rsid w:val="00FE2705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0A2C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659"/>
    <w:pPr>
      <w:ind w:left="720"/>
      <w:contextualSpacing/>
    </w:pPr>
  </w:style>
  <w:style w:type="paragraph" w:customStyle="1" w:styleId="direction-ltr">
    <w:name w:val="direction-ltr"/>
    <w:basedOn w:val="Normal"/>
    <w:rsid w:val="0034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hi.gov.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istrict.delhigovt.ni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315D-D1B1-4339-8D3E-5079B54A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2019-08-20T07:35:00Z</cp:lastPrinted>
  <dcterms:created xsi:type="dcterms:W3CDTF">2020-09-03T07:01:00Z</dcterms:created>
  <dcterms:modified xsi:type="dcterms:W3CDTF">2020-09-03T11:38:00Z</dcterms:modified>
</cp:coreProperties>
</file>