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X="-324" w:tblpY="64"/>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8"/>
        <w:gridCol w:w="4050"/>
        <w:gridCol w:w="2970"/>
      </w:tblGrid>
      <w:tr w:rsidR="00EA33A1" w:rsidRPr="00A45EAA" w:rsidTr="00EA33A1">
        <w:tc>
          <w:tcPr>
            <w:tcW w:w="3348" w:type="dxa"/>
          </w:tcPr>
          <w:p w:rsidR="00EA33A1" w:rsidRPr="00A45EAA" w:rsidRDefault="00EA33A1" w:rsidP="00EA33A1">
            <w:pPr>
              <w:rPr>
                <w:rFonts w:ascii="Calibri" w:hAnsi="Calibri" w:cs="Calibri"/>
                <w:color w:val="FF0000"/>
                <w:sz w:val="16"/>
                <w:szCs w:val="16"/>
              </w:rPr>
            </w:pPr>
            <w:r w:rsidRPr="00A45EAA">
              <w:rPr>
                <w:rFonts w:ascii="Calibri" w:hAnsi="Calibri" w:cs="Calibri"/>
                <w:noProof/>
                <w:color w:val="FF0000"/>
                <w:sz w:val="16"/>
                <w:szCs w:val="16"/>
                <w:lang w:val="en-IN" w:eastAsia="en-IN" w:bidi="ar-SA"/>
              </w:rPr>
              <w:drawing>
                <wp:inline distT="0" distB="0" distL="0" distR="0">
                  <wp:extent cx="1746190" cy="836762"/>
                  <wp:effectExtent l="19050" t="0" r="6410" b="0"/>
                  <wp:docPr id="15" name="Picture 1" descr="C:\Users\stenohindi\AppData\Local\Microsoft\Windows\Temporary Internet Files\Content.Word\LOGO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nohindi\AppData\Local\Microsoft\Windows\Temporary Internet Files\Content.Word\LOGOITI.JPG"/>
                          <pic:cNvPicPr>
                            <a:picLocks noChangeAspect="1" noChangeArrowheads="1"/>
                          </pic:cNvPicPr>
                        </pic:nvPicPr>
                        <pic:blipFill>
                          <a:blip r:embed="rId8" cstate="print"/>
                          <a:srcRect/>
                          <a:stretch>
                            <a:fillRect/>
                          </a:stretch>
                        </pic:blipFill>
                        <pic:spPr bwMode="auto">
                          <a:xfrm>
                            <a:off x="0" y="0"/>
                            <a:ext cx="1757959" cy="842402"/>
                          </a:xfrm>
                          <a:prstGeom prst="rect">
                            <a:avLst/>
                          </a:prstGeom>
                          <a:noFill/>
                          <a:ln w="9525">
                            <a:noFill/>
                            <a:miter lim="800000"/>
                            <a:headEnd/>
                            <a:tailEnd/>
                          </a:ln>
                        </pic:spPr>
                      </pic:pic>
                    </a:graphicData>
                  </a:graphic>
                </wp:inline>
              </w:drawing>
            </w:r>
          </w:p>
        </w:tc>
        <w:tc>
          <w:tcPr>
            <w:tcW w:w="4050" w:type="dxa"/>
          </w:tcPr>
          <w:p w:rsidR="00EA33A1" w:rsidRPr="00A45EAA" w:rsidRDefault="00FC56B1" w:rsidP="00EA33A1">
            <w:pPr>
              <w:spacing w:after="0" w:line="240" w:lineRule="auto"/>
              <w:jc w:val="center"/>
              <w:rPr>
                <w:rFonts w:ascii="Calibri" w:hAnsi="Calibri" w:cs="Calibri"/>
                <w:color w:val="FF0000"/>
                <w:sz w:val="16"/>
                <w:szCs w:val="16"/>
              </w:rPr>
            </w:pPr>
            <w:r w:rsidRPr="00A45EAA">
              <w:rPr>
                <w:rFonts w:ascii="Calibri" w:hAnsi="Calibri" w:cs="Calibri"/>
                <w:noProof/>
                <w:color w:val="FF0000"/>
                <w:sz w:val="16"/>
                <w:szCs w:val="16"/>
                <w:lang w:val="en-IN" w:eastAsia="en-IN" w:bidi="ar-SA"/>
              </w:rPr>
              <w:drawing>
                <wp:inline distT="0" distB="0" distL="0" distR="0">
                  <wp:extent cx="2163433" cy="1083143"/>
                  <wp:effectExtent l="19050" t="0" r="8267" b="0"/>
                  <wp:docPr id="1" name="Picture 1" descr="C:\Users\stenohindi\Downloads\दिल्ली-सरका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nohindi\Downloads\दिल्ली-सरकार.jpg"/>
                          <pic:cNvPicPr>
                            <a:picLocks noChangeAspect="1" noChangeArrowheads="1"/>
                          </pic:cNvPicPr>
                        </pic:nvPicPr>
                        <pic:blipFill>
                          <a:blip r:embed="rId9" cstate="print"/>
                          <a:srcRect/>
                          <a:stretch>
                            <a:fillRect/>
                          </a:stretch>
                        </pic:blipFill>
                        <pic:spPr bwMode="auto">
                          <a:xfrm>
                            <a:off x="0" y="0"/>
                            <a:ext cx="2160177" cy="1081513"/>
                          </a:xfrm>
                          <a:prstGeom prst="rect">
                            <a:avLst/>
                          </a:prstGeom>
                          <a:noFill/>
                          <a:ln w="9525">
                            <a:noFill/>
                            <a:miter lim="800000"/>
                            <a:headEnd/>
                            <a:tailEnd/>
                          </a:ln>
                        </pic:spPr>
                      </pic:pic>
                    </a:graphicData>
                  </a:graphic>
                </wp:inline>
              </w:drawing>
            </w:r>
          </w:p>
        </w:tc>
        <w:tc>
          <w:tcPr>
            <w:tcW w:w="2970" w:type="dxa"/>
          </w:tcPr>
          <w:p w:rsidR="00EA33A1" w:rsidRPr="00A45EAA" w:rsidRDefault="00EA33A1" w:rsidP="00EA33A1">
            <w:pPr>
              <w:jc w:val="right"/>
              <w:rPr>
                <w:rFonts w:ascii="Calibri" w:hAnsi="Calibri" w:cs="Calibri"/>
                <w:color w:val="FF0000"/>
                <w:sz w:val="16"/>
                <w:szCs w:val="16"/>
              </w:rPr>
            </w:pPr>
            <w:r w:rsidRPr="00A45EAA">
              <w:rPr>
                <w:rFonts w:ascii="Calibri" w:hAnsi="Calibri" w:cs="Calibri"/>
                <w:noProof/>
                <w:color w:val="FF0000"/>
                <w:sz w:val="16"/>
                <w:szCs w:val="16"/>
                <w:lang w:val="en-IN" w:eastAsia="en-IN" w:bidi="ar-SA"/>
              </w:rPr>
              <w:drawing>
                <wp:inline distT="0" distB="0" distL="0" distR="0">
                  <wp:extent cx="1207698" cy="836762"/>
                  <wp:effectExtent l="19050" t="0" r="0" b="0"/>
                  <wp:docPr id="16" name="Picture 4" descr="C:\Users\stenohindi\Desktop\logo-3 KOSHAL B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nohindi\Desktop\logo-3 KOSHAL BALAM.jpg"/>
                          <pic:cNvPicPr>
                            <a:picLocks noChangeAspect="1" noChangeArrowheads="1"/>
                          </pic:cNvPicPr>
                        </pic:nvPicPr>
                        <pic:blipFill>
                          <a:blip r:embed="rId10" cstate="print"/>
                          <a:srcRect/>
                          <a:stretch>
                            <a:fillRect/>
                          </a:stretch>
                        </pic:blipFill>
                        <pic:spPr bwMode="auto">
                          <a:xfrm>
                            <a:off x="0" y="0"/>
                            <a:ext cx="1220808" cy="845845"/>
                          </a:xfrm>
                          <a:prstGeom prst="rect">
                            <a:avLst/>
                          </a:prstGeom>
                          <a:noFill/>
                          <a:ln w="9525">
                            <a:noFill/>
                            <a:miter lim="800000"/>
                            <a:headEnd/>
                            <a:tailEnd/>
                          </a:ln>
                        </pic:spPr>
                      </pic:pic>
                    </a:graphicData>
                  </a:graphic>
                </wp:inline>
              </w:drawing>
            </w:r>
          </w:p>
        </w:tc>
      </w:tr>
    </w:tbl>
    <w:p w:rsidR="00FC56B1" w:rsidRPr="00A45EAA" w:rsidRDefault="00FC56B1" w:rsidP="008D25D9">
      <w:pPr>
        <w:spacing w:after="0" w:line="240" w:lineRule="auto"/>
        <w:jc w:val="center"/>
        <w:rPr>
          <w:rFonts w:ascii="Calibri" w:hAnsi="Calibri" w:cs="Calibri"/>
          <w:b/>
          <w:bCs/>
          <w:color w:val="FF0000"/>
          <w:sz w:val="48"/>
          <w:szCs w:val="48"/>
        </w:rPr>
      </w:pPr>
    </w:p>
    <w:p w:rsidR="00380C10" w:rsidRPr="00A45EAA" w:rsidRDefault="00EA33A1" w:rsidP="008D25D9">
      <w:pPr>
        <w:spacing w:after="0" w:line="240" w:lineRule="auto"/>
        <w:jc w:val="center"/>
        <w:rPr>
          <w:rFonts w:ascii="Calibri" w:hAnsi="Calibri" w:cs="Calibri"/>
          <w:b/>
          <w:bCs/>
          <w:color w:val="FF0000"/>
          <w:sz w:val="48"/>
          <w:szCs w:val="48"/>
        </w:rPr>
      </w:pPr>
      <w:r w:rsidRPr="00A45EAA">
        <w:rPr>
          <w:rFonts w:ascii="Calibri" w:hAnsi="Calibri" w:cs="Calibri"/>
          <w:b/>
          <w:bCs/>
          <w:color w:val="FF0000"/>
          <w:sz w:val="48"/>
          <w:szCs w:val="48"/>
        </w:rPr>
        <w:t>G</w:t>
      </w:r>
      <w:r w:rsidR="00380C10" w:rsidRPr="00A45EAA">
        <w:rPr>
          <w:rFonts w:ascii="Calibri" w:hAnsi="Calibri" w:cs="Calibri"/>
          <w:b/>
          <w:bCs/>
          <w:color w:val="FF0000"/>
          <w:sz w:val="48"/>
          <w:szCs w:val="48"/>
        </w:rPr>
        <w:t>overnment of NCT of Delhi</w:t>
      </w:r>
    </w:p>
    <w:p w:rsidR="00380C10" w:rsidRPr="00A45EAA" w:rsidRDefault="004E4305" w:rsidP="004E4305">
      <w:pPr>
        <w:tabs>
          <w:tab w:val="center" w:pos="4890"/>
          <w:tab w:val="right" w:pos="9781"/>
        </w:tabs>
        <w:spacing w:after="0" w:line="240" w:lineRule="auto"/>
        <w:rPr>
          <w:rFonts w:ascii="Calibri" w:hAnsi="Calibri" w:cs="Calibri"/>
          <w:b/>
          <w:bCs/>
          <w:color w:val="002060"/>
          <w:sz w:val="44"/>
          <w:szCs w:val="44"/>
        </w:rPr>
      </w:pPr>
      <w:r w:rsidRPr="00A45EAA">
        <w:rPr>
          <w:rFonts w:ascii="Calibri" w:hAnsi="Calibri" w:cs="Calibri"/>
          <w:b/>
          <w:bCs/>
          <w:color w:val="002060"/>
          <w:sz w:val="44"/>
          <w:szCs w:val="44"/>
        </w:rPr>
        <w:tab/>
      </w:r>
      <w:r w:rsidR="00380C10" w:rsidRPr="00A45EAA">
        <w:rPr>
          <w:rFonts w:ascii="Calibri" w:hAnsi="Calibri" w:cs="Calibri"/>
          <w:b/>
          <w:bCs/>
          <w:color w:val="002060"/>
          <w:sz w:val="44"/>
          <w:szCs w:val="44"/>
        </w:rPr>
        <w:t>Department of Training &amp; Technical Education</w:t>
      </w:r>
      <w:r w:rsidRPr="00A45EAA">
        <w:rPr>
          <w:rFonts w:ascii="Calibri" w:hAnsi="Calibri" w:cs="Calibri"/>
          <w:b/>
          <w:bCs/>
          <w:color w:val="002060"/>
          <w:sz w:val="44"/>
          <w:szCs w:val="44"/>
        </w:rPr>
        <w:tab/>
      </w:r>
    </w:p>
    <w:p w:rsidR="00380C10" w:rsidRPr="00A45EAA" w:rsidRDefault="00380C10" w:rsidP="00174050">
      <w:pPr>
        <w:spacing w:after="0" w:line="240" w:lineRule="auto"/>
        <w:jc w:val="center"/>
        <w:rPr>
          <w:rFonts w:ascii="Calibri" w:hAnsi="Calibri" w:cs="Calibri"/>
          <w:color w:val="002060"/>
          <w:sz w:val="36"/>
          <w:szCs w:val="36"/>
        </w:rPr>
      </w:pPr>
      <w:r w:rsidRPr="00A45EAA">
        <w:rPr>
          <w:rFonts w:ascii="Calibri" w:hAnsi="Calibri" w:cs="Calibri"/>
          <w:color w:val="002060"/>
          <w:sz w:val="36"/>
          <w:szCs w:val="36"/>
        </w:rPr>
        <w:t>Muni Maya Ram Marg,</w:t>
      </w:r>
      <w:r w:rsidR="000A4830">
        <w:rPr>
          <w:rFonts w:ascii="Calibri" w:hAnsi="Calibri" w:cs="Calibri"/>
          <w:color w:val="002060"/>
          <w:sz w:val="36"/>
          <w:szCs w:val="36"/>
        </w:rPr>
        <w:t xml:space="preserve"> </w:t>
      </w:r>
      <w:r w:rsidRPr="00A45EAA">
        <w:rPr>
          <w:rFonts w:ascii="Calibri" w:hAnsi="Calibri" w:cs="Calibri"/>
          <w:color w:val="002060"/>
          <w:sz w:val="36"/>
          <w:szCs w:val="36"/>
        </w:rPr>
        <w:t>Pitamp</w:t>
      </w:r>
      <w:r w:rsidR="003B0517" w:rsidRPr="00A45EAA">
        <w:rPr>
          <w:rFonts w:ascii="Calibri" w:hAnsi="Calibri" w:cs="Calibri"/>
          <w:color w:val="002060"/>
          <w:sz w:val="36"/>
          <w:szCs w:val="36"/>
        </w:rPr>
        <w:t>ura, Delhi-110</w:t>
      </w:r>
      <w:r w:rsidRPr="00A45EAA">
        <w:rPr>
          <w:rFonts w:ascii="Calibri" w:hAnsi="Calibri" w:cs="Calibri"/>
          <w:color w:val="002060"/>
          <w:sz w:val="36"/>
          <w:szCs w:val="36"/>
        </w:rPr>
        <w:t>0</w:t>
      </w:r>
      <w:r w:rsidR="002C1681" w:rsidRPr="00A45EAA">
        <w:rPr>
          <w:rFonts w:ascii="Calibri" w:hAnsi="Calibri" w:cs="Calibri"/>
          <w:color w:val="002060"/>
          <w:sz w:val="36"/>
          <w:szCs w:val="36"/>
        </w:rPr>
        <w:t>34</w:t>
      </w:r>
    </w:p>
    <w:p w:rsidR="008D25D9" w:rsidRPr="00A45EAA" w:rsidRDefault="008D25D9" w:rsidP="008D25D9">
      <w:pPr>
        <w:jc w:val="center"/>
        <w:rPr>
          <w:sz w:val="32"/>
          <w:szCs w:val="32"/>
        </w:rPr>
      </w:pPr>
      <w:r w:rsidRPr="00A45EAA">
        <w:rPr>
          <w:rFonts w:ascii="Calibri" w:hAnsi="Calibri" w:cs="Calibri"/>
          <w:b/>
          <w:color w:val="000000"/>
          <w:sz w:val="32"/>
          <w:szCs w:val="32"/>
        </w:rPr>
        <w:t xml:space="preserve">E-mail: </w:t>
      </w:r>
      <w:hyperlink r:id="rId11" w:history="1">
        <w:r w:rsidRPr="00A45EAA">
          <w:rPr>
            <w:rStyle w:val="Hyperlink"/>
            <w:rFonts w:ascii="Calibri" w:hAnsi="Calibri" w:cs="Calibri"/>
            <w:b/>
            <w:sz w:val="32"/>
            <w:szCs w:val="32"/>
          </w:rPr>
          <w:t>caoitiadmission@gmail.com</w:t>
        </w:r>
      </w:hyperlink>
    </w:p>
    <w:p w:rsidR="00380C10" w:rsidRPr="00A45EAA" w:rsidRDefault="00380C10" w:rsidP="00380C10">
      <w:pPr>
        <w:jc w:val="center"/>
        <w:rPr>
          <w:rFonts w:ascii="Calibri" w:hAnsi="Calibri" w:cs="Calibri"/>
          <w:b/>
          <w:bCs/>
          <w:color w:val="00642D"/>
          <w:sz w:val="52"/>
          <w:szCs w:val="52"/>
        </w:rPr>
      </w:pPr>
      <w:r w:rsidRPr="00A45EAA">
        <w:rPr>
          <w:rFonts w:ascii="Calibri" w:hAnsi="Calibri" w:cs="Calibri"/>
          <w:b/>
          <w:bCs/>
          <w:color w:val="00642D"/>
          <w:sz w:val="52"/>
          <w:szCs w:val="52"/>
        </w:rPr>
        <w:t>PROSPECTUS</w:t>
      </w:r>
      <w:r w:rsidR="008D0CCF" w:rsidRPr="00A45EAA">
        <w:rPr>
          <w:rFonts w:ascii="Calibri" w:hAnsi="Calibri" w:cs="Calibri"/>
          <w:b/>
          <w:bCs/>
          <w:color w:val="00642D"/>
          <w:sz w:val="52"/>
          <w:szCs w:val="52"/>
        </w:rPr>
        <w:t>–2019</w:t>
      </w:r>
    </w:p>
    <w:p w:rsidR="00380C10" w:rsidRPr="00A45EAA" w:rsidRDefault="00380C10" w:rsidP="008D25D9">
      <w:pPr>
        <w:spacing w:after="0" w:line="240" w:lineRule="auto"/>
        <w:jc w:val="center"/>
        <w:rPr>
          <w:rFonts w:ascii="Calibri" w:hAnsi="Calibri" w:cs="Calibri"/>
          <w:b/>
          <w:bCs/>
          <w:color w:val="002060"/>
          <w:sz w:val="24"/>
          <w:szCs w:val="24"/>
        </w:rPr>
      </w:pPr>
      <w:r w:rsidRPr="00A45EAA">
        <w:rPr>
          <w:rFonts w:ascii="Calibri" w:hAnsi="Calibri" w:cs="Calibri"/>
          <w:b/>
          <w:bCs/>
          <w:color w:val="002060"/>
          <w:sz w:val="24"/>
          <w:szCs w:val="24"/>
        </w:rPr>
        <w:t>For</w:t>
      </w:r>
    </w:p>
    <w:p w:rsidR="00380C10" w:rsidRPr="00A45EAA" w:rsidRDefault="00380C10" w:rsidP="008D25D9">
      <w:pPr>
        <w:spacing w:after="0" w:line="240" w:lineRule="auto"/>
        <w:jc w:val="center"/>
        <w:rPr>
          <w:rFonts w:ascii="Calibri" w:hAnsi="Calibri" w:cs="Calibri"/>
          <w:b/>
          <w:bCs/>
          <w:color w:val="002060"/>
          <w:sz w:val="28"/>
          <w:szCs w:val="28"/>
        </w:rPr>
      </w:pPr>
      <w:r w:rsidRPr="00A45EAA">
        <w:rPr>
          <w:rFonts w:ascii="Calibri" w:hAnsi="Calibri" w:cs="Calibri"/>
          <w:b/>
          <w:bCs/>
          <w:color w:val="002060"/>
          <w:sz w:val="28"/>
          <w:szCs w:val="28"/>
        </w:rPr>
        <w:t>ONLINE ADMISSION FOR FULL TIME CERTIFICATE COURSES</w:t>
      </w:r>
    </w:p>
    <w:p w:rsidR="00380C10" w:rsidRPr="00A45EAA" w:rsidRDefault="00380C10" w:rsidP="008D25D9">
      <w:pPr>
        <w:spacing w:after="0" w:line="240" w:lineRule="auto"/>
        <w:jc w:val="center"/>
        <w:rPr>
          <w:rFonts w:ascii="Calibri" w:hAnsi="Calibri" w:cs="Calibri"/>
          <w:b/>
          <w:bCs/>
          <w:color w:val="002060"/>
          <w:sz w:val="24"/>
          <w:szCs w:val="24"/>
        </w:rPr>
      </w:pPr>
      <w:r w:rsidRPr="00A45EAA">
        <w:rPr>
          <w:rFonts w:ascii="Calibri" w:hAnsi="Calibri" w:cs="Calibri"/>
          <w:b/>
          <w:bCs/>
          <w:color w:val="002060"/>
          <w:sz w:val="24"/>
          <w:szCs w:val="24"/>
        </w:rPr>
        <w:t>Under</w:t>
      </w:r>
    </w:p>
    <w:p w:rsidR="00380C10" w:rsidRPr="00A45EAA" w:rsidRDefault="00380C10" w:rsidP="008D25D9">
      <w:pPr>
        <w:spacing w:after="0" w:line="240" w:lineRule="auto"/>
        <w:jc w:val="center"/>
        <w:rPr>
          <w:rFonts w:ascii="Calibri" w:hAnsi="Calibri" w:cs="Calibri"/>
          <w:b/>
          <w:bCs/>
          <w:color w:val="002060"/>
          <w:sz w:val="28"/>
          <w:szCs w:val="28"/>
        </w:rPr>
      </w:pPr>
      <w:r w:rsidRPr="00A45EAA">
        <w:rPr>
          <w:rFonts w:ascii="Calibri" w:hAnsi="Calibri" w:cs="Calibri"/>
          <w:b/>
          <w:bCs/>
          <w:color w:val="002060"/>
          <w:sz w:val="28"/>
          <w:szCs w:val="28"/>
        </w:rPr>
        <w:t>NATIONAL COUNCIL FOR VOCATIONAL TRAINING (NCVT)</w:t>
      </w:r>
    </w:p>
    <w:p w:rsidR="00380C10" w:rsidRPr="00A45EAA" w:rsidRDefault="00380C10" w:rsidP="008D25D9">
      <w:pPr>
        <w:spacing w:after="0" w:line="240" w:lineRule="auto"/>
        <w:jc w:val="center"/>
        <w:rPr>
          <w:rFonts w:ascii="Calibri" w:hAnsi="Calibri" w:cs="Calibri"/>
          <w:b/>
          <w:bCs/>
          <w:color w:val="002060"/>
          <w:sz w:val="24"/>
          <w:szCs w:val="24"/>
        </w:rPr>
      </w:pPr>
      <w:r w:rsidRPr="00A45EAA">
        <w:rPr>
          <w:rFonts w:ascii="Calibri" w:hAnsi="Calibri" w:cs="Calibri"/>
          <w:b/>
          <w:bCs/>
          <w:color w:val="002060"/>
          <w:sz w:val="24"/>
          <w:szCs w:val="24"/>
        </w:rPr>
        <w:t>&amp;</w:t>
      </w:r>
    </w:p>
    <w:p w:rsidR="00380C10" w:rsidRPr="00A45EAA" w:rsidRDefault="00380C10" w:rsidP="008D25D9">
      <w:pPr>
        <w:spacing w:after="0" w:line="240" w:lineRule="auto"/>
        <w:jc w:val="center"/>
        <w:rPr>
          <w:rFonts w:ascii="Calibri" w:hAnsi="Calibri" w:cs="Calibri"/>
          <w:b/>
          <w:bCs/>
          <w:color w:val="002060"/>
          <w:sz w:val="28"/>
          <w:szCs w:val="28"/>
        </w:rPr>
      </w:pPr>
      <w:r w:rsidRPr="00A45EAA">
        <w:rPr>
          <w:rFonts w:ascii="Calibri" w:hAnsi="Calibri" w:cs="Calibri"/>
          <w:b/>
          <w:bCs/>
          <w:color w:val="002060"/>
          <w:sz w:val="28"/>
          <w:szCs w:val="28"/>
        </w:rPr>
        <w:t>STATE COUNCIL FOR VOCATIONAL TRAINING (SCVT)</w:t>
      </w:r>
    </w:p>
    <w:p w:rsidR="00380C10" w:rsidRPr="00A45EAA" w:rsidRDefault="00380C10" w:rsidP="008D25D9">
      <w:pPr>
        <w:spacing w:after="0" w:line="240" w:lineRule="auto"/>
        <w:jc w:val="center"/>
        <w:rPr>
          <w:rFonts w:ascii="Calibri" w:hAnsi="Calibri" w:cs="Calibri"/>
          <w:b/>
          <w:bCs/>
          <w:color w:val="002060"/>
          <w:sz w:val="24"/>
          <w:szCs w:val="24"/>
        </w:rPr>
      </w:pPr>
      <w:r w:rsidRPr="00A45EAA">
        <w:rPr>
          <w:rFonts w:ascii="Calibri" w:hAnsi="Calibri" w:cs="Calibri"/>
          <w:b/>
          <w:bCs/>
          <w:color w:val="002060"/>
          <w:sz w:val="24"/>
          <w:szCs w:val="24"/>
        </w:rPr>
        <w:t>In</w:t>
      </w:r>
    </w:p>
    <w:p w:rsidR="00380C10" w:rsidRPr="00A45EAA" w:rsidRDefault="00380C10" w:rsidP="008D25D9">
      <w:pPr>
        <w:spacing w:after="0" w:line="240" w:lineRule="auto"/>
        <w:jc w:val="center"/>
        <w:rPr>
          <w:rFonts w:ascii="Calibri" w:hAnsi="Calibri" w:cs="Calibri"/>
          <w:b/>
          <w:bCs/>
          <w:color w:val="002060"/>
          <w:sz w:val="28"/>
          <w:szCs w:val="28"/>
        </w:rPr>
      </w:pPr>
      <w:r w:rsidRPr="00A45EAA">
        <w:rPr>
          <w:rFonts w:ascii="Calibri" w:hAnsi="Calibri" w:cs="Calibri"/>
          <w:b/>
          <w:bCs/>
          <w:color w:val="002060"/>
          <w:sz w:val="28"/>
          <w:szCs w:val="28"/>
        </w:rPr>
        <w:t>DELHI GOVERNMEN</w:t>
      </w:r>
      <w:r w:rsidR="00C77E53" w:rsidRPr="00A45EAA">
        <w:rPr>
          <w:rFonts w:ascii="Calibri" w:hAnsi="Calibri" w:cs="Calibri"/>
          <w:b/>
          <w:bCs/>
          <w:color w:val="002060"/>
          <w:sz w:val="28"/>
          <w:szCs w:val="28"/>
        </w:rPr>
        <w:t>T INDUSTRIAL TRAINING INSTITUTES</w:t>
      </w:r>
    </w:p>
    <w:p w:rsidR="00380C10" w:rsidRPr="00A45EAA" w:rsidRDefault="00380C10" w:rsidP="00380C10">
      <w:pPr>
        <w:spacing w:after="0" w:line="520" w:lineRule="atLeast"/>
        <w:ind w:left="622" w:right="563" w:hanging="262"/>
        <w:rPr>
          <w:b/>
          <w:noProof/>
          <w:color w:val="17365D"/>
          <w:sz w:val="24"/>
          <w:szCs w:val="24"/>
          <w:lang w:bidi="ar-SA"/>
        </w:rPr>
      </w:pPr>
    </w:p>
    <w:p w:rsidR="00380C10" w:rsidRPr="00A45EAA" w:rsidRDefault="00380C10" w:rsidP="004B0808">
      <w:pPr>
        <w:spacing w:after="0" w:line="520" w:lineRule="atLeast"/>
        <w:ind w:left="142" w:right="563" w:firstLine="142"/>
        <w:rPr>
          <w:rFonts w:ascii="Calibri" w:hAnsi="Calibri"/>
          <w:b/>
          <w:noProof/>
          <w:color w:val="17365D"/>
          <w:sz w:val="30"/>
          <w:szCs w:val="30"/>
          <w:lang w:bidi="ar-SA"/>
        </w:rPr>
      </w:pPr>
      <w:r w:rsidRPr="00A45EAA">
        <w:rPr>
          <w:rFonts w:ascii="Calibri" w:hAnsi="Calibri"/>
          <w:b/>
          <w:noProof/>
          <w:color w:val="17365D"/>
          <w:sz w:val="30"/>
          <w:szCs w:val="30"/>
          <w:lang w:bidi="ar-SA"/>
        </w:rPr>
        <w:t xml:space="preserve">DATE OF START OF ONLINE REGISTRATION    </w:t>
      </w:r>
      <w:r w:rsidR="00365C3A" w:rsidRPr="00A45EAA">
        <w:rPr>
          <w:rFonts w:ascii="Calibri" w:hAnsi="Calibri"/>
          <w:b/>
          <w:noProof/>
          <w:color w:val="17365D"/>
          <w:sz w:val="30"/>
          <w:szCs w:val="30"/>
          <w:lang w:bidi="ar-SA"/>
        </w:rPr>
        <w:tab/>
      </w:r>
      <w:r w:rsidRPr="00A45EAA">
        <w:rPr>
          <w:rFonts w:ascii="Calibri" w:hAnsi="Calibri"/>
          <w:b/>
          <w:noProof/>
          <w:color w:val="17365D"/>
          <w:sz w:val="30"/>
          <w:szCs w:val="30"/>
          <w:lang w:bidi="ar-SA"/>
        </w:rPr>
        <w:t xml:space="preserve">: </w:t>
      </w:r>
      <w:r w:rsidR="00041535">
        <w:rPr>
          <w:rFonts w:ascii="Calibri" w:hAnsi="Calibri"/>
          <w:b/>
          <w:noProof/>
          <w:color w:val="17365D"/>
          <w:sz w:val="30"/>
          <w:szCs w:val="30"/>
          <w:lang w:bidi="ar-SA"/>
        </w:rPr>
        <w:tab/>
      </w:r>
      <w:r w:rsidR="00C528D2">
        <w:rPr>
          <w:rFonts w:ascii="Calibri" w:hAnsi="Calibri"/>
          <w:b/>
          <w:noProof/>
          <w:color w:val="17365D"/>
          <w:sz w:val="30"/>
          <w:szCs w:val="30"/>
          <w:lang w:bidi="ar-SA"/>
        </w:rPr>
        <w:t>10-JUNE-19</w:t>
      </w:r>
    </w:p>
    <w:p w:rsidR="00380C10" w:rsidRPr="00A45EAA" w:rsidRDefault="00380C10" w:rsidP="004B0808">
      <w:pPr>
        <w:spacing w:after="0" w:line="520" w:lineRule="atLeast"/>
        <w:ind w:left="142" w:right="563" w:firstLine="142"/>
        <w:rPr>
          <w:rFonts w:ascii="Calibri" w:hAnsi="Calibri"/>
          <w:b/>
          <w:noProof/>
          <w:color w:val="17365D"/>
          <w:sz w:val="30"/>
          <w:szCs w:val="30"/>
          <w:lang w:bidi="ar-SA"/>
        </w:rPr>
      </w:pPr>
      <w:r w:rsidRPr="00A45EAA">
        <w:rPr>
          <w:rFonts w:ascii="Calibri" w:hAnsi="Calibri"/>
          <w:b/>
          <w:noProof/>
          <w:color w:val="17365D"/>
          <w:sz w:val="30"/>
          <w:szCs w:val="30"/>
          <w:lang w:bidi="ar-SA"/>
        </w:rPr>
        <w:t xml:space="preserve">LAST DATE OF REGISTRATION </w:t>
      </w:r>
      <w:r w:rsidR="00DF1E31" w:rsidRPr="00A45EAA">
        <w:rPr>
          <w:rFonts w:ascii="Calibri" w:hAnsi="Calibri"/>
          <w:b/>
          <w:noProof/>
          <w:color w:val="17365D"/>
          <w:sz w:val="30"/>
          <w:szCs w:val="30"/>
          <w:lang w:bidi="ar-SA"/>
        </w:rPr>
        <w:tab/>
      </w:r>
      <w:r w:rsidR="00DF1E31" w:rsidRPr="00A45EAA">
        <w:rPr>
          <w:rFonts w:ascii="Calibri" w:hAnsi="Calibri"/>
          <w:b/>
          <w:noProof/>
          <w:color w:val="17365D"/>
          <w:sz w:val="30"/>
          <w:szCs w:val="30"/>
          <w:lang w:bidi="ar-SA"/>
        </w:rPr>
        <w:tab/>
      </w:r>
      <w:r w:rsidR="00DF1E31" w:rsidRPr="00A45EAA">
        <w:rPr>
          <w:rFonts w:ascii="Calibri" w:hAnsi="Calibri"/>
          <w:b/>
          <w:noProof/>
          <w:color w:val="17365D"/>
          <w:sz w:val="30"/>
          <w:szCs w:val="30"/>
          <w:lang w:bidi="ar-SA"/>
        </w:rPr>
        <w:tab/>
      </w:r>
      <w:r w:rsidR="00DF1E31" w:rsidRPr="00A45EAA">
        <w:rPr>
          <w:rFonts w:ascii="Calibri" w:hAnsi="Calibri"/>
          <w:b/>
          <w:noProof/>
          <w:color w:val="17365D"/>
          <w:sz w:val="30"/>
          <w:szCs w:val="30"/>
          <w:lang w:bidi="ar-SA"/>
        </w:rPr>
        <w:tab/>
      </w:r>
      <w:r w:rsidRPr="00A45EAA">
        <w:rPr>
          <w:rFonts w:ascii="Calibri" w:hAnsi="Calibri"/>
          <w:b/>
          <w:noProof/>
          <w:color w:val="17365D"/>
          <w:sz w:val="30"/>
          <w:szCs w:val="30"/>
          <w:lang w:bidi="ar-SA"/>
        </w:rPr>
        <w:t xml:space="preserve">: </w:t>
      </w:r>
      <w:r w:rsidR="00C528D2">
        <w:rPr>
          <w:rFonts w:ascii="Calibri" w:hAnsi="Calibri"/>
          <w:b/>
          <w:noProof/>
          <w:color w:val="17365D"/>
          <w:sz w:val="30"/>
          <w:szCs w:val="30"/>
          <w:lang w:bidi="ar-SA"/>
        </w:rPr>
        <w:tab/>
      </w:r>
      <w:r w:rsidR="00C81B4B">
        <w:rPr>
          <w:rFonts w:ascii="Calibri" w:hAnsi="Calibri"/>
          <w:b/>
          <w:noProof/>
          <w:color w:val="17365D"/>
          <w:sz w:val="30"/>
          <w:szCs w:val="30"/>
          <w:lang w:bidi="ar-SA"/>
        </w:rPr>
        <w:t>07-JULY-19</w:t>
      </w:r>
    </w:p>
    <w:p w:rsidR="00365C3A" w:rsidRPr="00A45EAA" w:rsidRDefault="00365C3A" w:rsidP="004B0808">
      <w:pPr>
        <w:spacing w:after="0" w:line="520" w:lineRule="atLeast"/>
        <w:ind w:left="142" w:right="563" w:firstLine="142"/>
        <w:rPr>
          <w:rFonts w:ascii="Calibri" w:hAnsi="Calibri"/>
          <w:b/>
          <w:noProof/>
          <w:color w:val="17365D"/>
          <w:sz w:val="30"/>
          <w:szCs w:val="30"/>
          <w:lang w:bidi="ar-SA"/>
        </w:rPr>
      </w:pPr>
      <w:r w:rsidRPr="00A45EAA">
        <w:rPr>
          <w:rFonts w:ascii="Calibri" w:hAnsi="Calibri"/>
          <w:b/>
          <w:noProof/>
          <w:color w:val="17365D"/>
          <w:sz w:val="30"/>
          <w:szCs w:val="30"/>
          <w:lang w:bidi="ar-SA"/>
        </w:rPr>
        <w:t>LAST DATE OF VERIFICATION</w:t>
      </w:r>
      <w:r w:rsidR="00235DA2">
        <w:rPr>
          <w:rFonts w:ascii="Calibri" w:hAnsi="Calibri"/>
          <w:b/>
          <w:noProof/>
          <w:color w:val="17365D"/>
          <w:sz w:val="30"/>
          <w:szCs w:val="30"/>
          <w:lang w:bidi="ar-SA"/>
        </w:rPr>
        <w:t xml:space="preserve"> </w:t>
      </w:r>
      <w:r w:rsidR="00DF1E31" w:rsidRPr="00A45EAA">
        <w:rPr>
          <w:rFonts w:ascii="Calibri" w:hAnsi="Calibri"/>
          <w:b/>
          <w:noProof/>
          <w:color w:val="17365D"/>
          <w:sz w:val="30"/>
          <w:szCs w:val="30"/>
          <w:lang w:bidi="ar-SA"/>
        </w:rPr>
        <w:t>&amp; CHOICE FILLING</w:t>
      </w:r>
      <w:r w:rsidR="00C528D2">
        <w:rPr>
          <w:rFonts w:ascii="Calibri" w:hAnsi="Calibri"/>
          <w:b/>
          <w:noProof/>
          <w:color w:val="17365D"/>
          <w:sz w:val="30"/>
          <w:szCs w:val="30"/>
          <w:lang w:bidi="ar-SA"/>
        </w:rPr>
        <w:tab/>
        <w:t>:</w:t>
      </w:r>
      <w:r w:rsidR="00C528D2">
        <w:rPr>
          <w:rFonts w:ascii="Calibri" w:hAnsi="Calibri"/>
          <w:b/>
          <w:noProof/>
          <w:color w:val="17365D"/>
          <w:sz w:val="30"/>
          <w:szCs w:val="30"/>
          <w:lang w:bidi="ar-SA"/>
        </w:rPr>
        <w:tab/>
        <w:t>0</w:t>
      </w:r>
      <w:r w:rsidR="00C81B4B">
        <w:rPr>
          <w:rFonts w:ascii="Calibri" w:hAnsi="Calibri"/>
          <w:b/>
          <w:noProof/>
          <w:color w:val="17365D"/>
          <w:sz w:val="30"/>
          <w:szCs w:val="30"/>
          <w:lang w:bidi="ar-SA"/>
        </w:rPr>
        <w:t>8</w:t>
      </w:r>
      <w:r w:rsidR="00C528D2">
        <w:rPr>
          <w:rFonts w:ascii="Calibri" w:hAnsi="Calibri"/>
          <w:b/>
          <w:noProof/>
          <w:color w:val="17365D"/>
          <w:sz w:val="30"/>
          <w:szCs w:val="30"/>
          <w:lang w:bidi="ar-SA"/>
        </w:rPr>
        <w:t>-JULY-19</w:t>
      </w:r>
    </w:p>
    <w:p w:rsidR="00380C10" w:rsidRPr="00A45EAA" w:rsidRDefault="00380C10" w:rsidP="00380C10">
      <w:pPr>
        <w:pStyle w:val="NoSpacing"/>
        <w:jc w:val="center"/>
        <w:rPr>
          <w:sz w:val="24"/>
          <w:szCs w:val="24"/>
        </w:rPr>
      </w:pPr>
    </w:p>
    <w:p w:rsidR="004B0808" w:rsidRPr="00A45EAA" w:rsidRDefault="004B0808" w:rsidP="004B0808">
      <w:pPr>
        <w:pStyle w:val="NoSpacing"/>
        <w:jc w:val="center"/>
        <w:rPr>
          <w:rFonts w:ascii="Calibri" w:eastAsia="Arial Narrow" w:hAnsi="Calibri" w:cs="Calibri"/>
          <w:b/>
          <w:bCs/>
          <w:spacing w:val="-2"/>
          <w:sz w:val="32"/>
          <w:szCs w:val="32"/>
        </w:rPr>
      </w:pPr>
    </w:p>
    <w:tbl>
      <w:tblPr>
        <w:tblW w:w="974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9741"/>
      </w:tblGrid>
      <w:tr w:rsidR="004B0808" w:rsidRPr="00A45EAA" w:rsidTr="00C67B9C">
        <w:trPr>
          <w:trHeight w:val="327"/>
        </w:trPr>
        <w:tc>
          <w:tcPr>
            <w:tcW w:w="9741" w:type="dxa"/>
            <w:shd w:val="clear" w:color="auto" w:fill="auto"/>
            <w:vAlign w:val="bottom"/>
            <w:hideMark/>
          </w:tcPr>
          <w:p w:rsidR="004B0808" w:rsidRPr="00A45EAA" w:rsidRDefault="00950CDD" w:rsidP="002C5D2C">
            <w:pPr>
              <w:spacing w:after="0" w:line="240" w:lineRule="auto"/>
              <w:jc w:val="center"/>
              <w:rPr>
                <w:rFonts w:ascii="Bookman Old Style" w:hAnsi="Bookman Old Style" w:cs="Times New Roman"/>
                <w:b/>
                <w:bCs/>
                <w:color w:val="000000"/>
                <w:sz w:val="36"/>
                <w:szCs w:val="36"/>
                <w:lang w:bidi="hi-IN"/>
              </w:rPr>
            </w:pPr>
            <w:r w:rsidRPr="00A45EAA">
              <w:rPr>
                <w:rFonts w:ascii="Bookman Old Style" w:hAnsi="Bookman Old Style" w:cs="Times New Roman"/>
                <w:b/>
                <w:bCs/>
                <w:color w:val="000000"/>
                <w:sz w:val="36"/>
                <w:szCs w:val="36"/>
                <w:lang w:bidi="hi-IN"/>
              </w:rPr>
              <w:t xml:space="preserve">Online Admission 2019 </w:t>
            </w:r>
            <w:r w:rsidR="00210DED" w:rsidRPr="00A45EAA">
              <w:rPr>
                <w:rFonts w:ascii="Bookman Old Style" w:hAnsi="Bookman Old Style" w:cs="Times New Roman"/>
                <w:b/>
                <w:bCs/>
                <w:color w:val="000000"/>
                <w:sz w:val="36"/>
                <w:szCs w:val="36"/>
                <w:lang w:bidi="hi-IN"/>
              </w:rPr>
              <w:t>Portal</w:t>
            </w:r>
          </w:p>
          <w:p w:rsidR="004B0808" w:rsidRPr="00A45EAA" w:rsidRDefault="00364460" w:rsidP="004B0808">
            <w:pPr>
              <w:pStyle w:val="NoSpacing"/>
              <w:tabs>
                <w:tab w:val="left" w:pos="2378"/>
              </w:tabs>
              <w:jc w:val="center"/>
            </w:pPr>
            <w:hyperlink r:id="rId12" w:history="1">
              <w:r w:rsidR="00AE7B54" w:rsidRPr="00C77E65">
                <w:rPr>
                  <w:rStyle w:val="Hyperlink"/>
                  <w:rFonts w:ascii="Calibri" w:hAnsi="Calibri" w:cs="Calibri"/>
                  <w:b/>
                  <w:sz w:val="48"/>
                  <w:szCs w:val="48"/>
                </w:rPr>
                <w:t>https://itidelhiadmissions.nic.in</w:t>
              </w:r>
            </w:hyperlink>
          </w:p>
          <w:p w:rsidR="002D5C61" w:rsidRPr="00A45EAA" w:rsidRDefault="001C4D98" w:rsidP="002D5C61">
            <w:pPr>
              <w:pStyle w:val="NoSpacing"/>
              <w:tabs>
                <w:tab w:val="left" w:pos="2378"/>
              </w:tabs>
              <w:jc w:val="center"/>
              <w:rPr>
                <w:rStyle w:val="Hyperlink"/>
                <w:rFonts w:ascii="Calibri" w:hAnsi="Calibri" w:cs="Calibri"/>
                <w:sz w:val="36"/>
                <w:szCs w:val="36"/>
                <w:u w:val="none"/>
              </w:rPr>
            </w:pPr>
            <w:r>
              <w:rPr>
                <w:rStyle w:val="Hyperlink"/>
                <w:rFonts w:ascii="Calibri" w:hAnsi="Calibri" w:cs="Calibri"/>
                <w:b/>
                <w:sz w:val="36"/>
                <w:szCs w:val="36"/>
                <w:u w:val="none"/>
              </w:rPr>
              <w:t>Helpline E-mail ID</w:t>
            </w:r>
            <w:r w:rsidR="002D5C61" w:rsidRPr="00A45EAA">
              <w:rPr>
                <w:rStyle w:val="Hyperlink"/>
                <w:rFonts w:ascii="Calibri" w:hAnsi="Calibri" w:cs="Calibri"/>
                <w:b/>
                <w:sz w:val="36"/>
                <w:szCs w:val="36"/>
                <w:u w:val="none"/>
              </w:rPr>
              <w:t xml:space="preserve">: </w:t>
            </w:r>
            <w:r w:rsidR="006B4127" w:rsidRPr="00A45EAA">
              <w:rPr>
                <w:rStyle w:val="Hyperlink"/>
                <w:rFonts w:ascii="Calibri" w:hAnsi="Calibri" w:cs="Calibri"/>
                <w:b/>
                <w:sz w:val="36"/>
                <w:szCs w:val="36"/>
                <w:u w:val="none"/>
              </w:rPr>
              <w:t>caohelpline@gmail.com</w:t>
            </w:r>
          </w:p>
          <w:p w:rsidR="004B0808" w:rsidRPr="00A45EAA" w:rsidRDefault="004B0808" w:rsidP="00853EFA">
            <w:pPr>
              <w:spacing w:after="0" w:line="240" w:lineRule="auto"/>
              <w:jc w:val="center"/>
              <w:rPr>
                <w:rFonts w:ascii="Bookman Old Style" w:hAnsi="Bookman Old Style" w:cs="Times New Roman"/>
                <w:b/>
                <w:bCs/>
                <w:color w:val="000000"/>
                <w:sz w:val="28"/>
                <w:szCs w:val="36"/>
                <w:lang w:bidi="hi-IN"/>
              </w:rPr>
            </w:pPr>
          </w:p>
        </w:tc>
      </w:tr>
    </w:tbl>
    <w:p w:rsidR="00235DA2" w:rsidRDefault="00235DA2" w:rsidP="00CD121C">
      <w:pPr>
        <w:pStyle w:val="ListParagraph"/>
        <w:ind w:left="-90"/>
        <w:jc w:val="center"/>
        <w:rPr>
          <w:rFonts w:ascii="Calibri" w:hAnsi="Calibri" w:cs="Calibri"/>
          <w:b/>
          <w:color w:val="FF0000"/>
          <w:sz w:val="36"/>
          <w:szCs w:val="36"/>
        </w:rPr>
      </w:pPr>
    </w:p>
    <w:p w:rsidR="004B0808" w:rsidRPr="00A45EAA" w:rsidRDefault="004B0808" w:rsidP="00CD121C">
      <w:pPr>
        <w:pStyle w:val="ListParagraph"/>
        <w:ind w:left="-90"/>
        <w:jc w:val="center"/>
        <w:rPr>
          <w:rFonts w:ascii="Calibri" w:hAnsi="Calibri" w:cs="Calibri"/>
          <w:b/>
          <w:color w:val="FF0000"/>
          <w:sz w:val="36"/>
          <w:szCs w:val="36"/>
        </w:rPr>
      </w:pPr>
      <w:r w:rsidRPr="00A45EAA">
        <w:rPr>
          <w:rFonts w:ascii="Calibri" w:hAnsi="Calibri" w:cs="Calibri"/>
          <w:b/>
          <w:color w:val="FF0000"/>
          <w:sz w:val="36"/>
          <w:szCs w:val="36"/>
        </w:rPr>
        <w:t xml:space="preserve">Candidates are advised to visit the </w:t>
      </w:r>
      <w:r w:rsidR="00C21F8D">
        <w:rPr>
          <w:rFonts w:ascii="Calibri" w:hAnsi="Calibri" w:cs="Calibri"/>
          <w:b/>
          <w:color w:val="FF0000"/>
          <w:sz w:val="36"/>
          <w:szCs w:val="36"/>
        </w:rPr>
        <w:t xml:space="preserve">admission </w:t>
      </w:r>
      <w:r w:rsidR="004E072F">
        <w:rPr>
          <w:rFonts w:ascii="Calibri" w:hAnsi="Calibri" w:cs="Calibri"/>
          <w:b/>
          <w:color w:val="FF0000"/>
          <w:sz w:val="36"/>
          <w:szCs w:val="36"/>
        </w:rPr>
        <w:t>portal</w:t>
      </w:r>
      <w:r w:rsidRPr="00A45EAA">
        <w:rPr>
          <w:rFonts w:ascii="Calibri" w:hAnsi="Calibri" w:cs="Calibri"/>
          <w:b/>
          <w:color w:val="FF0000"/>
          <w:sz w:val="36"/>
          <w:szCs w:val="36"/>
        </w:rPr>
        <w:t xml:space="preserve"> frequently for updates</w:t>
      </w:r>
      <w:r w:rsidR="00CD121C" w:rsidRPr="00A45EAA">
        <w:rPr>
          <w:rFonts w:ascii="Calibri" w:hAnsi="Calibri" w:cs="Calibri"/>
          <w:b/>
          <w:color w:val="FF0000"/>
          <w:sz w:val="36"/>
          <w:szCs w:val="36"/>
        </w:rPr>
        <w:t>.</w:t>
      </w:r>
    </w:p>
    <w:p w:rsidR="00041535" w:rsidRDefault="00041535" w:rsidP="00380C10">
      <w:pPr>
        <w:pStyle w:val="NoSpacing"/>
        <w:jc w:val="center"/>
        <w:rPr>
          <w:color w:val="FF0000"/>
          <w:sz w:val="44"/>
          <w:szCs w:val="44"/>
        </w:rPr>
      </w:pPr>
    </w:p>
    <w:p w:rsidR="00380C10" w:rsidRPr="00A45EAA" w:rsidRDefault="00380C10" w:rsidP="00380C10">
      <w:pPr>
        <w:pStyle w:val="NoSpacing"/>
        <w:jc w:val="center"/>
        <w:rPr>
          <w:color w:val="FF0000"/>
          <w:sz w:val="44"/>
          <w:szCs w:val="44"/>
        </w:rPr>
      </w:pPr>
      <w:r w:rsidRPr="00A45EAA">
        <w:rPr>
          <w:color w:val="FF0000"/>
          <w:sz w:val="44"/>
          <w:szCs w:val="44"/>
        </w:rPr>
        <w:t>GOVERNMENT OF NCT OF DELHI</w:t>
      </w:r>
    </w:p>
    <w:p w:rsidR="00380C10" w:rsidRPr="00A45EAA" w:rsidRDefault="00380C10" w:rsidP="00380C10">
      <w:pPr>
        <w:pStyle w:val="NoSpacing"/>
        <w:jc w:val="center"/>
        <w:rPr>
          <w:color w:val="0070C0"/>
          <w:sz w:val="40"/>
          <w:szCs w:val="40"/>
        </w:rPr>
      </w:pPr>
      <w:r w:rsidRPr="00A45EAA">
        <w:rPr>
          <w:color w:val="0070C0"/>
          <w:sz w:val="40"/>
          <w:szCs w:val="40"/>
        </w:rPr>
        <w:t>Department of Training &amp; Technical Education</w:t>
      </w:r>
    </w:p>
    <w:p w:rsidR="00380C10" w:rsidRPr="00A45EAA" w:rsidRDefault="00380C10" w:rsidP="00380C10">
      <w:pPr>
        <w:pStyle w:val="NoSpacing"/>
        <w:jc w:val="center"/>
        <w:rPr>
          <w:color w:val="0070C0"/>
          <w:sz w:val="36"/>
          <w:szCs w:val="40"/>
        </w:rPr>
      </w:pPr>
      <w:r w:rsidRPr="00A45EAA">
        <w:rPr>
          <w:color w:val="0070C0"/>
          <w:sz w:val="36"/>
          <w:szCs w:val="40"/>
        </w:rPr>
        <w:t>Muni Maya Ra</w:t>
      </w:r>
      <w:r w:rsidR="003B0517" w:rsidRPr="00A45EAA">
        <w:rPr>
          <w:color w:val="0070C0"/>
          <w:sz w:val="36"/>
          <w:szCs w:val="40"/>
        </w:rPr>
        <w:t>m Marg, Pitampura, Delhi-110034</w:t>
      </w:r>
    </w:p>
    <w:p w:rsidR="00380C10" w:rsidRPr="00A45EAA" w:rsidRDefault="00312E0D" w:rsidP="00312E0D">
      <w:pPr>
        <w:spacing w:after="0" w:line="240" w:lineRule="auto"/>
        <w:jc w:val="center"/>
        <w:rPr>
          <w:rFonts w:ascii="Calibri" w:hAnsi="Calibri" w:cs="Calibri"/>
          <w:bCs/>
          <w:color w:val="215868" w:themeColor="accent5" w:themeShade="80"/>
          <w:sz w:val="32"/>
          <w:szCs w:val="32"/>
        </w:rPr>
      </w:pPr>
      <w:r w:rsidRPr="00A45EAA">
        <w:rPr>
          <w:rFonts w:ascii="Calibri" w:hAnsi="Calibri" w:cs="Calibri"/>
          <w:bCs/>
          <w:color w:val="215868" w:themeColor="accent5" w:themeShade="80"/>
          <w:sz w:val="32"/>
          <w:szCs w:val="32"/>
        </w:rPr>
        <w:t>http://tte.delhigovt.nic.in</w:t>
      </w:r>
    </w:p>
    <w:p w:rsidR="00312E0D" w:rsidRDefault="00312E0D" w:rsidP="003B5260">
      <w:pPr>
        <w:pStyle w:val="NoSpacing"/>
        <w:jc w:val="center"/>
        <w:rPr>
          <w:rFonts w:ascii="Calibri" w:hAnsi="Calibri" w:cs="Calibri"/>
          <w:b/>
          <w:bCs/>
          <w:color w:val="215868" w:themeColor="accent5" w:themeShade="80"/>
          <w:sz w:val="32"/>
          <w:szCs w:val="32"/>
        </w:rPr>
      </w:pPr>
    </w:p>
    <w:p w:rsidR="00041535" w:rsidRPr="00A45EAA" w:rsidRDefault="00041535" w:rsidP="003B5260">
      <w:pPr>
        <w:pStyle w:val="NoSpacing"/>
        <w:jc w:val="center"/>
        <w:rPr>
          <w:rFonts w:ascii="Calibri" w:hAnsi="Calibri" w:cs="Calibri"/>
          <w:b/>
          <w:bCs/>
          <w:color w:val="215868" w:themeColor="accent5" w:themeShade="80"/>
          <w:sz w:val="32"/>
          <w:szCs w:val="32"/>
        </w:rPr>
      </w:pPr>
    </w:p>
    <w:p w:rsidR="00380C10" w:rsidRPr="00041535" w:rsidRDefault="00380C10" w:rsidP="003B5260">
      <w:pPr>
        <w:pStyle w:val="NoSpacing"/>
        <w:jc w:val="center"/>
        <w:rPr>
          <w:rFonts w:ascii="Calibri" w:hAnsi="Calibri" w:cs="Calibri"/>
          <w:b/>
          <w:bCs/>
          <w:sz w:val="36"/>
          <w:szCs w:val="32"/>
        </w:rPr>
      </w:pPr>
      <w:r w:rsidRPr="00041535">
        <w:rPr>
          <w:rFonts w:ascii="Calibri" w:hAnsi="Calibri" w:cs="Calibri"/>
          <w:b/>
          <w:bCs/>
          <w:sz w:val="36"/>
          <w:szCs w:val="32"/>
        </w:rPr>
        <w:t>S</w:t>
      </w:r>
      <w:r w:rsidR="00BF0EE4" w:rsidRPr="00041535">
        <w:rPr>
          <w:rFonts w:ascii="Calibri" w:hAnsi="Calibri" w:cs="Calibri"/>
          <w:b/>
          <w:bCs/>
          <w:sz w:val="36"/>
          <w:szCs w:val="32"/>
        </w:rPr>
        <w:t>h</w:t>
      </w:r>
      <w:r w:rsidRPr="00041535">
        <w:rPr>
          <w:rFonts w:ascii="Calibri" w:hAnsi="Calibri" w:cs="Calibri"/>
          <w:b/>
          <w:bCs/>
          <w:sz w:val="36"/>
          <w:szCs w:val="32"/>
        </w:rPr>
        <w:t>.</w:t>
      </w:r>
      <w:r w:rsidR="00235DA2">
        <w:rPr>
          <w:rFonts w:ascii="Calibri" w:hAnsi="Calibri" w:cs="Calibri"/>
          <w:b/>
          <w:bCs/>
          <w:sz w:val="36"/>
          <w:szCs w:val="32"/>
        </w:rPr>
        <w:t xml:space="preserve"> </w:t>
      </w:r>
      <w:r w:rsidR="0012438F" w:rsidRPr="00041535">
        <w:rPr>
          <w:rFonts w:ascii="Calibri" w:hAnsi="Calibri" w:cs="Calibri"/>
          <w:b/>
          <w:bCs/>
          <w:sz w:val="36"/>
          <w:szCs w:val="32"/>
        </w:rPr>
        <w:t>Sheo</w:t>
      </w:r>
      <w:r w:rsidR="00235DA2">
        <w:rPr>
          <w:rFonts w:ascii="Calibri" w:hAnsi="Calibri" w:cs="Calibri"/>
          <w:b/>
          <w:bCs/>
          <w:sz w:val="36"/>
          <w:szCs w:val="32"/>
        </w:rPr>
        <w:t xml:space="preserve"> </w:t>
      </w:r>
      <w:r w:rsidR="0012438F" w:rsidRPr="00041535">
        <w:rPr>
          <w:rFonts w:ascii="Calibri" w:hAnsi="Calibri" w:cs="Calibri"/>
          <w:b/>
          <w:bCs/>
          <w:sz w:val="36"/>
          <w:szCs w:val="32"/>
        </w:rPr>
        <w:t>Pratap Singh</w:t>
      </w:r>
      <w:r w:rsidRPr="00041535">
        <w:rPr>
          <w:rFonts w:ascii="Calibri" w:hAnsi="Calibri" w:cs="Calibri"/>
          <w:b/>
          <w:bCs/>
          <w:sz w:val="36"/>
          <w:szCs w:val="32"/>
        </w:rPr>
        <w:t>, IAS</w:t>
      </w:r>
    </w:p>
    <w:p w:rsidR="00380C10" w:rsidRPr="00041535" w:rsidRDefault="00380C10" w:rsidP="003B5260">
      <w:pPr>
        <w:pStyle w:val="NoSpacing"/>
        <w:jc w:val="center"/>
        <w:rPr>
          <w:rFonts w:ascii="Calibri" w:hAnsi="Calibri" w:cs="Calibri"/>
          <w:b/>
          <w:bCs/>
          <w:sz w:val="36"/>
          <w:szCs w:val="32"/>
        </w:rPr>
      </w:pPr>
      <w:r w:rsidRPr="00041535">
        <w:rPr>
          <w:rFonts w:ascii="Calibri" w:hAnsi="Calibri" w:cs="Calibri"/>
          <w:b/>
          <w:bCs/>
          <w:sz w:val="36"/>
          <w:szCs w:val="32"/>
        </w:rPr>
        <w:t>Secretary</w:t>
      </w:r>
    </w:p>
    <w:p w:rsidR="00380C10" w:rsidRDefault="00380C10" w:rsidP="00380C10">
      <w:pPr>
        <w:pStyle w:val="NoSpacing"/>
        <w:jc w:val="center"/>
        <w:rPr>
          <w:rFonts w:ascii="Calibri" w:hAnsi="Calibri" w:cs="Calibri"/>
          <w:b/>
          <w:bCs/>
          <w:sz w:val="32"/>
          <w:szCs w:val="32"/>
        </w:rPr>
      </w:pPr>
    </w:p>
    <w:p w:rsidR="00041535" w:rsidRDefault="00041535" w:rsidP="00380C10">
      <w:pPr>
        <w:pStyle w:val="NoSpacing"/>
        <w:jc w:val="center"/>
        <w:rPr>
          <w:rFonts w:ascii="Calibri" w:hAnsi="Calibri" w:cs="Calibri"/>
          <w:b/>
          <w:bCs/>
          <w:sz w:val="32"/>
          <w:szCs w:val="32"/>
        </w:rPr>
      </w:pPr>
    </w:p>
    <w:p w:rsidR="00041535" w:rsidRPr="00A45EAA" w:rsidRDefault="00041535" w:rsidP="00380C10">
      <w:pPr>
        <w:pStyle w:val="NoSpacing"/>
        <w:jc w:val="center"/>
        <w:rPr>
          <w:rFonts w:ascii="Calibri" w:hAnsi="Calibri" w:cs="Calibri"/>
          <w:b/>
          <w:bCs/>
          <w:sz w:val="32"/>
          <w:szCs w:val="32"/>
        </w:rPr>
      </w:pPr>
    </w:p>
    <w:p w:rsidR="00380C10" w:rsidRPr="00041535" w:rsidRDefault="00380C10" w:rsidP="00380C10">
      <w:pPr>
        <w:pStyle w:val="NoSpacing"/>
        <w:jc w:val="center"/>
        <w:rPr>
          <w:rFonts w:ascii="Calibri" w:hAnsi="Calibri" w:cs="Calibri"/>
          <w:b/>
          <w:bCs/>
          <w:sz w:val="36"/>
          <w:szCs w:val="32"/>
        </w:rPr>
      </w:pPr>
      <w:r w:rsidRPr="00041535">
        <w:rPr>
          <w:rFonts w:ascii="Calibri" w:hAnsi="Calibri" w:cs="Calibri"/>
          <w:b/>
          <w:bCs/>
          <w:sz w:val="36"/>
          <w:szCs w:val="32"/>
        </w:rPr>
        <w:t>S</w:t>
      </w:r>
      <w:r w:rsidR="0012438F" w:rsidRPr="00041535">
        <w:rPr>
          <w:rFonts w:ascii="Calibri" w:hAnsi="Calibri" w:cs="Calibri"/>
          <w:b/>
          <w:bCs/>
          <w:sz w:val="36"/>
          <w:szCs w:val="32"/>
        </w:rPr>
        <w:t>h</w:t>
      </w:r>
      <w:r w:rsidR="00950CDD" w:rsidRPr="00041535">
        <w:rPr>
          <w:rFonts w:ascii="Calibri" w:hAnsi="Calibri" w:cs="Calibri"/>
          <w:b/>
          <w:bCs/>
          <w:sz w:val="36"/>
          <w:szCs w:val="32"/>
        </w:rPr>
        <w:t>.</w:t>
      </w:r>
      <w:r w:rsidR="00AD4C33" w:rsidRPr="00041535">
        <w:rPr>
          <w:rFonts w:ascii="Calibri" w:hAnsi="Calibri" w:cs="Calibri"/>
          <w:b/>
          <w:bCs/>
          <w:sz w:val="36"/>
          <w:szCs w:val="32"/>
        </w:rPr>
        <w:t xml:space="preserve"> S.S</w:t>
      </w:r>
      <w:r w:rsidR="00C35119">
        <w:rPr>
          <w:rFonts w:ascii="Calibri" w:hAnsi="Calibri" w:cs="Calibri"/>
          <w:b/>
          <w:bCs/>
          <w:sz w:val="36"/>
          <w:szCs w:val="32"/>
        </w:rPr>
        <w:t>.</w:t>
      </w:r>
      <w:r w:rsidR="0012438F" w:rsidRPr="00041535">
        <w:rPr>
          <w:rFonts w:ascii="Calibri" w:hAnsi="Calibri" w:cs="Calibri"/>
          <w:b/>
          <w:bCs/>
          <w:sz w:val="36"/>
          <w:szCs w:val="32"/>
        </w:rPr>
        <w:t xml:space="preserve"> Gill</w:t>
      </w:r>
      <w:r w:rsidR="00712C9C" w:rsidRPr="00041535">
        <w:rPr>
          <w:rFonts w:ascii="Calibri" w:hAnsi="Calibri" w:cs="Calibri"/>
          <w:b/>
          <w:bCs/>
          <w:sz w:val="36"/>
          <w:szCs w:val="32"/>
        </w:rPr>
        <w:t>,</w:t>
      </w:r>
      <w:r w:rsidRPr="00041535">
        <w:rPr>
          <w:rFonts w:ascii="Calibri" w:hAnsi="Calibri" w:cs="Calibri"/>
          <w:b/>
          <w:bCs/>
          <w:sz w:val="36"/>
          <w:szCs w:val="32"/>
        </w:rPr>
        <w:t xml:space="preserve"> IAS</w:t>
      </w:r>
    </w:p>
    <w:p w:rsidR="00380C10" w:rsidRPr="00041535" w:rsidRDefault="00DA3899" w:rsidP="00380C10">
      <w:pPr>
        <w:pStyle w:val="NoSpacing"/>
        <w:jc w:val="center"/>
        <w:rPr>
          <w:rFonts w:ascii="Calibri" w:hAnsi="Calibri" w:cs="Calibri"/>
          <w:b/>
          <w:bCs/>
          <w:sz w:val="36"/>
          <w:szCs w:val="32"/>
        </w:rPr>
      </w:pPr>
      <w:r w:rsidRPr="00041535">
        <w:rPr>
          <w:rFonts w:ascii="Calibri" w:hAnsi="Calibri" w:cs="Calibri"/>
          <w:b/>
          <w:bCs/>
          <w:sz w:val="36"/>
          <w:szCs w:val="32"/>
        </w:rPr>
        <w:t>Director</w:t>
      </w:r>
    </w:p>
    <w:p w:rsidR="00380C10" w:rsidRDefault="00380C10" w:rsidP="00380C10">
      <w:pPr>
        <w:pStyle w:val="NoSpacing"/>
        <w:jc w:val="center"/>
        <w:rPr>
          <w:rFonts w:ascii="Calibri" w:hAnsi="Calibri" w:cs="Calibri"/>
          <w:b/>
          <w:bCs/>
          <w:sz w:val="32"/>
          <w:szCs w:val="32"/>
        </w:rPr>
      </w:pPr>
    </w:p>
    <w:p w:rsidR="00041535" w:rsidRDefault="00041535" w:rsidP="00380C10">
      <w:pPr>
        <w:pStyle w:val="NoSpacing"/>
        <w:jc w:val="center"/>
        <w:rPr>
          <w:rFonts w:ascii="Calibri" w:hAnsi="Calibri" w:cs="Calibri"/>
          <w:b/>
          <w:bCs/>
          <w:sz w:val="32"/>
          <w:szCs w:val="32"/>
        </w:rPr>
      </w:pPr>
    </w:p>
    <w:p w:rsidR="00041535" w:rsidRPr="00A45EAA" w:rsidRDefault="00041535" w:rsidP="00380C10">
      <w:pPr>
        <w:pStyle w:val="NoSpacing"/>
        <w:jc w:val="center"/>
        <w:rPr>
          <w:rFonts w:ascii="Calibri" w:hAnsi="Calibri" w:cs="Calibri"/>
          <w:b/>
          <w:bCs/>
          <w:sz w:val="32"/>
          <w:szCs w:val="32"/>
        </w:rPr>
      </w:pPr>
    </w:p>
    <w:p w:rsidR="00380C10" w:rsidRPr="00A45EAA" w:rsidRDefault="00380C10" w:rsidP="00380C10">
      <w:pPr>
        <w:pStyle w:val="NoSpacing"/>
        <w:jc w:val="center"/>
        <w:rPr>
          <w:rFonts w:ascii="Calibri" w:hAnsi="Calibri" w:cs="Calibri"/>
          <w:b/>
          <w:bCs/>
          <w:sz w:val="32"/>
          <w:szCs w:val="32"/>
        </w:rPr>
      </w:pPr>
      <w:r w:rsidRPr="00A45EAA">
        <w:rPr>
          <w:rFonts w:ascii="Calibri" w:hAnsi="Calibri" w:cs="Calibri"/>
          <w:b/>
          <w:bCs/>
          <w:sz w:val="32"/>
          <w:szCs w:val="32"/>
        </w:rPr>
        <w:t>Sh.</w:t>
      </w:r>
      <w:r w:rsidR="00235DA2">
        <w:rPr>
          <w:rFonts w:ascii="Calibri" w:hAnsi="Calibri" w:cs="Calibri"/>
          <w:b/>
          <w:bCs/>
          <w:sz w:val="32"/>
          <w:szCs w:val="32"/>
        </w:rPr>
        <w:t xml:space="preserve"> </w:t>
      </w:r>
      <w:r w:rsidR="0012438F" w:rsidRPr="00A45EAA">
        <w:rPr>
          <w:rFonts w:ascii="Calibri" w:hAnsi="Calibri" w:cs="Calibri"/>
          <w:b/>
          <w:bCs/>
          <w:sz w:val="32"/>
          <w:szCs w:val="32"/>
        </w:rPr>
        <w:t>Rajanish Kumar Singh</w:t>
      </w:r>
    </w:p>
    <w:p w:rsidR="00380C10" w:rsidRPr="00A45EAA" w:rsidRDefault="0012438F" w:rsidP="00380C10">
      <w:pPr>
        <w:pStyle w:val="NoSpacing"/>
        <w:jc w:val="center"/>
        <w:rPr>
          <w:rFonts w:ascii="Calibri" w:hAnsi="Calibri" w:cs="Calibri"/>
          <w:b/>
          <w:bCs/>
          <w:sz w:val="32"/>
          <w:szCs w:val="32"/>
        </w:rPr>
      </w:pPr>
      <w:r w:rsidRPr="00A45EAA">
        <w:rPr>
          <w:rFonts w:ascii="Calibri" w:hAnsi="Calibri" w:cs="Calibri"/>
          <w:b/>
          <w:bCs/>
          <w:sz w:val="32"/>
          <w:szCs w:val="32"/>
        </w:rPr>
        <w:t>Joint Director</w:t>
      </w:r>
      <w:r w:rsidR="00380C10" w:rsidRPr="00A45EAA">
        <w:rPr>
          <w:rFonts w:ascii="Calibri" w:hAnsi="Calibri" w:cs="Calibri"/>
          <w:b/>
          <w:bCs/>
          <w:sz w:val="32"/>
          <w:szCs w:val="32"/>
        </w:rPr>
        <w:t xml:space="preserve">, </w:t>
      </w:r>
      <w:r w:rsidR="00D43EB9" w:rsidRPr="00A45EAA">
        <w:rPr>
          <w:rFonts w:ascii="Calibri" w:hAnsi="Calibri" w:cs="Calibri"/>
          <w:b/>
          <w:bCs/>
          <w:sz w:val="32"/>
          <w:szCs w:val="32"/>
        </w:rPr>
        <w:t>Chairman Online Admissions</w:t>
      </w:r>
    </w:p>
    <w:p w:rsidR="00380C10" w:rsidRDefault="00380C10" w:rsidP="00380C10">
      <w:pPr>
        <w:pStyle w:val="NoSpacing"/>
        <w:jc w:val="center"/>
        <w:rPr>
          <w:rFonts w:ascii="Calibri" w:hAnsi="Calibri" w:cs="Calibri"/>
          <w:b/>
          <w:bCs/>
          <w:sz w:val="32"/>
          <w:szCs w:val="32"/>
        </w:rPr>
      </w:pPr>
    </w:p>
    <w:p w:rsidR="00041535" w:rsidRDefault="00041535" w:rsidP="00380C10">
      <w:pPr>
        <w:pStyle w:val="NoSpacing"/>
        <w:jc w:val="center"/>
        <w:rPr>
          <w:rFonts w:ascii="Calibri" w:hAnsi="Calibri" w:cs="Calibri"/>
          <w:b/>
          <w:bCs/>
          <w:sz w:val="32"/>
          <w:szCs w:val="32"/>
        </w:rPr>
      </w:pPr>
    </w:p>
    <w:p w:rsidR="00041535" w:rsidRPr="00A45EAA" w:rsidRDefault="00041535" w:rsidP="00380C10">
      <w:pPr>
        <w:pStyle w:val="NoSpacing"/>
        <w:jc w:val="center"/>
        <w:rPr>
          <w:rFonts w:ascii="Calibri" w:hAnsi="Calibri" w:cs="Calibri"/>
          <w:b/>
          <w:bCs/>
          <w:sz w:val="32"/>
          <w:szCs w:val="32"/>
        </w:rPr>
      </w:pPr>
    </w:p>
    <w:p w:rsidR="00380C10" w:rsidRPr="00A45EAA" w:rsidRDefault="005112E1" w:rsidP="00380C10">
      <w:pPr>
        <w:pStyle w:val="NoSpacing"/>
        <w:jc w:val="center"/>
        <w:rPr>
          <w:rFonts w:ascii="Calibri" w:hAnsi="Calibri" w:cs="Calibri"/>
          <w:b/>
          <w:bCs/>
          <w:sz w:val="32"/>
          <w:szCs w:val="32"/>
        </w:rPr>
      </w:pPr>
      <w:r>
        <w:rPr>
          <w:rFonts w:ascii="Calibri" w:hAnsi="Calibri" w:cs="Calibri"/>
          <w:b/>
          <w:bCs/>
          <w:sz w:val="32"/>
          <w:szCs w:val="32"/>
        </w:rPr>
        <w:t>Sh</w:t>
      </w:r>
      <w:r w:rsidR="00950CDD" w:rsidRPr="00A45EAA">
        <w:rPr>
          <w:rFonts w:ascii="Calibri" w:hAnsi="Calibri" w:cs="Calibri"/>
          <w:b/>
          <w:bCs/>
          <w:sz w:val="32"/>
          <w:szCs w:val="32"/>
        </w:rPr>
        <w:t>. Ajay Vashisht</w:t>
      </w:r>
    </w:p>
    <w:p w:rsidR="00380C10" w:rsidRPr="00A45EAA" w:rsidRDefault="00950CDD" w:rsidP="00380C10">
      <w:pPr>
        <w:pStyle w:val="NoSpacing"/>
        <w:jc w:val="center"/>
        <w:rPr>
          <w:rFonts w:ascii="Calibri" w:hAnsi="Calibri" w:cs="Calibri"/>
          <w:b/>
          <w:bCs/>
          <w:sz w:val="32"/>
          <w:szCs w:val="32"/>
        </w:rPr>
      </w:pPr>
      <w:r w:rsidRPr="00A45EAA">
        <w:rPr>
          <w:rFonts w:ascii="Calibri" w:hAnsi="Calibri" w:cs="Calibri"/>
          <w:b/>
          <w:bCs/>
          <w:sz w:val="32"/>
          <w:szCs w:val="32"/>
        </w:rPr>
        <w:t>Deputy Director (Trg</w:t>
      </w:r>
      <w:r w:rsidR="0007449D" w:rsidRPr="00A45EAA">
        <w:rPr>
          <w:rFonts w:ascii="Calibri" w:hAnsi="Calibri" w:cs="Calibri"/>
          <w:b/>
          <w:bCs/>
          <w:sz w:val="32"/>
          <w:szCs w:val="32"/>
        </w:rPr>
        <w:t>.</w:t>
      </w:r>
      <w:r w:rsidR="00380C10" w:rsidRPr="00A45EAA">
        <w:rPr>
          <w:rFonts w:ascii="Calibri" w:hAnsi="Calibri" w:cs="Calibri"/>
          <w:b/>
          <w:bCs/>
          <w:sz w:val="32"/>
          <w:szCs w:val="32"/>
        </w:rPr>
        <w:t>)</w:t>
      </w:r>
    </w:p>
    <w:p w:rsidR="00041535" w:rsidRDefault="00041535" w:rsidP="00380C10">
      <w:pPr>
        <w:jc w:val="center"/>
        <w:rPr>
          <w:rFonts w:ascii="Calibri" w:hAnsi="Calibri" w:cs="Calibri"/>
          <w:b/>
          <w:bCs/>
          <w:sz w:val="32"/>
          <w:szCs w:val="32"/>
        </w:rPr>
      </w:pPr>
    </w:p>
    <w:p w:rsidR="00041535" w:rsidRPr="00A45EAA" w:rsidRDefault="00041535" w:rsidP="00380C10">
      <w:pPr>
        <w:jc w:val="center"/>
        <w:rPr>
          <w:rFonts w:ascii="Calibri" w:hAnsi="Calibri" w:cs="Calibri"/>
          <w:b/>
          <w:bCs/>
          <w:sz w:val="32"/>
          <w:szCs w:val="32"/>
        </w:rPr>
      </w:pPr>
    </w:p>
    <w:p w:rsidR="00776B14" w:rsidRPr="00A45EAA" w:rsidRDefault="00776B14" w:rsidP="00380C10">
      <w:pPr>
        <w:pStyle w:val="NoSpacing"/>
        <w:ind w:firstLine="720"/>
        <w:rPr>
          <w:rFonts w:ascii="Calibri" w:hAnsi="Calibri" w:cs="Calibri"/>
          <w:b/>
          <w:bCs/>
          <w:sz w:val="32"/>
          <w:szCs w:val="32"/>
        </w:rPr>
      </w:pPr>
    </w:p>
    <w:p w:rsidR="00380C10" w:rsidRPr="00A45EAA" w:rsidRDefault="00380C10" w:rsidP="00262B0A">
      <w:pPr>
        <w:pStyle w:val="NoSpacing"/>
        <w:rPr>
          <w:rFonts w:ascii="Calibri" w:hAnsi="Calibri" w:cs="Calibri"/>
          <w:b/>
          <w:bCs/>
          <w:sz w:val="32"/>
          <w:szCs w:val="32"/>
        </w:rPr>
      </w:pPr>
      <w:r w:rsidRPr="00A45EAA">
        <w:rPr>
          <w:rFonts w:ascii="Calibri" w:hAnsi="Calibri" w:cs="Calibri"/>
          <w:b/>
          <w:bCs/>
          <w:sz w:val="32"/>
          <w:szCs w:val="32"/>
        </w:rPr>
        <w:t xml:space="preserve">Sh. </w:t>
      </w:r>
      <w:r w:rsidR="00950CDD" w:rsidRPr="00A45EAA">
        <w:rPr>
          <w:rFonts w:ascii="Calibri" w:hAnsi="Calibri" w:cs="Calibri"/>
          <w:b/>
          <w:bCs/>
          <w:sz w:val="32"/>
          <w:szCs w:val="32"/>
        </w:rPr>
        <w:t>R.S Solanki</w:t>
      </w:r>
      <w:r w:rsidRPr="00A45EAA">
        <w:rPr>
          <w:rFonts w:ascii="Calibri" w:hAnsi="Calibri" w:cs="Calibri"/>
          <w:b/>
          <w:bCs/>
          <w:sz w:val="32"/>
          <w:szCs w:val="32"/>
        </w:rPr>
        <w:tab/>
      </w:r>
      <w:r w:rsidRPr="00A45EAA">
        <w:rPr>
          <w:rFonts w:ascii="Calibri" w:hAnsi="Calibri" w:cs="Calibri"/>
          <w:b/>
          <w:bCs/>
          <w:sz w:val="32"/>
          <w:szCs w:val="32"/>
        </w:rPr>
        <w:tab/>
      </w:r>
      <w:r w:rsidR="003D16B4" w:rsidRPr="00A45EAA">
        <w:rPr>
          <w:rFonts w:ascii="Calibri" w:hAnsi="Calibri" w:cs="Calibri"/>
          <w:b/>
          <w:bCs/>
          <w:sz w:val="32"/>
          <w:szCs w:val="32"/>
        </w:rPr>
        <w:tab/>
      </w:r>
      <w:r w:rsidR="003D16B4" w:rsidRPr="00A45EAA">
        <w:rPr>
          <w:rFonts w:ascii="Calibri" w:hAnsi="Calibri" w:cs="Calibri"/>
          <w:b/>
          <w:bCs/>
          <w:sz w:val="32"/>
          <w:szCs w:val="32"/>
        </w:rPr>
        <w:tab/>
      </w:r>
      <w:r w:rsidR="00262B0A" w:rsidRPr="00A45EAA">
        <w:rPr>
          <w:rFonts w:ascii="Calibri" w:hAnsi="Calibri" w:cs="Calibri"/>
          <w:b/>
          <w:bCs/>
          <w:sz w:val="32"/>
          <w:szCs w:val="32"/>
        </w:rPr>
        <w:tab/>
      </w:r>
      <w:r w:rsidR="00D43EB9" w:rsidRPr="00A45EAA">
        <w:rPr>
          <w:rFonts w:ascii="Calibri" w:hAnsi="Calibri" w:cs="Calibri"/>
          <w:b/>
          <w:bCs/>
          <w:sz w:val="32"/>
          <w:szCs w:val="32"/>
        </w:rPr>
        <w:t>Sh. R. K Gupta</w:t>
      </w:r>
      <w:r w:rsidRPr="00A45EAA">
        <w:rPr>
          <w:rFonts w:ascii="Calibri" w:hAnsi="Calibri" w:cs="Calibri"/>
          <w:b/>
          <w:bCs/>
          <w:sz w:val="32"/>
          <w:szCs w:val="32"/>
        </w:rPr>
        <w:tab/>
      </w:r>
    </w:p>
    <w:p w:rsidR="00DA3899" w:rsidRPr="00A45EAA" w:rsidRDefault="00380C10" w:rsidP="00262B0A">
      <w:pPr>
        <w:pStyle w:val="NoSpacing"/>
        <w:ind w:right="-187"/>
        <w:rPr>
          <w:rFonts w:ascii="Calibri" w:hAnsi="Calibri" w:cs="Calibri"/>
          <w:b/>
          <w:bCs/>
          <w:sz w:val="28"/>
          <w:szCs w:val="28"/>
        </w:rPr>
      </w:pPr>
      <w:r w:rsidRPr="00A45EAA">
        <w:rPr>
          <w:rFonts w:ascii="Calibri" w:hAnsi="Calibri" w:cs="Calibri"/>
          <w:b/>
          <w:bCs/>
          <w:sz w:val="32"/>
          <w:szCs w:val="32"/>
        </w:rPr>
        <w:t>Chief Admission Officer</w:t>
      </w:r>
      <w:r w:rsidRPr="00A45EAA">
        <w:rPr>
          <w:rFonts w:ascii="Calibri" w:hAnsi="Calibri" w:cs="Calibri"/>
          <w:b/>
          <w:bCs/>
          <w:sz w:val="32"/>
          <w:szCs w:val="32"/>
        </w:rPr>
        <w:tab/>
      </w:r>
      <w:r w:rsidR="002C5D2C" w:rsidRPr="00A45EAA">
        <w:rPr>
          <w:rFonts w:ascii="Calibri" w:hAnsi="Calibri" w:cs="Calibri"/>
          <w:b/>
          <w:bCs/>
          <w:sz w:val="32"/>
          <w:szCs w:val="32"/>
        </w:rPr>
        <w:tab/>
      </w:r>
      <w:r w:rsidR="00262B0A" w:rsidRPr="00A45EAA">
        <w:rPr>
          <w:rFonts w:ascii="Calibri" w:hAnsi="Calibri" w:cs="Calibri"/>
          <w:b/>
          <w:bCs/>
          <w:sz w:val="32"/>
          <w:szCs w:val="32"/>
        </w:rPr>
        <w:tab/>
      </w:r>
      <w:r w:rsidR="00776B14" w:rsidRPr="00A45EAA">
        <w:rPr>
          <w:rFonts w:ascii="Calibri" w:hAnsi="Calibri" w:cs="Calibri"/>
          <w:b/>
          <w:bCs/>
          <w:sz w:val="32"/>
          <w:szCs w:val="32"/>
        </w:rPr>
        <w:t>Deputy Chief Admission Officer</w:t>
      </w:r>
      <w:r w:rsidR="002C5D2C" w:rsidRPr="00A45EAA">
        <w:rPr>
          <w:rFonts w:ascii="Calibri" w:hAnsi="Calibri" w:cs="Calibri"/>
          <w:b/>
          <w:bCs/>
          <w:sz w:val="32"/>
          <w:szCs w:val="32"/>
        </w:rPr>
        <w:br/>
      </w:r>
      <w:r w:rsidRPr="00A45EAA">
        <w:rPr>
          <w:rFonts w:ascii="Calibri" w:hAnsi="Calibri" w:cs="Calibri"/>
          <w:b/>
          <w:bCs/>
          <w:sz w:val="28"/>
          <w:szCs w:val="28"/>
        </w:rPr>
        <w:t xml:space="preserve">Principal, </w:t>
      </w:r>
      <w:r w:rsidR="00950CDD" w:rsidRPr="00A45EAA">
        <w:rPr>
          <w:rFonts w:ascii="Calibri" w:hAnsi="Calibri" w:cs="Calibri"/>
          <w:b/>
          <w:bCs/>
          <w:sz w:val="28"/>
          <w:szCs w:val="28"/>
        </w:rPr>
        <w:t>ITI Dheerpur</w:t>
      </w:r>
      <w:r w:rsidR="00D47301" w:rsidRPr="00A45EAA">
        <w:rPr>
          <w:rFonts w:ascii="Calibri" w:hAnsi="Calibri" w:cs="Calibri"/>
          <w:b/>
          <w:bCs/>
          <w:sz w:val="28"/>
          <w:szCs w:val="28"/>
        </w:rPr>
        <w:t>.</w:t>
      </w:r>
      <w:r w:rsidRPr="00A45EAA">
        <w:rPr>
          <w:rFonts w:ascii="Calibri" w:hAnsi="Calibri" w:cs="Calibri"/>
          <w:b/>
          <w:bCs/>
          <w:sz w:val="28"/>
          <w:szCs w:val="28"/>
        </w:rPr>
        <w:tab/>
      </w:r>
      <w:r w:rsidR="0007449D" w:rsidRPr="00A45EAA">
        <w:rPr>
          <w:rFonts w:ascii="Calibri" w:hAnsi="Calibri" w:cs="Calibri"/>
          <w:b/>
          <w:bCs/>
          <w:sz w:val="28"/>
          <w:szCs w:val="28"/>
        </w:rPr>
        <w:tab/>
      </w:r>
      <w:r w:rsidR="0007449D" w:rsidRPr="00A45EAA">
        <w:rPr>
          <w:rFonts w:ascii="Calibri" w:hAnsi="Calibri" w:cs="Calibri"/>
          <w:b/>
          <w:bCs/>
          <w:sz w:val="28"/>
          <w:szCs w:val="28"/>
        </w:rPr>
        <w:tab/>
      </w:r>
      <w:r w:rsidR="001564C2">
        <w:rPr>
          <w:rFonts w:ascii="Calibri" w:hAnsi="Calibri" w:cs="Calibri"/>
          <w:b/>
          <w:bCs/>
          <w:sz w:val="28"/>
          <w:szCs w:val="28"/>
        </w:rPr>
        <w:tab/>
      </w:r>
      <w:r w:rsidR="00776B14" w:rsidRPr="00A45EAA">
        <w:rPr>
          <w:rFonts w:ascii="Calibri" w:hAnsi="Calibri" w:cs="Calibri"/>
          <w:b/>
          <w:bCs/>
          <w:sz w:val="28"/>
          <w:szCs w:val="28"/>
        </w:rPr>
        <w:t xml:space="preserve">Principal, </w:t>
      </w:r>
      <w:r w:rsidR="008D25D9" w:rsidRPr="00A45EAA">
        <w:rPr>
          <w:rFonts w:ascii="Calibri" w:hAnsi="Calibri" w:cs="Calibri"/>
          <w:b/>
          <w:bCs/>
          <w:sz w:val="28"/>
          <w:szCs w:val="28"/>
        </w:rPr>
        <w:t xml:space="preserve">ITI </w:t>
      </w:r>
      <w:r w:rsidR="004368B9" w:rsidRPr="00A45EAA">
        <w:rPr>
          <w:rFonts w:ascii="Calibri" w:hAnsi="Calibri" w:cs="Calibri"/>
          <w:b/>
          <w:bCs/>
          <w:sz w:val="28"/>
          <w:szCs w:val="28"/>
        </w:rPr>
        <w:t>for</w:t>
      </w:r>
      <w:r w:rsidR="008D25D9" w:rsidRPr="00A45EAA">
        <w:rPr>
          <w:rFonts w:ascii="Calibri" w:hAnsi="Calibri" w:cs="Calibri"/>
          <w:b/>
          <w:bCs/>
          <w:sz w:val="28"/>
          <w:szCs w:val="28"/>
        </w:rPr>
        <w:t xml:space="preserve"> Women</w:t>
      </w:r>
      <w:r w:rsidR="008D25D9" w:rsidRPr="00A45EAA">
        <w:rPr>
          <w:rFonts w:ascii="Calibri" w:hAnsi="Calibri" w:cs="Calibri"/>
          <w:b/>
          <w:bCs/>
          <w:sz w:val="32"/>
          <w:szCs w:val="32"/>
        </w:rPr>
        <w:t xml:space="preserve">, </w:t>
      </w:r>
      <w:r w:rsidR="00D43EB9" w:rsidRPr="00A45EAA">
        <w:rPr>
          <w:rFonts w:ascii="Calibri" w:hAnsi="Calibri" w:cs="Calibri"/>
          <w:b/>
          <w:bCs/>
          <w:sz w:val="28"/>
          <w:szCs w:val="28"/>
        </w:rPr>
        <w:t>Mori Gate</w:t>
      </w:r>
      <w:r w:rsidR="00DA3899" w:rsidRPr="00A45EAA">
        <w:rPr>
          <w:rFonts w:ascii="Calibri" w:hAnsi="Calibri" w:cs="Calibri"/>
          <w:b/>
          <w:bCs/>
          <w:sz w:val="28"/>
          <w:szCs w:val="28"/>
        </w:rPr>
        <w:t>.</w:t>
      </w:r>
    </w:p>
    <w:p w:rsidR="00DA3899" w:rsidRPr="00A45EAA" w:rsidRDefault="00E643A2" w:rsidP="00262B0A">
      <w:pPr>
        <w:pStyle w:val="NoSpacing"/>
        <w:ind w:right="-187"/>
        <w:rPr>
          <w:rFonts w:ascii="Calibri" w:hAnsi="Calibri" w:cs="Calibri"/>
          <w:b/>
          <w:bCs/>
          <w:sz w:val="28"/>
          <w:szCs w:val="28"/>
        </w:rPr>
      </w:pPr>
      <w:r w:rsidRPr="00A45EAA">
        <w:rPr>
          <w:rFonts w:ascii="Calibri" w:hAnsi="Calibri" w:cs="Calibri"/>
          <w:b/>
          <w:bCs/>
          <w:sz w:val="28"/>
          <w:szCs w:val="28"/>
        </w:rPr>
        <w:t xml:space="preserve">Ph.011- 27608082, 27608083 </w:t>
      </w:r>
      <w:r w:rsidR="00DA3899" w:rsidRPr="00A45EAA">
        <w:rPr>
          <w:rFonts w:ascii="Calibri" w:hAnsi="Calibri" w:cs="Calibri"/>
          <w:b/>
          <w:bCs/>
          <w:sz w:val="28"/>
          <w:szCs w:val="28"/>
        </w:rPr>
        <w:tab/>
      </w:r>
      <w:r w:rsidR="00DA3899" w:rsidRPr="00A45EAA">
        <w:rPr>
          <w:rFonts w:ascii="Calibri" w:hAnsi="Calibri" w:cs="Calibri"/>
          <w:b/>
          <w:bCs/>
          <w:sz w:val="28"/>
          <w:szCs w:val="28"/>
        </w:rPr>
        <w:tab/>
      </w:r>
      <w:r w:rsidR="00DA3899" w:rsidRPr="00A45EAA">
        <w:rPr>
          <w:rFonts w:ascii="Calibri" w:hAnsi="Calibri" w:cs="Calibri"/>
          <w:b/>
          <w:bCs/>
          <w:sz w:val="28"/>
          <w:szCs w:val="28"/>
        </w:rPr>
        <w:tab/>
      </w:r>
      <w:r w:rsidR="0007449D" w:rsidRPr="00A45EAA">
        <w:rPr>
          <w:rFonts w:ascii="Calibri" w:hAnsi="Calibri" w:cs="Calibri"/>
          <w:b/>
          <w:bCs/>
          <w:sz w:val="28"/>
          <w:szCs w:val="28"/>
        </w:rPr>
        <w:t>Ph.</w:t>
      </w:r>
      <w:r w:rsidR="00D43EB9" w:rsidRPr="00A45EAA">
        <w:rPr>
          <w:rFonts w:ascii="Calibri" w:hAnsi="Calibri" w:cs="Calibri"/>
          <w:b/>
          <w:bCs/>
          <w:sz w:val="28"/>
          <w:szCs w:val="28"/>
        </w:rPr>
        <w:t>: 011 – 23967449, 23929889</w:t>
      </w:r>
    </w:p>
    <w:p w:rsidR="002C5D2C" w:rsidRPr="00A45EAA" w:rsidRDefault="00950CDD" w:rsidP="00262B0A">
      <w:pPr>
        <w:pStyle w:val="NoSpacing"/>
        <w:ind w:right="-187"/>
        <w:rPr>
          <w:rFonts w:ascii="Calibri" w:hAnsi="Calibri" w:cs="Calibri"/>
          <w:b/>
          <w:bCs/>
        </w:rPr>
      </w:pPr>
      <w:r w:rsidRPr="00A45EAA">
        <w:rPr>
          <w:rFonts w:ascii="Calibri" w:hAnsi="Calibri" w:cs="Calibri"/>
          <w:b/>
          <w:bCs/>
          <w:sz w:val="28"/>
          <w:szCs w:val="28"/>
        </w:rPr>
        <w:t>Email: iticvraman</w:t>
      </w:r>
      <w:r w:rsidR="00E643A2" w:rsidRPr="00A45EAA">
        <w:rPr>
          <w:rFonts w:ascii="Calibri" w:hAnsi="Calibri" w:cs="Calibri"/>
          <w:b/>
          <w:bCs/>
          <w:sz w:val="28"/>
          <w:szCs w:val="28"/>
        </w:rPr>
        <w:t>.delhi@gmail</w:t>
      </w:r>
      <w:r w:rsidR="00B27FB1" w:rsidRPr="00A45EAA">
        <w:rPr>
          <w:rFonts w:ascii="Calibri" w:hAnsi="Calibri" w:cs="Calibri"/>
          <w:b/>
          <w:bCs/>
          <w:sz w:val="28"/>
          <w:szCs w:val="28"/>
        </w:rPr>
        <w:t>.com</w:t>
      </w:r>
      <w:r w:rsidR="00B27FB1" w:rsidRPr="00A45EAA">
        <w:rPr>
          <w:rFonts w:ascii="Calibri" w:hAnsi="Calibri" w:cs="Calibri"/>
          <w:b/>
          <w:bCs/>
          <w:sz w:val="28"/>
          <w:szCs w:val="28"/>
        </w:rPr>
        <w:tab/>
      </w:r>
      <w:r w:rsidR="00B27FB1" w:rsidRPr="00A45EAA">
        <w:rPr>
          <w:rFonts w:ascii="Calibri" w:hAnsi="Calibri" w:cs="Calibri"/>
          <w:b/>
          <w:bCs/>
          <w:sz w:val="28"/>
          <w:szCs w:val="28"/>
        </w:rPr>
        <w:tab/>
      </w:r>
      <w:r w:rsidR="00D43EB9" w:rsidRPr="00A45EAA">
        <w:rPr>
          <w:rFonts w:ascii="Calibri" w:hAnsi="Calibri" w:cs="Calibri"/>
          <w:b/>
          <w:bCs/>
          <w:sz w:val="28"/>
          <w:szCs w:val="28"/>
        </w:rPr>
        <w:t>Email: itimg.delhi@g</w:t>
      </w:r>
      <w:r w:rsidR="00DA3899" w:rsidRPr="00A45EAA">
        <w:rPr>
          <w:rFonts w:ascii="Calibri" w:hAnsi="Calibri" w:cs="Calibri"/>
          <w:b/>
          <w:bCs/>
          <w:sz w:val="28"/>
          <w:szCs w:val="28"/>
        </w:rPr>
        <w:t>mail.com</w:t>
      </w:r>
    </w:p>
    <w:p w:rsidR="00B27FB1" w:rsidRDefault="00B27FB1">
      <w:pPr>
        <w:spacing w:after="0" w:line="240" w:lineRule="auto"/>
        <w:rPr>
          <w:rFonts w:ascii="Calibri" w:hAnsi="Calibri" w:cs="Calibri"/>
          <w:b/>
          <w:bCs/>
          <w:sz w:val="28"/>
          <w:szCs w:val="28"/>
        </w:rPr>
      </w:pPr>
    </w:p>
    <w:p w:rsidR="000F0D49" w:rsidRDefault="000F0D49">
      <w:pPr>
        <w:spacing w:after="0" w:line="240" w:lineRule="auto"/>
        <w:rPr>
          <w:rFonts w:ascii="Calibri" w:hAnsi="Calibri" w:cs="Calibri"/>
          <w:b/>
          <w:bCs/>
          <w:sz w:val="28"/>
          <w:szCs w:val="28"/>
        </w:rPr>
      </w:pPr>
    </w:p>
    <w:p w:rsidR="000F0D49" w:rsidRPr="00A45EAA" w:rsidRDefault="000F0D49">
      <w:pPr>
        <w:spacing w:after="0" w:line="240" w:lineRule="auto"/>
        <w:rPr>
          <w:rFonts w:ascii="Calibri" w:hAnsi="Calibri" w:cs="Calibri"/>
          <w:b/>
          <w:bCs/>
          <w:sz w:val="28"/>
          <w:szCs w:val="28"/>
        </w:rPr>
      </w:pPr>
    </w:p>
    <w:p w:rsidR="00380C10" w:rsidRPr="00A45EAA" w:rsidRDefault="00955B2F" w:rsidP="00E73B34">
      <w:pPr>
        <w:pBdr>
          <w:top w:val="single" w:sz="48" w:space="0" w:color="C0504D"/>
          <w:bottom w:val="single" w:sz="48" w:space="0" w:color="C0504D"/>
        </w:pBdr>
        <w:shd w:val="clear" w:color="auto" w:fill="C0504D"/>
        <w:tabs>
          <w:tab w:val="left" w:pos="9540"/>
        </w:tabs>
        <w:spacing w:after="0" w:line="240" w:lineRule="auto"/>
        <w:ind w:right="241"/>
        <w:jc w:val="center"/>
        <w:rPr>
          <w:color w:val="FFFFFF"/>
          <w:spacing w:val="10"/>
          <w:sz w:val="40"/>
          <w:szCs w:val="44"/>
        </w:rPr>
      </w:pPr>
      <w:r w:rsidRPr="00A45EAA">
        <w:rPr>
          <w:color w:val="FFFFFF"/>
          <w:spacing w:val="10"/>
          <w:sz w:val="40"/>
          <w:szCs w:val="44"/>
        </w:rPr>
        <w:t>CONTENT</w:t>
      </w:r>
    </w:p>
    <w:p w:rsidR="002B0A0B" w:rsidRPr="00A45EAA" w:rsidRDefault="002B0A0B" w:rsidP="001D6A4F">
      <w:pPr>
        <w:pStyle w:val="ListParagraph"/>
        <w:numPr>
          <w:ilvl w:val="0"/>
          <w:numId w:val="1"/>
        </w:numPr>
        <w:tabs>
          <w:tab w:val="left" w:pos="-3600"/>
          <w:tab w:val="left" w:pos="0"/>
          <w:tab w:val="left" w:pos="8910"/>
        </w:tabs>
        <w:autoSpaceDE w:val="0"/>
        <w:autoSpaceDN w:val="0"/>
        <w:adjustRightInd w:val="0"/>
        <w:spacing w:after="0" w:line="283" w:lineRule="auto"/>
        <w:ind w:left="994" w:right="-29" w:hanging="724"/>
        <w:rPr>
          <w:rFonts w:ascii="Calibri" w:hAnsi="Calibri" w:cs="Calibri"/>
          <w:color w:val="000000"/>
          <w:sz w:val="24"/>
          <w:szCs w:val="24"/>
        </w:rPr>
      </w:pPr>
      <w:r w:rsidRPr="00A45EAA">
        <w:t xml:space="preserve">INTRODUCTION </w:t>
      </w:r>
      <w:r w:rsidRPr="00A45EAA">
        <w:tab/>
        <w:t>1</w:t>
      </w:r>
    </w:p>
    <w:p w:rsidR="00854B32" w:rsidRPr="00A45EAA" w:rsidRDefault="00A61B44" w:rsidP="002B0A0B">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 xml:space="preserve">CONTACT DETAILS OF GOVERNMENT </w:t>
      </w:r>
      <w:r w:rsidR="00854B32" w:rsidRPr="00A45EAA">
        <w:t xml:space="preserve">I.T.I/BTC </w:t>
      </w:r>
      <w:r w:rsidR="00DA6CE7" w:rsidRPr="00A45EAA">
        <w:t>AND DETAILS OF PVT ITI</w:t>
      </w:r>
      <w:r w:rsidR="00235DA2">
        <w:t>s</w:t>
      </w:r>
      <w:r w:rsidR="00F62B77" w:rsidRPr="00A45EAA">
        <w:tab/>
      </w:r>
      <w:r w:rsidR="00816F2F" w:rsidRPr="00A45EAA">
        <w:t>1-8</w:t>
      </w:r>
    </w:p>
    <w:p w:rsidR="005820F1" w:rsidRPr="00A45EAA" w:rsidRDefault="005820F1" w:rsidP="002B0A0B">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TRADES/COURSES OFFERED &amp; INTAKE CAPACITY</w:t>
      </w:r>
      <w:r w:rsidR="00816F2F" w:rsidRPr="00A45EAA">
        <w:t xml:space="preserve"> IN ALL I.T.Is</w:t>
      </w:r>
      <w:r w:rsidR="00816F2F" w:rsidRPr="00A45EAA">
        <w:tab/>
        <w:t>9-12</w:t>
      </w:r>
    </w:p>
    <w:p w:rsidR="005820F1" w:rsidRPr="00A45EAA" w:rsidRDefault="005820F1" w:rsidP="002B0A0B">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 xml:space="preserve">ADMISSION </w:t>
      </w:r>
      <w:r w:rsidR="00017E21" w:rsidRPr="00A45EAA">
        <w:t>ELIGIBILITY</w:t>
      </w:r>
      <w:r w:rsidR="00585B33">
        <w:t xml:space="preserve"> QUALIFICATIONS</w:t>
      </w:r>
      <w:r w:rsidR="00585B33">
        <w:tab/>
        <w:t>13-17</w:t>
      </w:r>
    </w:p>
    <w:p w:rsidR="005820F1" w:rsidRPr="00A45EAA" w:rsidRDefault="00585B33"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t>ONLINE ADMISSION PROCEDURE</w:t>
      </w:r>
      <w:r>
        <w:tab/>
        <w:t>18</w:t>
      </w:r>
      <w:r w:rsidR="00816F2F" w:rsidRPr="00A45EAA">
        <w:t>-19</w:t>
      </w:r>
    </w:p>
    <w:p w:rsidR="00DD5E6C" w:rsidRPr="00A45EAA" w:rsidRDefault="00DD5E6C"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rPr>
          <w:rFonts w:ascii="Calibri" w:hAnsi="Calibri" w:cs="Calibri"/>
          <w:color w:val="000000"/>
          <w:sz w:val="24"/>
          <w:szCs w:val="24"/>
        </w:rPr>
        <w:t>ON-LINE ADMISSION REGISTRATION FORM SAMPLE</w:t>
      </w:r>
      <w:r w:rsidR="00816F2F" w:rsidRPr="00A45EAA">
        <w:tab/>
        <w:t>20-30</w:t>
      </w:r>
    </w:p>
    <w:p w:rsidR="005820F1" w:rsidRPr="00A45EAA" w:rsidRDefault="005820F1"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INFORMATION ON SEAT RESERVATION</w:t>
      </w:r>
      <w:r w:rsidRPr="00A45EAA">
        <w:tab/>
      </w:r>
      <w:r w:rsidR="00632324">
        <w:t>31-3</w:t>
      </w:r>
      <w:r w:rsidR="00EE424F">
        <w:t>5</w:t>
      </w:r>
    </w:p>
    <w:p w:rsidR="005820F1" w:rsidRPr="00A45EAA" w:rsidRDefault="005820F1"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REGISTRATION FEE, CAUTION MONEY &amp;</w:t>
      </w:r>
      <w:r w:rsidR="00017E21" w:rsidRPr="00A45EAA">
        <w:t>TUITION</w:t>
      </w:r>
      <w:r w:rsidRPr="00A45EAA">
        <w:t xml:space="preserve"> FEE</w:t>
      </w:r>
      <w:r w:rsidR="00EE424F">
        <w:tab/>
        <w:t>35</w:t>
      </w:r>
    </w:p>
    <w:p w:rsidR="005820F1" w:rsidRPr="00A45EAA" w:rsidRDefault="00585B33"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Pr>
          <w:sz w:val="24"/>
          <w:szCs w:val="24"/>
        </w:rPr>
        <w:t xml:space="preserve">CTS, </w:t>
      </w:r>
      <w:r w:rsidR="005820F1" w:rsidRPr="00A45EAA">
        <w:rPr>
          <w:sz w:val="24"/>
          <w:szCs w:val="24"/>
        </w:rPr>
        <w:t>DST</w:t>
      </w:r>
      <w:r>
        <w:rPr>
          <w:sz w:val="24"/>
          <w:szCs w:val="24"/>
        </w:rPr>
        <w:t>, NSQF, MSDP</w:t>
      </w:r>
      <w:r w:rsidR="006B68E6" w:rsidRPr="00A45EAA">
        <w:rPr>
          <w:sz w:val="24"/>
          <w:szCs w:val="24"/>
        </w:rPr>
        <w:t xml:space="preserve"> SCHEME</w:t>
      </w:r>
      <w:r>
        <w:rPr>
          <w:sz w:val="24"/>
          <w:szCs w:val="24"/>
        </w:rPr>
        <w:t>S</w:t>
      </w:r>
      <w:r w:rsidR="005820F1" w:rsidRPr="00A45EAA">
        <w:rPr>
          <w:sz w:val="24"/>
          <w:szCs w:val="24"/>
        </w:rPr>
        <w:tab/>
      </w:r>
      <w:r w:rsidR="00EE424F">
        <w:rPr>
          <w:sz w:val="24"/>
          <w:szCs w:val="24"/>
        </w:rPr>
        <w:t>36</w:t>
      </w:r>
      <w:r w:rsidR="005820F1" w:rsidRPr="00A45EAA">
        <w:rPr>
          <w:sz w:val="24"/>
          <w:szCs w:val="24"/>
        </w:rPr>
        <w:t>-</w:t>
      </w:r>
      <w:r w:rsidR="007B61AE" w:rsidRPr="00A45EAA">
        <w:rPr>
          <w:sz w:val="24"/>
          <w:szCs w:val="24"/>
        </w:rPr>
        <w:t>3</w:t>
      </w:r>
      <w:r w:rsidR="00EE424F">
        <w:rPr>
          <w:sz w:val="24"/>
          <w:szCs w:val="24"/>
        </w:rPr>
        <w:t>8</w:t>
      </w:r>
    </w:p>
    <w:p w:rsidR="005820F1" w:rsidRPr="00A45EAA" w:rsidRDefault="005820F1"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IMPORTANT DETAILS FOR RANK GENERATION AND SEAT ALLOTMENT</w:t>
      </w:r>
      <w:r w:rsidRPr="00A45EAA">
        <w:tab/>
      </w:r>
      <w:r w:rsidR="007D608C">
        <w:t>39-40</w:t>
      </w:r>
    </w:p>
    <w:p w:rsidR="005820F1" w:rsidRPr="00A45EAA" w:rsidRDefault="005820F1"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310" w:hanging="720"/>
        <w:rPr>
          <w:rFonts w:ascii="Calibri" w:hAnsi="Calibri" w:cs="Calibri"/>
          <w:color w:val="000000"/>
          <w:sz w:val="24"/>
          <w:szCs w:val="24"/>
        </w:rPr>
      </w:pPr>
      <w:r w:rsidRPr="00A45EAA">
        <w:t>CRITERIA FOR CALCULATION OF MARKS</w:t>
      </w:r>
      <w:r w:rsidR="00EE424F">
        <w:t xml:space="preserve"> PERCENTAGE</w:t>
      </w:r>
      <w:r w:rsidR="00EE424F">
        <w:tab/>
        <w:t>41</w:t>
      </w:r>
    </w:p>
    <w:p w:rsidR="005820F1" w:rsidRPr="00A45EAA" w:rsidRDefault="005820F1" w:rsidP="005820F1">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t>TIE BREAKER RULE FOR ITI COUNSELING</w:t>
      </w:r>
      <w:r w:rsidRPr="00A45EAA">
        <w:tab/>
      </w:r>
      <w:r w:rsidR="00EE424F">
        <w:t>42</w:t>
      </w:r>
    </w:p>
    <w:p w:rsidR="00C4279E" w:rsidRPr="00A45EAA" w:rsidRDefault="00C4279E" w:rsidP="00C4279E">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t>GENERAL RULES &amp; INFORMATION,  AGE LIMIT, PHYSICAL FITNESS</w:t>
      </w:r>
      <w:r w:rsidRPr="00A45EAA">
        <w:tab/>
      </w:r>
      <w:r w:rsidR="00EE424F">
        <w:t>43-45</w:t>
      </w:r>
    </w:p>
    <w:p w:rsidR="00816F2F" w:rsidRPr="00A45EAA" w:rsidRDefault="00816F2F" w:rsidP="00C4279E">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t>CONDUCT OF EXAMINAT</w:t>
      </w:r>
      <w:r w:rsidR="00EE424F">
        <w:t>ION</w:t>
      </w:r>
      <w:r w:rsidR="00EE424F">
        <w:tab/>
        <w:t>46-50</w:t>
      </w:r>
    </w:p>
    <w:p w:rsidR="005820F1" w:rsidRPr="00A45EAA" w:rsidRDefault="00140063" w:rsidP="00C4279E">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Pr>
          <w:rFonts w:ascii="Calibri" w:hAnsi="Calibri" w:cs="Calibri"/>
          <w:color w:val="000000"/>
          <w:sz w:val="24"/>
          <w:szCs w:val="24"/>
        </w:rPr>
        <w:t>TRADES/</w:t>
      </w:r>
      <w:r w:rsidR="00C4279E" w:rsidRPr="00A45EAA">
        <w:rPr>
          <w:rFonts w:ascii="Calibri" w:hAnsi="Calibri" w:cs="Calibri"/>
          <w:color w:val="000000"/>
          <w:sz w:val="24"/>
          <w:szCs w:val="24"/>
        </w:rPr>
        <w:t>COURSES IN Govt. I.T.I.s</w:t>
      </w:r>
      <w:r w:rsidR="00C4279E" w:rsidRPr="00A45EAA">
        <w:rPr>
          <w:rFonts w:ascii="Calibri" w:hAnsi="Calibri" w:cs="Calibri"/>
          <w:color w:val="000000"/>
          <w:sz w:val="24"/>
          <w:szCs w:val="24"/>
        </w:rPr>
        <w:tab/>
      </w:r>
      <w:r w:rsidR="00EE424F">
        <w:rPr>
          <w:rFonts w:ascii="Calibri" w:hAnsi="Calibri" w:cs="Calibri"/>
          <w:color w:val="000000"/>
          <w:sz w:val="24"/>
          <w:szCs w:val="24"/>
        </w:rPr>
        <w:t>51-60</w:t>
      </w:r>
    </w:p>
    <w:p w:rsidR="00C36C09" w:rsidRPr="00A45EAA" w:rsidRDefault="00C4279E" w:rsidP="002B0A0B">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rPr>
          <w:sz w:val="24"/>
          <w:szCs w:val="24"/>
        </w:rPr>
        <w:t>LATERAL ENTRY  FOR ADMISSION IN DELHI POLYTECHNICS</w:t>
      </w:r>
      <w:r w:rsidR="00F62B77" w:rsidRPr="00A45EAA">
        <w:rPr>
          <w:sz w:val="24"/>
          <w:szCs w:val="24"/>
        </w:rPr>
        <w:tab/>
      </w:r>
      <w:r w:rsidR="00585B33">
        <w:rPr>
          <w:sz w:val="24"/>
          <w:szCs w:val="24"/>
        </w:rPr>
        <w:t>6</w:t>
      </w:r>
      <w:r w:rsidR="00EE424F">
        <w:rPr>
          <w:sz w:val="24"/>
          <w:szCs w:val="24"/>
        </w:rPr>
        <w:t>1-62</w:t>
      </w:r>
    </w:p>
    <w:p w:rsidR="00C4279E" w:rsidRPr="00A45EAA" w:rsidRDefault="00C4279E" w:rsidP="00C4279E">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rPr>
          <w:rFonts w:ascii="Calibri" w:hAnsi="Calibri" w:cs="Calibri"/>
          <w:color w:val="000000"/>
          <w:sz w:val="24"/>
          <w:szCs w:val="24"/>
        </w:rPr>
        <w:t>LIST OF RECOG</w:t>
      </w:r>
      <w:r w:rsidR="00585B33">
        <w:rPr>
          <w:rFonts w:ascii="Calibri" w:hAnsi="Calibri" w:cs="Calibri"/>
          <w:color w:val="000000"/>
          <w:sz w:val="24"/>
          <w:szCs w:val="24"/>
        </w:rPr>
        <w:t>NIZED</w:t>
      </w:r>
      <w:r w:rsidR="00140063">
        <w:rPr>
          <w:rFonts w:ascii="Calibri" w:hAnsi="Calibri" w:cs="Calibri"/>
          <w:color w:val="000000"/>
          <w:sz w:val="24"/>
          <w:szCs w:val="24"/>
        </w:rPr>
        <w:t xml:space="preserve"> BOARDS</w:t>
      </w:r>
      <w:r w:rsidR="00EE424F">
        <w:rPr>
          <w:rFonts w:ascii="Calibri" w:hAnsi="Calibri" w:cs="Calibri"/>
          <w:color w:val="000000"/>
          <w:sz w:val="24"/>
          <w:szCs w:val="24"/>
        </w:rPr>
        <w:tab/>
        <w:t>63-65</w:t>
      </w:r>
    </w:p>
    <w:p w:rsidR="00C4279E" w:rsidRPr="00A45EAA" w:rsidRDefault="00816F2F" w:rsidP="00C4279E">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rPr>
          <w:rFonts w:ascii="Calibri" w:hAnsi="Calibri" w:cs="Calibri"/>
          <w:color w:val="000000"/>
          <w:sz w:val="24"/>
          <w:szCs w:val="24"/>
        </w:rPr>
        <w:t>ACHIEVEMENTS</w:t>
      </w:r>
      <w:r w:rsidR="00C4279E" w:rsidRPr="00A45EAA">
        <w:rPr>
          <w:rFonts w:ascii="Calibri" w:hAnsi="Calibri" w:cs="Calibri"/>
          <w:color w:val="000000"/>
          <w:sz w:val="24"/>
          <w:szCs w:val="24"/>
        </w:rPr>
        <w:t xml:space="preserve"> OF DEPARTMENT </w:t>
      </w:r>
      <w:r w:rsidR="00C4279E" w:rsidRPr="00A45EAA">
        <w:rPr>
          <w:rFonts w:ascii="Calibri" w:hAnsi="Calibri" w:cs="Calibri"/>
          <w:color w:val="000000"/>
          <w:sz w:val="24"/>
          <w:szCs w:val="24"/>
        </w:rPr>
        <w:tab/>
      </w:r>
      <w:r w:rsidR="00EE424F">
        <w:rPr>
          <w:rFonts w:ascii="Calibri" w:hAnsi="Calibri" w:cs="Calibri"/>
          <w:color w:val="000000"/>
          <w:sz w:val="24"/>
          <w:szCs w:val="24"/>
        </w:rPr>
        <w:t>66-67</w:t>
      </w:r>
    </w:p>
    <w:p w:rsidR="00C4279E" w:rsidRPr="00A45EAA" w:rsidRDefault="00385673" w:rsidP="002B0A0B">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rPr>
          <w:rFonts w:ascii="Calibri" w:hAnsi="Calibri" w:cs="Calibri"/>
          <w:color w:val="000000"/>
          <w:sz w:val="24"/>
          <w:szCs w:val="24"/>
        </w:rPr>
        <w:t>MAP</w:t>
      </w:r>
      <w:r w:rsidR="00140063">
        <w:rPr>
          <w:rFonts w:ascii="Calibri" w:hAnsi="Calibri" w:cs="Calibri"/>
          <w:color w:val="000000"/>
          <w:sz w:val="24"/>
          <w:szCs w:val="24"/>
        </w:rPr>
        <w:t xml:space="preserve"> WITH ITIs LOCATION</w:t>
      </w:r>
      <w:r w:rsidR="00C4279E" w:rsidRPr="00A45EAA">
        <w:rPr>
          <w:rFonts w:ascii="Calibri" w:hAnsi="Calibri" w:cs="Calibri"/>
          <w:color w:val="000000"/>
          <w:sz w:val="24"/>
          <w:szCs w:val="24"/>
        </w:rPr>
        <w:tab/>
      </w:r>
      <w:r w:rsidR="00EE424F">
        <w:rPr>
          <w:rFonts w:ascii="Calibri" w:hAnsi="Calibri" w:cs="Calibri"/>
          <w:color w:val="000000"/>
          <w:sz w:val="24"/>
          <w:szCs w:val="24"/>
        </w:rPr>
        <w:t>82</w:t>
      </w:r>
    </w:p>
    <w:p w:rsidR="00B80486" w:rsidRPr="00A45EAA" w:rsidRDefault="008665E6" w:rsidP="002B0A0B">
      <w:pPr>
        <w:pStyle w:val="ListParagraph"/>
        <w:numPr>
          <w:ilvl w:val="0"/>
          <w:numId w:val="1"/>
        </w:numPr>
        <w:tabs>
          <w:tab w:val="left" w:pos="0"/>
          <w:tab w:val="left" w:pos="1080"/>
          <w:tab w:val="left" w:pos="8910"/>
        </w:tabs>
        <w:autoSpaceDE w:val="0"/>
        <w:autoSpaceDN w:val="0"/>
        <w:adjustRightInd w:val="0"/>
        <w:spacing w:after="0" w:line="283" w:lineRule="auto"/>
        <w:ind w:left="994" w:right="-29" w:hanging="720"/>
        <w:rPr>
          <w:rFonts w:ascii="Calibri" w:hAnsi="Calibri" w:cs="Calibri"/>
          <w:color w:val="000000"/>
          <w:sz w:val="24"/>
          <w:szCs w:val="24"/>
        </w:rPr>
      </w:pPr>
      <w:r w:rsidRPr="00A45EAA">
        <w:rPr>
          <w:rFonts w:ascii="Calibri" w:hAnsi="Calibri" w:cs="Calibri"/>
          <w:color w:val="000000"/>
          <w:sz w:val="24"/>
          <w:szCs w:val="24"/>
          <w:lang w:val="en-IN"/>
        </w:rPr>
        <w:t>GOVT ITI DELHI ONLINE ADMI</w:t>
      </w:r>
      <w:r w:rsidR="00585B33">
        <w:rPr>
          <w:rFonts w:ascii="Calibri" w:hAnsi="Calibri" w:cs="Calibri"/>
          <w:color w:val="000000"/>
          <w:sz w:val="24"/>
          <w:szCs w:val="24"/>
          <w:lang w:val="en-IN"/>
        </w:rPr>
        <w:t>SSION 201</w:t>
      </w:r>
      <w:r w:rsidR="0064154C">
        <w:rPr>
          <w:rFonts w:ascii="Calibri" w:hAnsi="Calibri" w:cs="Calibri"/>
          <w:color w:val="000000"/>
          <w:sz w:val="24"/>
          <w:szCs w:val="24"/>
          <w:lang w:val="en-IN"/>
        </w:rPr>
        <w:t>9</w:t>
      </w:r>
      <w:r w:rsidR="00EE424F">
        <w:rPr>
          <w:rFonts w:ascii="Calibri" w:hAnsi="Calibri" w:cs="Calibri"/>
          <w:color w:val="000000"/>
          <w:sz w:val="24"/>
          <w:szCs w:val="24"/>
          <w:lang w:val="en-IN"/>
        </w:rPr>
        <w:t xml:space="preserve"> TENTATIVE SCHEDULE</w:t>
      </w:r>
      <w:r w:rsidR="00EE424F">
        <w:rPr>
          <w:rFonts w:ascii="Calibri" w:hAnsi="Calibri" w:cs="Calibri"/>
          <w:color w:val="000000"/>
          <w:sz w:val="24"/>
          <w:szCs w:val="24"/>
          <w:lang w:val="en-IN"/>
        </w:rPr>
        <w:tab/>
        <w:t>83</w:t>
      </w:r>
    </w:p>
    <w:p w:rsidR="002B0A0B" w:rsidRPr="00A45EAA" w:rsidRDefault="002B0A0B" w:rsidP="00A06B2B">
      <w:pPr>
        <w:tabs>
          <w:tab w:val="left" w:pos="0"/>
          <w:tab w:val="left" w:pos="1080"/>
          <w:tab w:val="left" w:pos="8910"/>
        </w:tabs>
        <w:autoSpaceDE w:val="0"/>
        <w:autoSpaceDN w:val="0"/>
        <w:adjustRightInd w:val="0"/>
        <w:spacing w:after="0" w:line="283" w:lineRule="auto"/>
        <w:ind w:right="-29"/>
        <w:rPr>
          <w:rFonts w:ascii="Calibri" w:hAnsi="Calibri" w:cs="Calibri"/>
          <w:color w:val="000000"/>
          <w:sz w:val="24"/>
          <w:szCs w:val="24"/>
        </w:rPr>
      </w:pPr>
    </w:p>
    <w:p w:rsidR="00C4279E" w:rsidRPr="00A45EAA" w:rsidRDefault="00C4279E" w:rsidP="00C4279E">
      <w:pPr>
        <w:pStyle w:val="ListParagraph"/>
        <w:tabs>
          <w:tab w:val="left" w:pos="0"/>
          <w:tab w:val="left" w:pos="1080"/>
          <w:tab w:val="left" w:pos="8910"/>
        </w:tabs>
        <w:autoSpaceDE w:val="0"/>
        <w:autoSpaceDN w:val="0"/>
        <w:adjustRightInd w:val="0"/>
        <w:spacing w:after="0" w:line="283" w:lineRule="auto"/>
        <w:ind w:left="994" w:right="310"/>
      </w:pPr>
    </w:p>
    <w:p w:rsidR="00C4279E" w:rsidRPr="00A45EAA" w:rsidRDefault="00C4279E" w:rsidP="00C4279E">
      <w:pPr>
        <w:pStyle w:val="ListParagraph"/>
        <w:tabs>
          <w:tab w:val="left" w:pos="0"/>
          <w:tab w:val="left" w:pos="1080"/>
          <w:tab w:val="left" w:pos="8910"/>
        </w:tabs>
        <w:autoSpaceDE w:val="0"/>
        <w:autoSpaceDN w:val="0"/>
        <w:adjustRightInd w:val="0"/>
        <w:spacing w:after="0" w:line="283" w:lineRule="auto"/>
        <w:ind w:left="994" w:right="310"/>
        <w:rPr>
          <w:rFonts w:ascii="Calibri" w:hAnsi="Calibri" w:cs="Calibri"/>
          <w:color w:val="000000"/>
          <w:sz w:val="24"/>
          <w:szCs w:val="24"/>
        </w:rPr>
      </w:pPr>
    </w:p>
    <w:p w:rsidR="00380C10" w:rsidRPr="00A45EAA" w:rsidRDefault="00364460" w:rsidP="00C4279E">
      <w:pPr>
        <w:spacing w:after="0" w:line="40" w:lineRule="atLeast"/>
        <w:ind w:right="317" w:firstLine="274"/>
        <w:rPr>
          <w:rFonts w:ascii="Calibri" w:eastAsia="Arial" w:hAnsi="Calibri" w:cs="Calibri"/>
          <w:sz w:val="24"/>
          <w:szCs w:val="24"/>
        </w:rPr>
      </w:pPr>
      <w:hyperlink w:anchor="ANNE" w:history="1">
        <w:r w:rsidR="00380C10" w:rsidRPr="00A45EAA">
          <w:rPr>
            <w:rStyle w:val="Hyperlink"/>
            <w:rFonts w:ascii="Calibri" w:eastAsia="Arial" w:hAnsi="Calibri" w:cs="Calibri"/>
            <w:b/>
            <w:bCs/>
            <w:spacing w:val="-3"/>
            <w:sz w:val="24"/>
            <w:szCs w:val="24"/>
          </w:rPr>
          <w:t>A</w:t>
        </w:r>
        <w:r w:rsidR="00380C10" w:rsidRPr="00A45EAA">
          <w:rPr>
            <w:rStyle w:val="Hyperlink"/>
            <w:rFonts w:ascii="Calibri" w:eastAsia="Arial" w:hAnsi="Calibri" w:cs="Calibri"/>
            <w:b/>
            <w:bCs/>
            <w:spacing w:val="2"/>
            <w:sz w:val="24"/>
            <w:szCs w:val="24"/>
          </w:rPr>
          <w:t>N</w:t>
        </w:r>
        <w:r w:rsidR="00380C10" w:rsidRPr="00A45EAA">
          <w:rPr>
            <w:rStyle w:val="Hyperlink"/>
            <w:rFonts w:ascii="Calibri" w:eastAsia="Arial" w:hAnsi="Calibri" w:cs="Calibri"/>
            <w:b/>
            <w:bCs/>
            <w:sz w:val="24"/>
            <w:szCs w:val="24"/>
          </w:rPr>
          <w:t>NEXURES</w:t>
        </w:r>
      </w:hyperlink>
    </w:p>
    <w:p w:rsidR="00380C10" w:rsidRPr="00A45EAA" w:rsidRDefault="00380C10" w:rsidP="000A605D">
      <w:pPr>
        <w:pStyle w:val="ListParagraph"/>
        <w:numPr>
          <w:ilvl w:val="0"/>
          <w:numId w:val="6"/>
        </w:numPr>
        <w:tabs>
          <w:tab w:val="left" w:pos="9090"/>
        </w:tabs>
        <w:spacing w:after="0" w:line="40" w:lineRule="atLeast"/>
        <w:ind w:right="317"/>
        <w:rPr>
          <w:rFonts w:ascii="Calibri" w:eastAsia="Arial" w:hAnsi="Calibri" w:cs="Calibri"/>
          <w:w w:val="78"/>
          <w:sz w:val="24"/>
          <w:szCs w:val="24"/>
        </w:rPr>
      </w:pPr>
      <w:r w:rsidRPr="00A45EAA">
        <w:rPr>
          <w:rFonts w:ascii="Calibri" w:eastAsia="Arial" w:hAnsi="Calibri" w:cs="Calibri"/>
          <w:spacing w:val="1"/>
          <w:sz w:val="24"/>
          <w:szCs w:val="24"/>
        </w:rPr>
        <w:t>F</w:t>
      </w:r>
      <w:r w:rsidRPr="00A45EAA">
        <w:rPr>
          <w:rFonts w:ascii="Calibri" w:eastAsia="Arial" w:hAnsi="Calibri" w:cs="Calibri"/>
          <w:spacing w:val="-1"/>
          <w:sz w:val="24"/>
          <w:szCs w:val="24"/>
        </w:rPr>
        <w:t>o</w:t>
      </w:r>
      <w:r w:rsidRPr="00A45EAA">
        <w:rPr>
          <w:rFonts w:ascii="Calibri" w:eastAsia="Arial" w:hAnsi="Calibri" w:cs="Calibri"/>
          <w:spacing w:val="-2"/>
          <w:sz w:val="24"/>
          <w:szCs w:val="24"/>
        </w:rPr>
        <w:t>r</w:t>
      </w:r>
      <w:r w:rsidRPr="00A45EAA">
        <w:rPr>
          <w:rFonts w:ascii="Calibri" w:eastAsia="Arial" w:hAnsi="Calibri" w:cs="Calibri"/>
          <w:sz w:val="24"/>
          <w:szCs w:val="24"/>
        </w:rPr>
        <w:t xml:space="preserve">m </w:t>
      </w:r>
      <w:r w:rsidRPr="00A45EAA">
        <w:rPr>
          <w:rFonts w:ascii="Calibri" w:eastAsia="Arial" w:hAnsi="Calibri" w:cs="Calibri"/>
          <w:spacing w:val="-3"/>
          <w:sz w:val="24"/>
          <w:szCs w:val="24"/>
        </w:rPr>
        <w:t>o</w:t>
      </w:r>
      <w:r w:rsidRPr="00A45EAA">
        <w:rPr>
          <w:rFonts w:ascii="Calibri" w:eastAsia="Arial" w:hAnsi="Calibri" w:cs="Calibri"/>
          <w:sz w:val="24"/>
          <w:szCs w:val="24"/>
        </w:rPr>
        <w:t xml:space="preserve">f </w:t>
      </w:r>
      <w:r w:rsidRPr="00A45EAA">
        <w:rPr>
          <w:rFonts w:ascii="Calibri" w:eastAsia="Arial" w:hAnsi="Calibri" w:cs="Calibri"/>
          <w:spacing w:val="-2"/>
          <w:sz w:val="24"/>
          <w:szCs w:val="24"/>
        </w:rPr>
        <w:t>M</w:t>
      </w:r>
      <w:r w:rsidRPr="00A45EAA">
        <w:rPr>
          <w:rFonts w:ascii="Calibri" w:eastAsia="Arial" w:hAnsi="Calibri" w:cs="Calibri"/>
          <w:spacing w:val="-1"/>
          <w:sz w:val="24"/>
          <w:szCs w:val="24"/>
        </w:rPr>
        <w:t>edi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z w:val="24"/>
          <w:szCs w:val="24"/>
        </w:rPr>
        <w:t>l C</w:t>
      </w:r>
      <w:r w:rsidRPr="00A45EAA">
        <w:rPr>
          <w:rFonts w:ascii="Calibri" w:eastAsia="Arial" w:hAnsi="Calibri" w:cs="Calibri"/>
          <w:spacing w:val="-1"/>
          <w:sz w:val="24"/>
          <w:szCs w:val="24"/>
        </w:rPr>
        <w:t>e</w:t>
      </w:r>
      <w:r w:rsidRPr="00A45EAA">
        <w:rPr>
          <w:rFonts w:ascii="Calibri" w:eastAsia="Arial" w:hAnsi="Calibri" w:cs="Calibri"/>
          <w:spacing w:val="3"/>
          <w:sz w:val="24"/>
          <w:szCs w:val="24"/>
        </w:rPr>
        <w:t>r</w:t>
      </w:r>
      <w:r w:rsidRPr="00A45EAA">
        <w:rPr>
          <w:rFonts w:ascii="Calibri" w:eastAsia="Arial" w:hAnsi="Calibri" w:cs="Calibri"/>
          <w:spacing w:val="1"/>
          <w:sz w:val="24"/>
          <w:szCs w:val="24"/>
        </w:rPr>
        <w:t>t</w:t>
      </w:r>
      <w:r w:rsidRPr="00A45EAA">
        <w:rPr>
          <w:rFonts w:ascii="Calibri" w:eastAsia="Arial" w:hAnsi="Calibri" w:cs="Calibri"/>
          <w:spacing w:val="-1"/>
          <w:sz w:val="24"/>
          <w:szCs w:val="24"/>
        </w:rPr>
        <w:t>i</w:t>
      </w:r>
      <w:r w:rsidRPr="00A45EAA">
        <w:rPr>
          <w:rFonts w:ascii="Calibri" w:eastAsia="Arial" w:hAnsi="Calibri" w:cs="Calibri"/>
          <w:spacing w:val="3"/>
          <w:sz w:val="24"/>
          <w:szCs w:val="24"/>
        </w:rPr>
        <w:t>f</w:t>
      </w:r>
      <w:r w:rsidRPr="00A45EAA">
        <w:rPr>
          <w:rFonts w:ascii="Calibri" w:eastAsia="Arial" w:hAnsi="Calibri" w:cs="Calibri"/>
          <w:spacing w:val="-1"/>
          <w:sz w:val="24"/>
          <w:szCs w:val="24"/>
        </w:rPr>
        <w:t>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pacing w:val="1"/>
          <w:sz w:val="24"/>
          <w:szCs w:val="24"/>
        </w:rPr>
        <w:t>t</w:t>
      </w:r>
      <w:r w:rsidRPr="00A45EAA">
        <w:rPr>
          <w:rFonts w:ascii="Calibri" w:eastAsia="Arial" w:hAnsi="Calibri" w:cs="Calibri"/>
          <w:sz w:val="24"/>
          <w:szCs w:val="24"/>
        </w:rPr>
        <w:t>e</w:t>
      </w:r>
      <w:r w:rsidRPr="00A45EAA">
        <w:rPr>
          <w:rFonts w:ascii="Calibri" w:eastAsia="Arial" w:hAnsi="Calibri" w:cs="Calibri"/>
          <w:spacing w:val="-2"/>
          <w:sz w:val="24"/>
          <w:szCs w:val="24"/>
        </w:rPr>
        <w:t>(</w:t>
      </w:r>
      <w:r w:rsidRPr="00A45EAA">
        <w:rPr>
          <w:rFonts w:ascii="Calibri" w:eastAsia="Arial" w:hAnsi="Calibri" w:cs="Calibri"/>
          <w:sz w:val="24"/>
          <w:szCs w:val="24"/>
        </w:rPr>
        <w:t>A</w:t>
      </w:r>
      <w:r w:rsidRPr="00A45EAA">
        <w:rPr>
          <w:rFonts w:ascii="Calibri" w:eastAsia="Arial" w:hAnsi="Calibri" w:cs="Calibri"/>
          <w:spacing w:val="-1"/>
          <w:sz w:val="24"/>
          <w:szCs w:val="24"/>
        </w:rPr>
        <w:t>nne</w:t>
      </w:r>
      <w:r w:rsidRPr="00A45EAA">
        <w:rPr>
          <w:rFonts w:ascii="Calibri" w:eastAsia="Arial" w:hAnsi="Calibri" w:cs="Calibri"/>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w:t>
      </w:r>
      <w:r w:rsidRPr="00A45EAA">
        <w:rPr>
          <w:rFonts w:ascii="Calibri" w:eastAsia="Arial" w:hAnsi="Calibri" w:cs="Calibri"/>
          <w:spacing w:val="-1"/>
          <w:sz w:val="24"/>
          <w:szCs w:val="24"/>
        </w:rPr>
        <w:t>e</w:t>
      </w:r>
      <w:r w:rsidRPr="00A45EAA">
        <w:rPr>
          <w:rFonts w:ascii="Calibri" w:eastAsia="Arial" w:hAnsi="Calibri" w:cs="Calibri"/>
          <w:sz w:val="24"/>
          <w:szCs w:val="24"/>
        </w:rPr>
        <w:t>-</w:t>
      </w:r>
      <w:r w:rsidRPr="00A45EAA">
        <w:rPr>
          <w:rFonts w:ascii="Calibri" w:eastAsia="Arial" w:hAnsi="Calibri" w:cs="Calibri"/>
          <w:spacing w:val="1"/>
          <w:sz w:val="24"/>
          <w:szCs w:val="24"/>
        </w:rPr>
        <w:t>I</w:t>
      </w:r>
      <w:r w:rsidRPr="00A45EAA">
        <w:rPr>
          <w:rFonts w:ascii="Calibri" w:eastAsia="Arial" w:hAnsi="Calibri" w:cs="Calibri"/>
          <w:sz w:val="24"/>
          <w:szCs w:val="24"/>
        </w:rPr>
        <w:t>)</w:t>
      </w:r>
      <w:r w:rsidR="00D40975" w:rsidRPr="00A45EAA">
        <w:rPr>
          <w:rFonts w:ascii="Calibri" w:eastAsia="Arial" w:hAnsi="Calibri" w:cs="Calibri"/>
          <w:sz w:val="24"/>
          <w:szCs w:val="24"/>
        </w:rPr>
        <w:tab/>
      </w:r>
      <w:r w:rsidR="00EE424F">
        <w:rPr>
          <w:rFonts w:ascii="Calibri" w:eastAsia="Arial" w:hAnsi="Calibri" w:cs="Calibri"/>
          <w:sz w:val="24"/>
          <w:szCs w:val="24"/>
        </w:rPr>
        <w:t>68</w:t>
      </w:r>
    </w:p>
    <w:p w:rsidR="00380C10" w:rsidRPr="00A45EAA" w:rsidRDefault="00380C10" w:rsidP="000A605D">
      <w:pPr>
        <w:pStyle w:val="ListParagraph"/>
        <w:numPr>
          <w:ilvl w:val="0"/>
          <w:numId w:val="6"/>
        </w:numPr>
        <w:tabs>
          <w:tab w:val="left" w:pos="9090"/>
        </w:tabs>
        <w:spacing w:after="0" w:line="283" w:lineRule="auto"/>
        <w:ind w:right="310"/>
        <w:rPr>
          <w:rFonts w:ascii="Calibri" w:eastAsia="Arial" w:hAnsi="Calibri" w:cs="Calibri"/>
          <w:spacing w:val="-1"/>
          <w:sz w:val="24"/>
          <w:szCs w:val="24"/>
        </w:rPr>
      </w:pPr>
      <w:r w:rsidRPr="00A45EAA">
        <w:rPr>
          <w:rFonts w:ascii="Calibri" w:eastAsia="Arial" w:hAnsi="Calibri" w:cs="Calibri"/>
          <w:spacing w:val="-1"/>
          <w:sz w:val="24"/>
          <w:szCs w:val="24"/>
        </w:rPr>
        <w:t>Certificate of Character of Candidate</w:t>
      </w:r>
      <w:r w:rsidRPr="00A45EAA">
        <w:rPr>
          <w:rFonts w:ascii="Calibri" w:eastAsia="Arial" w:hAnsi="Calibri" w:cs="Calibri"/>
          <w:spacing w:val="-2"/>
          <w:sz w:val="24"/>
          <w:szCs w:val="24"/>
        </w:rPr>
        <w:t>(</w:t>
      </w:r>
      <w:r w:rsidRPr="00A45EAA">
        <w:rPr>
          <w:rFonts w:ascii="Calibri" w:eastAsia="Arial" w:hAnsi="Calibri" w:cs="Calibri"/>
          <w:sz w:val="24"/>
          <w:szCs w:val="24"/>
        </w:rPr>
        <w:t>A</w:t>
      </w:r>
      <w:r w:rsidRPr="00A45EAA">
        <w:rPr>
          <w:rFonts w:ascii="Calibri" w:eastAsia="Arial" w:hAnsi="Calibri" w:cs="Calibri"/>
          <w:spacing w:val="-1"/>
          <w:sz w:val="24"/>
          <w:szCs w:val="24"/>
        </w:rPr>
        <w:t>nne</w:t>
      </w:r>
      <w:r w:rsidRPr="00A45EAA">
        <w:rPr>
          <w:rFonts w:ascii="Calibri" w:eastAsia="Arial" w:hAnsi="Calibri" w:cs="Calibri"/>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w:t>
      </w:r>
      <w:r w:rsidRPr="00A45EAA">
        <w:rPr>
          <w:rFonts w:ascii="Calibri" w:eastAsia="Arial" w:hAnsi="Calibri" w:cs="Calibri"/>
          <w:spacing w:val="-1"/>
          <w:sz w:val="24"/>
          <w:szCs w:val="24"/>
        </w:rPr>
        <w:t>e</w:t>
      </w:r>
      <w:r w:rsidRPr="00A45EAA">
        <w:rPr>
          <w:rFonts w:ascii="Calibri" w:eastAsia="Arial" w:hAnsi="Calibri" w:cs="Calibri"/>
          <w:sz w:val="24"/>
          <w:szCs w:val="24"/>
        </w:rPr>
        <w:t>-</w:t>
      </w:r>
      <w:r w:rsidRPr="00A45EAA">
        <w:rPr>
          <w:rFonts w:ascii="Calibri" w:eastAsia="Arial" w:hAnsi="Calibri" w:cs="Calibri"/>
          <w:spacing w:val="1"/>
          <w:sz w:val="24"/>
          <w:szCs w:val="24"/>
        </w:rPr>
        <w:t>II</w:t>
      </w:r>
      <w:r w:rsidRPr="00A45EAA">
        <w:rPr>
          <w:rFonts w:ascii="Calibri" w:eastAsia="Arial" w:hAnsi="Calibri" w:cs="Calibri"/>
          <w:sz w:val="24"/>
          <w:szCs w:val="24"/>
        </w:rPr>
        <w:t>)</w:t>
      </w:r>
      <w:r w:rsidR="00D40975" w:rsidRPr="00A45EAA">
        <w:rPr>
          <w:rFonts w:ascii="Calibri" w:eastAsia="Arial" w:hAnsi="Calibri" w:cs="Calibri"/>
          <w:sz w:val="24"/>
          <w:szCs w:val="24"/>
        </w:rPr>
        <w:tab/>
      </w:r>
      <w:r w:rsidR="00EE424F">
        <w:rPr>
          <w:rFonts w:ascii="Calibri" w:eastAsia="Arial" w:hAnsi="Calibri" w:cs="Calibri"/>
          <w:sz w:val="24"/>
          <w:szCs w:val="24"/>
        </w:rPr>
        <w:t>69</w:t>
      </w:r>
    </w:p>
    <w:p w:rsidR="00380C10" w:rsidRPr="00A45EAA" w:rsidRDefault="000F0D49" w:rsidP="000A605D">
      <w:pPr>
        <w:pStyle w:val="ListParagraph"/>
        <w:numPr>
          <w:ilvl w:val="0"/>
          <w:numId w:val="6"/>
        </w:numPr>
        <w:tabs>
          <w:tab w:val="left" w:pos="9090"/>
        </w:tabs>
        <w:spacing w:after="0" w:line="283" w:lineRule="auto"/>
        <w:ind w:right="310"/>
        <w:rPr>
          <w:rFonts w:ascii="Calibri" w:eastAsia="Arial" w:hAnsi="Calibri" w:cs="Calibri"/>
          <w:spacing w:val="-1"/>
          <w:sz w:val="24"/>
          <w:szCs w:val="24"/>
        </w:rPr>
      </w:pPr>
      <w:r>
        <w:rPr>
          <w:rFonts w:ascii="Calibri" w:eastAsia="Arial" w:hAnsi="Calibri" w:cs="Calibri"/>
          <w:sz w:val="24"/>
          <w:szCs w:val="24"/>
        </w:rPr>
        <w:t>P</w:t>
      </w:r>
      <w:r w:rsidR="00380C10" w:rsidRPr="00A45EAA">
        <w:rPr>
          <w:rFonts w:ascii="Calibri" w:eastAsia="Arial" w:hAnsi="Calibri" w:cs="Calibri"/>
          <w:sz w:val="24"/>
          <w:szCs w:val="24"/>
        </w:rPr>
        <w:t>r</w:t>
      </w:r>
      <w:r w:rsidR="00380C10" w:rsidRPr="00A45EAA">
        <w:rPr>
          <w:rFonts w:ascii="Calibri" w:eastAsia="Arial" w:hAnsi="Calibri" w:cs="Calibri"/>
          <w:spacing w:val="-1"/>
          <w:sz w:val="24"/>
          <w:szCs w:val="24"/>
        </w:rPr>
        <w:t>ohibi</w:t>
      </w:r>
      <w:r w:rsidR="00380C10" w:rsidRPr="00A45EAA">
        <w:rPr>
          <w:rFonts w:ascii="Calibri" w:eastAsia="Arial" w:hAnsi="Calibri" w:cs="Calibri"/>
          <w:spacing w:val="1"/>
          <w:sz w:val="24"/>
          <w:szCs w:val="24"/>
        </w:rPr>
        <w:t>t</w:t>
      </w:r>
      <w:r w:rsidR="00380C10" w:rsidRPr="00A45EAA">
        <w:rPr>
          <w:rFonts w:ascii="Calibri" w:eastAsia="Arial" w:hAnsi="Calibri" w:cs="Calibri"/>
          <w:spacing w:val="2"/>
          <w:sz w:val="24"/>
          <w:szCs w:val="24"/>
        </w:rPr>
        <w:t>i</w:t>
      </w:r>
      <w:r w:rsidR="00380C10" w:rsidRPr="00A45EAA">
        <w:rPr>
          <w:rFonts w:ascii="Calibri" w:eastAsia="Arial" w:hAnsi="Calibri" w:cs="Calibri"/>
          <w:spacing w:val="-1"/>
          <w:sz w:val="24"/>
          <w:szCs w:val="24"/>
        </w:rPr>
        <w:t>o</w:t>
      </w:r>
      <w:r w:rsidR="00380C10" w:rsidRPr="00A45EAA">
        <w:rPr>
          <w:rFonts w:ascii="Calibri" w:eastAsia="Arial" w:hAnsi="Calibri" w:cs="Calibri"/>
          <w:sz w:val="24"/>
          <w:szCs w:val="24"/>
        </w:rPr>
        <w:t xml:space="preserve">n </w:t>
      </w:r>
      <w:r w:rsidR="00380C10" w:rsidRPr="00A45EAA">
        <w:rPr>
          <w:rFonts w:ascii="Calibri" w:eastAsia="Arial" w:hAnsi="Calibri" w:cs="Calibri"/>
          <w:spacing w:val="-1"/>
          <w:sz w:val="24"/>
          <w:szCs w:val="24"/>
        </w:rPr>
        <w:t>o</w:t>
      </w:r>
      <w:r w:rsidR="00380C10" w:rsidRPr="00A45EAA">
        <w:rPr>
          <w:rFonts w:ascii="Calibri" w:eastAsia="Arial" w:hAnsi="Calibri" w:cs="Calibri"/>
          <w:sz w:val="24"/>
          <w:szCs w:val="24"/>
        </w:rPr>
        <w:t>f R</w:t>
      </w:r>
      <w:r w:rsidR="00380C10" w:rsidRPr="00A45EAA">
        <w:rPr>
          <w:rFonts w:ascii="Calibri" w:eastAsia="Arial" w:hAnsi="Calibri" w:cs="Calibri"/>
          <w:spacing w:val="-1"/>
          <w:sz w:val="24"/>
          <w:szCs w:val="24"/>
        </w:rPr>
        <w:t>aggin</w:t>
      </w:r>
      <w:r w:rsidR="00380C10" w:rsidRPr="00A45EAA">
        <w:rPr>
          <w:rFonts w:ascii="Calibri" w:eastAsia="Arial" w:hAnsi="Calibri" w:cs="Calibri"/>
          <w:sz w:val="24"/>
          <w:szCs w:val="24"/>
        </w:rPr>
        <w:t xml:space="preserve">g </w:t>
      </w:r>
      <w:r w:rsidR="00380C10" w:rsidRPr="00A45EAA">
        <w:rPr>
          <w:rFonts w:ascii="Calibri" w:eastAsia="Arial" w:hAnsi="Calibri" w:cs="Calibri"/>
          <w:spacing w:val="-2"/>
          <w:sz w:val="24"/>
          <w:szCs w:val="24"/>
        </w:rPr>
        <w:t>(</w:t>
      </w:r>
      <w:r w:rsidR="00380C10" w:rsidRPr="00A45EAA">
        <w:rPr>
          <w:rFonts w:ascii="Calibri" w:eastAsia="Arial" w:hAnsi="Calibri" w:cs="Calibri"/>
          <w:sz w:val="24"/>
          <w:szCs w:val="24"/>
        </w:rPr>
        <w:t>A</w:t>
      </w:r>
      <w:r w:rsidR="00380C10" w:rsidRPr="00A45EAA">
        <w:rPr>
          <w:rFonts w:ascii="Calibri" w:eastAsia="Arial" w:hAnsi="Calibri" w:cs="Calibri"/>
          <w:spacing w:val="-1"/>
          <w:sz w:val="24"/>
          <w:szCs w:val="24"/>
        </w:rPr>
        <w:t>nne</w:t>
      </w:r>
      <w:r w:rsidR="00380C10" w:rsidRPr="00A45EAA">
        <w:rPr>
          <w:rFonts w:ascii="Calibri" w:eastAsia="Arial" w:hAnsi="Calibri" w:cs="Calibri"/>
          <w:sz w:val="24"/>
          <w:szCs w:val="24"/>
        </w:rPr>
        <w:t>x</w:t>
      </w:r>
      <w:r w:rsidR="00380C10" w:rsidRPr="00A45EAA">
        <w:rPr>
          <w:rFonts w:ascii="Calibri" w:eastAsia="Arial" w:hAnsi="Calibri" w:cs="Calibri"/>
          <w:spacing w:val="-1"/>
          <w:sz w:val="24"/>
          <w:szCs w:val="24"/>
        </w:rPr>
        <w:t>u</w:t>
      </w:r>
      <w:r w:rsidR="00380C10" w:rsidRPr="00A45EAA">
        <w:rPr>
          <w:rFonts w:ascii="Calibri" w:eastAsia="Arial" w:hAnsi="Calibri" w:cs="Calibri"/>
          <w:sz w:val="24"/>
          <w:szCs w:val="24"/>
        </w:rPr>
        <w:t>r</w:t>
      </w:r>
      <w:r w:rsidR="00380C10" w:rsidRPr="00A45EAA">
        <w:rPr>
          <w:rFonts w:ascii="Calibri" w:eastAsia="Arial" w:hAnsi="Calibri" w:cs="Calibri"/>
          <w:spacing w:val="-1"/>
          <w:sz w:val="24"/>
          <w:szCs w:val="24"/>
        </w:rPr>
        <w:t>e</w:t>
      </w:r>
      <w:r w:rsidR="00380C10" w:rsidRPr="00A45EAA">
        <w:rPr>
          <w:rFonts w:ascii="Calibri" w:eastAsia="Arial" w:hAnsi="Calibri" w:cs="Calibri"/>
          <w:sz w:val="24"/>
          <w:szCs w:val="24"/>
        </w:rPr>
        <w:t>-</w:t>
      </w:r>
      <w:r w:rsidR="00380C10" w:rsidRPr="00A45EAA">
        <w:rPr>
          <w:rFonts w:ascii="Calibri" w:eastAsia="Arial" w:hAnsi="Calibri" w:cs="Calibri"/>
          <w:spacing w:val="1"/>
          <w:sz w:val="24"/>
          <w:szCs w:val="24"/>
        </w:rPr>
        <w:t>III</w:t>
      </w:r>
      <w:r w:rsidR="00380C10" w:rsidRPr="00A45EAA">
        <w:rPr>
          <w:rFonts w:ascii="Calibri" w:eastAsia="Arial" w:hAnsi="Calibri" w:cs="Calibri"/>
          <w:sz w:val="24"/>
          <w:szCs w:val="24"/>
        </w:rPr>
        <w:t>)</w:t>
      </w:r>
      <w:r w:rsidR="0029616E" w:rsidRPr="00A45EAA">
        <w:rPr>
          <w:rFonts w:ascii="Calibri" w:eastAsia="Arial" w:hAnsi="Calibri" w:cs="Calibri"/>
          <w:sz w:val="24"/>
          <w:szCs w:val="24"/>
        </w:rPr>
        <w:tab/>
      </w:r>
      <w:r w:rsidR="00EE424F">
        <w:rPr>
          <w:rFonts w:ascii="Calibri" w:eastAsia="Arial" w:hAnsi="Calibri" w:cs="Calibri"/>
          <w:sz w:val="24"/>
          <w:szCs w:val="24"/>
        </w:rPr>
        <w:t>70</w:t>
      </w:r>
    </w:p>
    <w:p w:rsidR="00380C10" w:rsidRPr="00A45EAA" w:rsidRDefault="00380C10" w:rsidP="000A605D">
      <w:pPr>
        <w:pStyle w:val="ListParagraph"/>
        <w:numPr>
          <w:ilvl w:val="0"/>
          <w:numId w:val="6"/>
        </w:numPr>
        <w:tabs>
          <w:tab w:val="left" w:pos="9090"/>
        </w:tabs>
        <w:spacing w:after="0" w:line="283" w:lineRule="auto"/>
        <w:ind w:right="310"/>
        <w:rPr>
          <w:rFonts w:ascii="Calibri" w:eastAsia="Arial" w:hAnsi="Calibri" w:cs="Calibri"/>
          <w:spacing w:val="-1"/>
          <w:sz w:val="24"/>
          <w:szCs w:val="24"/>
        </w:rPr>
      </w:pPr>
      <w:r w:rsidRPr="00A45EAA">
        <w:rPr>
          <w:rFonts w:ascii="Calibri" w:eastAsia="Arial" w:hAnsi="Calibri" w:cs="Calibri"/>
          <w:spacing w:val="-1"/>
          <w:sz w:val="24"/>
          <w:szCs w:val="24"/>
        </w:rPr>
        <w:t xml:space="preserve">Undertaking </w:t>
      </w:r>
      <w:r w:rsidRPr="00A45EAA">
        <w:rPr>
          <w:rFonts w:ascii="Calibri" w:eastAsia="Arial" w:hAnsi="Calibri" w:cs="Calibri"/>
          <w:spacing w:val="-2"/>
          <w:sz w:val="24"/>
          <w:szCs w:val="24"/>
        </w:rPr>
        <w:t>(</w:t>
      </w:r>
      <w:r w:rsidRPr="00A45EAA">
        <w:rPr>
          <w:rFonts w:ascii="Calibri" w:eastAsia="Arial" w:hAnsi="Calibri" w:cs="Calibri"/>
          <w:sz w:val="24"/>
          <w:szCs w:val="24"/>
        </w:rPr>
        <w:t>A</w:t>
      </w:r>
      <w:r w:rsidRPr="00A45EAA">
        <w:rPr>
          <w:rFonts w:ascii="Calibri" w:eastAsia="Arial" w:hAnsi="Calibri" w:cs="Calibri"/>
          <w:spacing w:val="-1"/>
          <w:sz w:val="24"/>
          <w:szCs w:val="24"/>
        </w:rPr>
        <w:t>nne</w:t>
      </w:r>
      <w:r w:rsidRPr="00A45EAA">
        <w:rPr>
          <w:rFonts w:ascii="Calibri" w:eastAsia="Arial" w:hAnsi="Calibri" w:cs="Calibri"/>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w:t>
      </w:r>
      <w:r w:rsidRPr="00A45EAA">
        <w:rPr>
          <w:rFonts w:ascii="Calibri" w:eastAsia="Arial" w:hAnsi="Calibri" w:cs="Calibri"/>
          <w:spacing w:val="-1"/>
          <w:sz w:val="24"/>
          <w:szCs w:val="24"/>
        </w:rPr>
        <w:t>e</w:t>
      </w:r>
      <w:r w:rsidRPr="00A45EAA">
        <w:rPr>
          <w:rFonts w:ascii="Calibri" w:eastAsia="Arial" w:hAnsi="Calibri" w:cs="Calibri"/>
          <w:sz w:val="24"/>
          <w:szCs w:val="24"/>
        </w:rPr>
        <w:t>-</w:t>
      </w:r>
      <w:r w:rsidRPr="00A45EAA">
        <w:rPr>
          <w:rFonts w:ascii="Calibri" w:eastAsia="Arial" w:hAnsi="Calibri" w:cs="Calibri"/>
          <w:spacing w:val="1"/>
          <w:sz w:val="24"/>
          <w:szCs w:val="24"/>
        </w:rPr>
        <w:t>IV</w:t>
      </w:r>
      <w:r w:rsidRPr="00A45EAA">
        <w:rPr>
          <w:rFonts w:ascii="Calibri" w:eastAsia="Arial" w:hAnsi="Calibri" w:cs="Calibri"/>
          <w:sz w:val="24"/>
          <w:szCs w:val="24"/>
        </w:rPr>
        <w:t>)</w:t>
      </w:r>
      <w:r w:rsidR="0029616E" w:rsidRPr="00A45EAA">
        <w:rPr>
          <w:rFonts w:ascii="Calibri" w:eastAsia="Arial" w:hAnsi="Calibri" w:cs="Calibri"/>
          <w:sz w:val="24"/>
          <w:szCs w:val="24"/>
        </w:rPr>
        <w:tab/>
      </w:r>
      <w:r w:rsidR="00EE424F">
        <w:rPr>
          <w:rFonts w:ascii="Calibri" w:eastAsia="Arial" w:hAnsi="Calibri" w:cs="Calibri"/>
          <w:sz w:val="24"/>
          <w:szCs w:val="24"/>
        </w:rPr>
        <w:t>71</w:t>
      </w:r>
    </w:p>
    <w:p w:rsidR="00380C10" w:rsidRPr="00A45EAA" w:rsidRDefault="00380C10" w:rsidP="000A605D">
      <w:pPr>
        <w:pStyle w:val="ListParagraph"/>
        <w:numPr>
          <w:ilvl w:val="0"/>
          <w:numId w:val="6"/>
        </w:numPr>
        <w:tabs>
          <w:tab w:val="left" w:pos="9090"/>
        </w:tabs>
        <w:spacing w:after="0" w:line="283" w:lineRule="auto"/>
        <w:ind w:right="310"/>
        <w:rPr>
          <w:rFonts w:ascii="Calibri" w:eastAsia="Arial" w:hAnsi="Calibri" w:cs="Calibri"/>
          <w:sz w:val="24"/>
          <w:szCs w:val="24"/>
        </w:rPr>
      </w:pPr>
      <w:r w:rsidRPr="00A45EAA">
        <w:rPr>
          <w:rFonts w:ascii="Calibri" w:eastAsia="Arial" w:hAnsi="Calibri" w:cs="Calibri"/>
          <w:sz w:val="24"/>
          <w:szCs w:val="24"/>
        </w:rPr>
        <w:t>C</w:t>
      </w:r>
      <w:r w:rsidRPr="00A45EAA">
        <w:rPr>
          <w:rFonts w:ascii="Calibri" w:eastAsia="Arial" w:hAnsi="Calibri" w:cs="Calibri"/>
          <w:spacing w:val="-1"/>
          <w:sz w:val="24"/>
          <w:szCs w:val="24"/>
        </w:rPr>
        <w:t>e</w:t>
      </w:r>
      <w:r w:rsidRPr="00A45EAA">
        <w:rPr>
          <w:rFonts w:ascii="Calibri" w:eastAsia="Arial" w:hAnsi="Calibri" w:cs="Calibri"/>
          <w:sz w:val="24"/>
          <w:szCs w:val="24"/>
        </w:rPr>
        <w:t>r</w:t>
      </w:r>
      <w:r w:rsidRPr="00A45EAA">
        <w:rPr>
          <w:rFonts w:ascii="Calibri" w:eastAsia="Arial" w:hAnsi="Calibri" w:cs="Calibri"/>
          <w:spacing w:val="1"/>
          <w:sz w:val="24"/>
          <w:szCs w:val="24"/>
        </w:rPr>
        <w:t>t</w:t>
      </w:r>
      <w:r w:rsidRPr="00A45EAA">
        <w:rPr>
          <w:rFonts w:ascii="Calibri" w:eastAsia="Arial" w:hAnsi="Calibri" w:cs="Calibri"/>
          <w:spacing w:val="-1"/>
          <w:sz w:val="24"/>
          <w:szCs w:val="24"/>
        </w:rPr>
        <w:t>i</w:t>
      </w:r>
      <w:r w:rsidRPr="00A45EAA">
        <w:rPr>
          <w:rFonts w:ascii="Calibri" w:eastAsia="Arial" w:hAnsi="Calibri" w:cs="Calibri"/>
          <w:spacing w:val="3"/>
          <w:sz w:val="24"/>
          <w:szCs w:val="24"/>
        </w:rPr>
        <w:t>f</w:t>
      </w:r>
      <w:r w:rsidRPr="00A45EAA">
        <w:rPr>
          <w:rFonts w:ascii="Calibri" w:eastAsia="Arial" w:hAnsi="Calibri" w:cs="Calibri"/>
          <w:spacing w:val="-1"/>
          <w:sz w:val="24"/>
          <w:szCs w:val="24"/>
        </w:rPr>
        <w:t>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pacing w:val="1"/>
          <w:sz w:val="24"/>
          <w:szCs w:val="24"/>
        </w:rPr>
        <w:t>t</w:t>
      </w:r>
      <w:r w:rsidRPr="00A45EAA">
        <w:rPr>
          <w:rFonts w:ascii="Calibri" w:eastAsia="Arial" w:hAnsi="Calibri" w:cs="Calibri"/>
          <w:sz w:val="24"/>
          <w:szCs w:val="24"/>
        </w:rPr>
        <w:t xml:space="preserve">e </w:t>
      </w:r>
      <w:r w:rsidRPr="00A45EAA">
        <w:rPr>
          <w:rFonts w:ascii="Calibri" w:eastAsia="Arial" w:hAnsi="Calibri" w:cs="Calibri"/>
          <w:spacing w:val="3"/>
          <w:sz w:val="24"/>
          <w:szCs w:val="24"/>
        </w:rPr>
        <w:t>f</w:t>
      </w:r>
      <w:r w:rsidRPr="00A45EAA">
        <w:rPr>
          <w:rFonts w:ascii="Calibri" w:eastAsia="Arial" w:hAnsi="Calibri" w:cs="Calibri"/>
          <w:spacing w:val="-1"/>
          <w:sz w:val="24"/>
          <w:szCs w:val="24"/>
        </w:rPr>
        <w:t>o</w:t>
      </w:r>
      <w:r w:rsidRPr="00A45EAA">
        <w:rPr>
          <w:rFonts w:ascii="Calibri" w:eastAsia="Arial" w:hAnsi="Calibri" w:cs="Calibri"/>
          <w:sz w:val="24"/>
          <w:szCs w:val="24"/>
        </w:rPr>
        <w:t xml:space="preserve">r </w:t>
      </w:r>
      <w:r w:rsidRPr="00A45EAA">
        <w:rPr>
          <w:rFonts w:ascii="Calibri" w:eastAsia="Arial" w:hAnsi="Calibri" w:cs="Calibri"/>
          <w:spacing w:val="-1"/>
          <w:sz w:val="24"/>
          <w:szCs w:val="24"/>
        </w:rPr>
        <w:t>a</w:t>
      </w:r>
      <w:r w:rsidRPr="00A45EAA">
        <w:rPr>
          <w:rFonts w:ascii="Calibri" w:eastAsia="Arial" w:hAnsi="Calibri" w:cs="Calibri"/>
          <w:spacing w:val="-2"/>
          <w:sz w:val="24"/>
          <w:szCs w:val="24"/>
        </w:rPr>
        <w:t>v</w:t>
      </w:r>
      <w:r w:rsidRPr="00A45EAA">
        <w:rPr>
          <w:rFonts w:ascii="Calibri" w:eastAsia="Arial" w:hAnsi="Calibri" w:cs="Calibri"/>
          <w:spacing w:val="-1"/>
          <w:sz w:val="24"/>
          <w:szCs w:val="24"/>
        </w:rPr>
        <w:t>ail</w:t>
      </w:r>
      <w:r w:rsidRPr="00A45EAA">
        <w:rPr>
          <w:rFonts w:ascii="Calibri" w:eastAsia="Arial" w:hAnsi="Calibri" w:cs="Calibri"/>
          <w:spacing w:val="2"/>
          <w:sz w:val="24"/>
          <w:szCs w:val="24"/>
        </w:rPr>
        <w:t>i</w:t>
      </w:r>
      <w:r w:rsidRPr="00A45EAA">
        <w:rPr>
          <w:rFonts w:ascii="Calibri" w:eastAsia="Arial" w:hAnsi="Calibri" w:cs="Calibri"/>
          <w:spacing w:val="-1"/>
          <w:sz w:val="24"/>
          <w:szCs w:val="24"/>
        </w:rPr>
        <w:t>n</w:t>
      </w:r>
      <w:r w:rsidRPr="00A45EAA">
        <w:rPr>
          <w:rFonts w:ascii="Calibri" w:eastAsia="Arial" w:hAnsi="Calibri" w:cs="Calibri"/>
          <w:sz w:val="24"/>
          <w:szCs w:val="24"/>
        </w:rPr>
        <w:t xml:space="preserve">g </w:t>
      </w:r>
      <w:r w:rsidRPr="00A45EAA">
        <w:rPr>
          <w:rFonts w:ascii="Calibri" w:eastAsia="Arial" w:hAnsi="Calibri" w:cs="Calibri"/>
          <w:spacing w:val="-1"/>
          <w:sz w:val="24"/>
          <w:szCs w:val="24"/>
        </w:rPr>
        <w:t>ad</w:t>
      </w:r>
      <w:r w:rsidRPr="00A45EAA">
        <w:rPr>
          <w:rFonts w:ascii="Calibri" w:eastAsia="Arial" w:hAnsi="Calibri" w:cs="Calibri"/>
          <w:spacing w:val="5"/>
          <w:sz w:val="24"/>
          <w:szCs w:val="24"/>
        </w:rPr>
        <w:t>m</w:t>
      </w:r>
      <w:r w:rsidRPr="00A45EAA">
        <w:rPr>
          <w:rFonts w:ascii="Calibri" w:eastAsia="Arial" w:hAnsi="Calibri" w:cs="Calibri"/>
          <w:spacing w:val="-1"/>
          <w:sz w:val="24"/>
          <w:szCs w:val="24"/>
        </w:rPr>
        <w:t>i</w:t>
      </w:r>
      <w:r w:rsidRPr="00A45EAA">
        <w:rPr>
          <w:rFonts w:ascii="Calibri" w:eastAsia="Arial" w:hAnsi="Calibri" w:cs="Calibri"/>
          <w:sz w:val="24"/>
          <w:szCs w:val="24"/>
        </w:rPr>
        <w:t>ss</w:t>
      </w:r>
      <w:r w:rsidRPr="00A45EAA">
        <w:rPr>
          <w:rFonts w:ascii="Calibri" w:eastAsia="Arial" w:hAnsi="Calibri" w:cs="Calibri"/>
          <w:spacing w:val="-1"/>
          <w:sz w:val="24"/>
          <w:szCs w:val="24"/>
        </w:rPr>
        <w:t>io</w:t>
      </w:r>
      <w:r w:rsidRPr="00A45EAA">
        <w:rPr>
          <w:rFonts w:ascii="Calibri" w:eastAsia="Arial" w:hAnsi="Calibri" w:cs="Calibri"/>
          <w:sz w:val="24"/>
          <w:szCs w:val="24"/>
        </w:rPr>
        <w:t xml:space="preserve">n </w:t>
      </w:r>
      <w:r w:rsidRPr="00A45EAA">
        <w:rPr>
          <w:rFonts w:ascii="Calibri" w:eastAsia="Arial" w:hAnsi="Calibri" w:cs="Calibri"/>
          <w:spacing w:val="-1"/>
          <w:sz w:val="24"/>
          <w:szCs w:val="24"/>
        </w:rPr>
        <w:t>again</w:t>
      </w:r>
      <w:r w:rsidRPr="00A45EAA">
        <w:rPr>
          <w:rFonts w:ascii="Calibri" w:eastAsia="Arial" w:hAnsi="Calibri" w:cs="Calibri"/>
          <w:sz w:val="24"/>
          <w:szCs w:val="24"/>
        </w:rPr>
        <w:t xml:space="preserve">st J&amp;K </w:t>
      </w:r>
      <w:r w:rsidRPr="00A45EAA">
        <w:rPr>
          <w:rFonts w:ascii="Calibri" w:eastAsia="Arial" w:hAnsi="Calibri" w:cs="Calibri"/>
          <w:spacing w:val="-2"/>
          <w:sz w:val="24"/>
          <w:szCs w:val="24"/>
        </w:rPr>
        <w:t>M</w:t>
      </w:r>
      <w:r w:rsidRPr="00A45EAA">
        <w:rPr>
          <w:rFonts w:ascii="Calibri" w:eastAsia="Arial" w:hAnsi="Calibri" w:cs="Calibri"/>
          <w:spacing w:val="-1"/>
          <w:sz w:val="24"/>
          <w:szCs w:val="24"/>
        </w:rPr>
        <w:t>ig</w:t>
      </w:r>
      <w:r w:rsidRPr="00A45EAA">
        <w:rPr>
          <w:rFonts w:ascii="Calibri" w:eastAsia="Arial" w:hAnsi="Calibri" w:cs="Calibri"/>
          <w:sz w:val="24"/>
          <w:szCs w:val="24"/>
        </w:rPr>
        <w:t>r</w:t>
      </w:r>
      <w:r w:rsidRPr="00A45EAA">
        <w:rPr>
          <w:rFonts w:ascii="Calibri" w:eastAsia="Arial" w:hAnsi="Calibri" w:cs="Calibri"/>
          <w:spacing w:val="-1"/>
          <w:sz w:val="24"/>
          <w:szCs w:val="24"/>
        </w:rPr>
        <w:t>an</w:t>
      </w:r>
      <w:r w:rsidRPr="00A45EAA">
        <w:rPr>
          <w:rFonts w:ascii="Calibri" w:eastAsia="Arial" w:hAnsi="Calibri" w:cs="Calibri"/>
          <w:sz w:val="24"/>
          <w:szCs w:val="24"/>
        </w:rPr>
        <w:t xml:space="preserve">t </w:t>
      </w:r>
      <w:r w:rsidRPr="00A45EAA">
        <w:rPr>
          <w:rFonts w:ascii="Calibri" w:eastAsia="Arial" w:hAnsi="Calibri" w:cs="Calibri"/>
          <w:spacing w:val="1"/>
          <w:sz w:val="24"/>
          <w:szCs w:val="24"/>
        </w:rPr>
        <w:t>Q</w:t>
      </w:r>
      <w:r w:rsidRPr="00A45EAA">
        <w:rPr>
          <w:rFonts w:ascii="Calibri" w:eastAsia="Arial" w:hAnsi="Calibri" w:cs="Calibri"/>
          <w:spacing w:val="-1"/>
          <w:sz w:val="24"/>
          <w:szCs w:val="24"/>
        </w:rPr>
        <w:t>uo</w:t>
      </w:r>
      <w:r w:rsidRPr="00A45EAA">
        <w:rPr>
          <w:rFonts w:ascii="Calibri" w:eastAsia="Arial" w:hAnsi="Calibri" w:cs="Calibri"/>
          <w:spacing w:val="1"/>
          <w:sz w:val="24"/>
          <w:szCs w:val="24"/>
        </w:rPr>
        <w:t>t</w:t>
      </w:r>
      <w:r w:rsidRPr="00A45EAA">
        <w:rPr>
          <w:rFonts w:ascii="Calibri" w:eastAsia="Arial" w:hAnsi="Calibri" w:cs="Calibri"/>
          <w:sz w:val="24"/>
          <w:szCs w:val="24"/>
        </w:rPr>
        <w:t xml:space="preserve">a </w:t>
      </w:r>
      <w:r w:rsidRPr="00A45EAA">
        <w:rPr>
          <w:rFonts w:ascii="Calibri" w:eastAsia="Arial" w:hAnsi="Calibri" w:cs="Calibri"/>
          <w:spacing w:val="-2"/>
          <w:sz w:val="24"/>
          <w:szCs w:val="24"/>
        </w:rPr>
        <w:t>(</w:t>
      </w:r>
      <w:r w:rsidRPr="00A45EAA">
        <w:rPr>
          <w:rFonts w:ascii="Calibri" w:eastAsia="Arial" w:hAnsi="Calibri" w:cs="Calibri"/>
          <w:sz w:val="24"/>
          <w:szCs w:val="24"/>
        </w:rPr>
        <w:t>A</w:t>
      </w:r>
      <w:r w:rsidRPr="00A45EAA">
        <w:rPr>
          <w:rFonts w:ascii="Calibri" w:eastAsia="Arial" w:hAnsi="Calibri" w:cs="Calibri"/>
          <w:spacing w:val="-1"/>
          <w:sz w:val="24"/>
          <w:szCs w:val="24"/>
        </w:rPr>
        <w:t>nne</w:t>
      </w:r>
      <w:r w:rsidRPr="00A45EAA">
        <w:rPr>
          <w:rFonts w:ascii="Calibri" w:eastAsia="Arial" w:hAnsi="Calibri" w:cs="Calibri"/>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w:t>
      </w:r>
      <w:r w:rsidRPr="00A45EAA">
        <w:rPr>
          <w:rFonts w:ascii="Calibri" w:eastAsia="Arial" w:hAnsi="Calibri" w:cs="Calibri"/>
          <w:spacing w:val="-1"/>
          <w:sz w:val="24"/>
          <w:szCs w:val="24"/>
        </w:rPr>
        <w:t>e</w:t>
      </w:r>
      <w:r w:rsidRPr="00A45EAA">
        <w:rPr>
          <w:rFonts w:ascii="Calibri" w:eastAsia="Arial" w:hAnsi="Calibri" w:cs="Calibri"/>
          <w:sz w:val="24"/>
          <w:szCs w:val="24"/>
        </w:rPr>
        <w:t>-</w:t>
      </w:r>
      <w:r w:rsidRPr="00A45EAA">
        <w:rPr>
          <w:rFonts w:ascii="Calibri" w:eastAsia="Arial" w:hAnsi="Calibri" w:cs="Calibri"/>
          <w:spacing w:val="1"/>
          <w:sz w:val="24"/>
          <w:szCs w:val="24"/>
        </w:rPr>
        <w:t>V</w:t>
      </w:r>
      <w:r w:rsidRPr="00A45EAA">
        <w:rPr>
          <w:rFonts w:ascii="Calibri" w:eastAsia="Arial" w:hAnsi="Calibri" w:cs="Calibri"/>
          <w:sz w:val="24"/>
          <w:szCs w:val="24"/>
        </w:rPr>
        <w:t>)</w:t>
      </w:r>
      <w:r w:rsidR="00EE424F">
        <w:rPr>
          <w:rFonts w:ascii="Calibri" w:eastAsia="Arial" w:hAnsi="Calibri" w:cs="Calibri"/>
          <w:sz w:val="24"/>
          <w:szCs w:val="24"/>
        </w:rPr>
        <w:tab/>
        <w:t>72</w:t>
      </w:r>
    </w:p>
    <w:p w:rsidR="000B4801" w:rsidRPr="00A45EAA" w:rsidRDefault="00380C10" w:rsidP="008A7009">
      <w:pPr>
        <w:pStyle w:val="ListParagraph"/>
        <w:numPr>
          <w:ilvl w:val="0"/>
          <w:numId w:val="6"/>
        </w:numPr>
        <w:tabs>
          <w:tab w:val="left" w:pos="9090"/>
        </w:tabs>
        <w:spacing w:after="0" w:line="283" w:lineRule="auto"/>
        <w:ind w:right="61"/>
        <w:rPr>
          <w:rFonts w:ascii="Calibri" w:hAnsi="Calibri" w:cs="Calibri"/>
          <w:sz w:val="24"/>
          <w:szCs w:val="24"/>
        </w:rPr>
      </w:pPr>
      <w:r w:rsidRPr="00A45EAA">
        <w:rPr>
          <w:rFonts w:ascii="Calibri" w:eastAsia="Arial" w:hAnsi="Calibri" w:cs="Calibri"/>
          <w:sz w:val="24"/>
          <w:szCs w:val="24"/>
        </w:rPr>
        <w:t>C</w:t>
      </w:r>
      <w:r w:rsidRPr="00A45EAA">
        <w:rPr>
          <w:rFonts w:ascii="Calibri" w:eastAsia="Arial" w:hAnsi="Calibri" w:cs="Calibri"/>
          <w:spacing w:val="-1"/>
          <w:sz w:val="24"/>
          <w:szCs w:val="24"/>
        </w:rPr>
        <w:t>e</w:t>
      </w:r>
      <w:r w:rsidRPr="00A45EAA">
        <w:rPr>
          <w:rFonts w:ascii="Calibri" w:eastAsia="Arial" w:hAnsi="Calibri" w:cs="Calibri"/>
          <w:sz w:val="24"/>
          <w:szCs w:val="24"/>
        </w:rPr>
        <w:t>r</w:t>
      </w:r>
      <w:r w:rsidRPr="00A45EAA">
        <w:rPr>
          <w:rFonts w:ascii="Calibri" w:eastAsia="Arial" w:hAnsi="Calibri" w:cs="Calibri"/>
          <w:spacing w:val="1"/>
          <w:sz w:val="24"/>
          <w:szCs w:val="24"/>
        </w:rPr>
        <w:t>t</w:t>
      </w:r>
      <w:r w:rsidRPr="00A45EAA">
        <w:rPr>
          <w:rFonts w:ascii="Calibri" w:eastAsia="Arial" w:hAnsi="Calibri" w:cs="Calibri"/>
          <w:spacing w:val="-1"/>
          <w:sz w:val="24"/>
          <w:szCs w:val="24"/>
        </w:rPr>
        <w:t>i</w:t>
      </w:r>
      <w:r w:rsidRPr="00A45EAA">
        <w:rPr>
          <w:rFonts w:ascii="Calibri" w:eastAsia="Arial" w:hAnsi="Calibri" w:cs="Calibri"/>
          <w:spacing w:val="3"/>
          <w:sz w:val="24"/>
          <w:szCs w:val="24"/>
        </w:rPr>
        <w:t>f</w:t>
      </w:r>
      <w:r w:rsidRPr="00A45EAA">
        <w:rPr>
          <w:rFonts w:ascii="Calibri" w:eastAsia="Arial" w:hAnsi="Calibri" w:cs="Calibri"/>
          <w:spacing w:val="-1"/>
          <w:sz w:val="24"/>
          <w:szCs w:val="24"/>
        </w:rPr>
        <w:t>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pacing w:val="1"/>
          <w:sz w:val="24"/>
          <w:szCs w:val="24"/>
        </w:rPr>
        <w:t>t</w:t>
      </w:r>
      <w:r w:rsidRPr="00A45EAA">
        <w:rPr>
          <w:rFonts w:ascii="Calibri" w:eastAsia="Arial" w:hAnsi="Calibri" w:cs="Calibri"/>
          <w:sz w:val="24"/>
          <w:szCs w:val="24"/>
        </w:rPr>
        <w:t xml:space="preserve">e </w:t>
      </w:r>
      <w:r w:rsidRPr="00A45EAA">
        <w:rPr>
          <w:rFonts w:ascii="Calibri" w:eastAsia="Arial" w:hAnsi="Calibri" w:cs="Calibri"/>
          <w:spacing w:val="3"/>
          <w:sz w:val="24"/>
          <w:szCs w:val="24"/>
        </w:rPr>
        <w:t>f</w:t>
      </w:r>
      <w:r w:rsidRPr="00A45EAA">
        <w:rPr>
          <w:rFonts w:ascii="Calibri" w:eastAsia="Arial" w:hAnsi="Calibri" w:cs="Calibri"/>
          <w:spacing w:val="-1"/>
          <w:sz w:val="24"/>
          <w:szCs w:val="24"/>
        </w:rPr>
        <w:t>o</w:t>
      </w:r>
      <w:r w:rsidRPr="00A45EAA">
        <w:rPr>
          <w:rFonts w:ascii="Calibri" w:eastAsia="Arial" w:hAnsi="Calibri" w:cs="Calibri"/>
          <w:sz w:val="24"/>
          <w:szCs w:val="24"/>
        </w:rPr>
        <w:t>r a</w:t>
      </w:r>
      <w:r w:rsidRPr="00A45EAA">
        <w:rPr>
          <w:rFonts w:ascii="Calibri" w:eastAsia="Arial" w:hAnsi="Calibri" w:cs="Calibri"/>
          <w:spacing w:val="-2"/>
          <w:sz w:val="24"/>
          <w:szCs w:val="24"/>
        </w:rPr>
        <w:t>v</w:t>
      </w:r>
      <w:r w:rsidRPr="00A45EAA">
        <w:rPr>
          <w:rFonts w:ascii="Calibri" w:eastAsia="Arial" w:hAnsi="Calibri" w:cs="Calibri"/>
          <w:spacing w:val="-1"/>
          <w:sz w:val="24"/>
          <w:szCs w:val="24"/>
        </w:rPr>
        <w:t>ail</w:t>
      </w:r>
      <w:r w:rsidRPr="00A45EAA">
        <w:rPr>
          <w:rFonts w:ascii="Calibri" w:eastAsia="Arial" w:hAnsi="Calibri" w:cs="Calibri"/>
          <w:spacing w:val="2"/>
          <w:sz w:val="24"/>
          <w:szCs w:val="24"/>
        </w:rPr>
        <w:t>in</w:t>
      </w:r>
      <w:r w:rsidRPr="00A45EAA">
        <w:rPr>
          <w:rFonts w:ascii="Calibri" w:eastAsia="Arial" w:hAnsi="Calibri" w:cs="Calibri"/>
          <w:sz w:val="24"/>
          <w:szCs w:val="24"/>
        </w:rPr>
        <w:t>g a</w:t>
      </w:r>
      <w:r w:rsidRPr="00A45EAA">
        <w:rPr>
          <w:rFonts w:ascii="Calibri" w:eastAsia="Arial" w:hAnsi="Calibri" w:cs="Calibri"/>
          <w:spacing w:val="-3"/>
          <w:sz w:val="24"/>
          <w:szCs w:val="24"/>
        </w:rPr>
        <w:t>d</w:t>
      </w:r>
      <w:r w:rsidRPr="00A45EAA">
        <w:rPr>
          <w:rFonts w:ascii="Calibri" w:eastAsia="Arial" w:hAnsi="Calibri" w:cs="Calibri"/>
          <w:spacing w:val="5"/>
          <w:sz w:val="24"/>
          <w:szCs w:val="24"/>
        </w:rPr>
        <w:t>m</w:t>
      </w:r>
      <w:r w:rsidRPr="00A45EAA">
        <w:rPr>
          <w:rFonts w:ascii="Calibri" w:eastAsia="Arial" w:hAnsi="Calibri" w:cs="Calibri"/>
          <w:spacing w:val="-1"/>
          <w:sz w:val="24"/>
          <w:szCs w:val="24"/>
        </w:rPr>
        <w:t>i</w:t>
      </w:r>
      <w:r w:rsidRPr="00A45EAA">
        <w:rPr>
          <w:rFonts w:ascii="Calibri" w:eastAsia="Arial" w:hAnsi="Calibri" w:cs="Calibri"/>
          <w:sz w:val="24"/>
          <w:szCs w:val="24"/>
        </w:rPr>
        <w:t>ss</w:t>
      </w:r>
      <w:r w:rsidRPr="00A45EAA">
        <w:rPr>
          <w:rFonts w:ascii="Calibri" w:eastAsia="Arial" w:hAnsi="Calibri" w:cs="Calibri"/>
          <w:spacing w:val="-1"/>
          <w:sz w:val="24"/>
          <w:szCs w:val="24"/>
        </w:rPr>
        <w:t>io</w:t>
      </w:r>
      <w:r w:rsidRPr="00A45EAA">
        <w:rPr>
          <w:rFonts w:ascii="Calibri" w:eastAsia="Arial" w:hAnsi="Calibri" w:cs="Calibri"/>
          <w:sz w:val="24"/>
          <w:szCs w:val="24"/>
        </w:rPr>
        <w:t xml:space="preserve">n </w:t>
      </w:r>
      <w:r w:rsidRPr="00A45EAA">
        <w:rPr>
          <w:rFonts w:ascii="Calibri" w:eastAsia="Arial" w:hAnsi="Calibri" w:cs="Calibri"/>
          <w:spacing w:val="-1"/>
          <w:sz w:val="24"/>
          <w:szCs w:val="24"/>
        </w:rPr>
        <w:t>again</w:t>
      </w:r>
      <w:r w:rsidRPr="00A45EAA">
        <w:rPr>
          <w:rFonts w:ascii="Calibri" w:eastAsia="Arial" w:hAnsi="Calibri" w:cs="Calibri"/>
          <w:sz w:val="24"/>
          <w:szCs w:val="24"/>
        </w:rPr>
        <w:t>st P</w:t>
      </w:r>
      <w:r w:rsidR="000B4801" w:rsidRPr="00A45EAA">
        <w:rPr>
          <w:rFonts w:ascii="Calibri" w:eastAsia="Arial" w:hAnsi="Calibri" w:cs="Calibri"/>
          <w:sz w:val="24"/>
          <w:szCs w:val="24"/>
        </w:rPr>
        <w:t>WD</w:t>
      </w:r>
      <w:r w:rsidR="00235DA2">
        <w:rPr>
          <w:rFonts w:ascii="Calibri" w:eastAsia="Arial" w:hAnsi="Calibri" w:cs="Calibri"/>
          <w:sz w:val="24"/>
          <w:szCs w:val="24"/>
        </w:rPr>
        <w:t xml:space="preserve"> </w:t>
      </w:r>
      <w:r w:rsidRPr="00A45EAA">
        <w:rPr>
          <w:rFonts w:ascii="Calibri" w:eastAsia="Arial" w:hAnsi="Calibri" w:cs="Calibri"/>
          <w:spacing w:val="1"/>
          <w:sz w:val="24"/>
          <w:szCs w:val="24"/>
        </w:rPr>
        <w:t>Q</w:t>
      </w:r>
      <w:r w:rsidRPr="00A45EAA">
        <w:rPr>
          <w:rFonts w:ascii="Calibri" w:eastAsia="Arial" w:hAnsi="Calibri" w:cs="Calibri"/>
          <w:spacing w:val="2"/>
          <w:sz w:val="24"/>
          <w:szCs w:val="24"/>
        </w:rPr>
        <w:t>u</w:t>
      </w:r>
      <w:r w:rsidRPr="00A45EAA">
        <w:rPr>
          <w:rFonts w:ascii="Calibri" w:eastAsia="Arial" w:hAnsi="Calibri" w:cs="Calibri"/>
          <w:spacing w:val="-1"/>
          <w:sz w:val="24"/>
          <w:szCs w:val="24"/>
        </w:rPr>
        <w:t>o</w:t>
      </w:r>
      <w:r w:rsidRPr="00A45EAA">
        <w:rPr>
          <w:rFonts w:ascii="Calibri" w:eastAsia="Arial" w:hAnsi="Calibri" w:cs="Calibri"/>
          <w:spacing w:val="1"/>
          <w:sz w:val="24"/>
          <w:szCs w:val="24"/>
        </w:rPr>
        <w:t>t</w:t>
      </w:r>
      <w:r w:rsidRPr="00A45EAA">
        <w:rPr>
          <w:rFonts w:ascii="Calibri" w:eastAsia="Arial" w:hAnsi="Calibri" w:cs="Calibri"/>
          <w:sz w:val="24"/>
          <w:szCs w:val="24"/>
        </w:rPr>
        <w:t>a</w:t>
      </w:r>
      <w:r w:rsidR="00432F0F" w:rsidRPr="00A45EAA">
        <w:rPr>
          <w:rFonts w:ascii="Calibri" w:eastAsia="Arial" w:hAnsi="Calibri" w:cs="Calibri"/>
          <w:sz w:val="24"/>
          <w:szCs w:val="24"/>
        </w:rPr>
        <w:t xml:space="preserve"> from NCS</w:t>
      </w:r>
      <w:r w:rsidRPr="00A45EAA">
        <w:rPr>
          <w:rFonts w:ascii="Calibri" w:eastAsia="Arial" w:hAnsi="Calibri" w:cs="Calibri"/>
          <w:sz w:val="24"/>
          <w:szCs w:val="24"/>
        </w:rPr>
        <w:t xml:space="preserve"> (A</w:t>
      </w:r>
      <w:r w:rsidRPr="00A45EAA">
        <w:rPr>
          <w:rFonts w:ascii="Calibri" w:eastAsia="Arial" w:hAnsi="Calibri" w:cs="Calibri"/>
          <w:spacing w:val="-1"/>
          <w:sz w:val="24"/>
          <w:szCs w:val="24"/>
        </w:rPr>
        <w:t>nn</w:t>
      </w:r>
      <w:r w:rsidRPr="00A45EAA">
        <w:rPr>
          <w:rFonts w:ascii="Calibri" w:eastAsia="Arial" w:hAnsi="Calibri" w:cs="Calibri"/>
          <w:spacing w:val="2"/>
          <w:sz w:val="24"/>
          <w:szCs w:val="24"/>
        </w:rPr>
        <w:t>e</w:t>
      </w:r>
      <w:r w:rsidRPr="00A45EAA">
        <w:rPr>
          <w:rFonts w:ascii="Calibri" w:eastAsia="Arial" w:hAnsi="Calibri" w:cs="Calibri"/>
          <w:spacing w:val="-2"/>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w:t>
      </w:r>
      <w:r w:rsidRPr="00A45EAA">
        <w:rPr>
          <w:rFonts w:ascii="Calibri" w:eastAsia="Arial" w:hAnsi="Calibri" w:cs="Calibri"/>
          <w:spacing w:val="-1"/>
          <w:sz w:val="24"/>
          <w:szCs w:val="24"/>
        </w:rPr>
        <w:t>e</w:t>
      </w:r>
      <w:r w:rsidRPr="00A45EAA">
        <w:rPr>
          <w:rFonts w:ascii="Calibri" w:eastAsia="Arial" w:hAnsi="Calibri" w:cs="Calibri"/>
          <w:sz w:val="24"/>
          <w:szCs w:val="24"/>
        </w:rPr>
        <w:t xml:space="preserve">-VI)          </w:t>
      </w:r>
      <w:r w:rsidR="008A7009" w:rsidRPr="00A45EAA">
        <w:rPr>
          <w:rFonts w:ascii="Calibri" w:eastAsia="Arial" w:hAnsi="Calibri" w:cs="Calibri"/>
          <w:sz w:val="24"/>
          <w:szCs w:val="24"/>
        </w:rPr>
        <w:tab/>
      </w:r>
      <w:r w:rsidR="00EE424F">
        <w:rPr>
          <w:rFonts w:ascii="Calibri" w:eastAsia="Arial" w:hAnsi="Calibri" w:cs="Calibri"/>
          <w:sz w:val="24"/>
          <w:szCs w:val="24"/>
        </w:rPr>
        <w:t>73</w:t>
      </w:r>
    </w:p>
    <w:p w:rsidR="00380C10" w:rsidRPr="00A45EAA" w:rsidRDefault="00380C10" w:rsidP="000A605D">
      <w:pPr>
        <w:pStyle w:val="ListParagraph"/>
        <w:numPr>
          <w:ilvl w:val="0"/>
          <w:numId w:val="6"/>
        </w:numPr>
        <w:tabs>
          <w:tab w:val="left" w:pos="9090"/>
        </w:tabs>
        <w:spacing w:after="0" w:line="283" w:lineRule="auto"/>
        <w:ind w:right="310"/>
        <w:rPr>
          <w:rFonts w:ascii="Calibri" w:hAnsi="Calibri" w:cs="Calibri"/>
          <w:sz w:val="24"/>
          <w:szCs w:val="24"/>
        </w:rPr>
      </w:pPr>
      <w:r w:rsidRPr="00A45EAA">
        <w:rPr>
          <w:rFonts w:ascii="Calibri" w:eastAsia="Arial" w:hAnsi="Calibri" w:cs="Calibri"/>
          <w:sz w:val="24"/>
          <w:szCs w:val="24"/>
        </w:rPr>
        <w:t>C</w:t>
      </w:r>
      <w:r w:rsidRPr="00A45EAA">
        <w:rPr>
          <w:rFonts w:ascii="Calibri" w:eastAsia="Arial" w:hAnsi="Calibri" w:cs="Calibri"/>
          <w:spacing w:val="-1"/>
          <w:sz w:val="24"/>
          <w:szCs w:val="24"/>
        </w:rPr>
        <w:t>e</w:t>
      </w:r>
      <w:r w:rsidRPr="00A45EAA">
        <w:rPr>
          <w:rFonts w:ascii="Calibri" w:eastAsia="Arial" w:hAnsi="Calibri" w:cs="Calibri"/>
          <w:sz w:val="24"/>
          <w:szCs w:val="24"/>
        </w:rPr>
        <w:t>r</w:t>
      </w:r>
      <w:r w:rsidRPr="00A45EAA">
        <w:rPr>
          <w:rFonts w:ascii="Calibri" w:eastAsia="Arial" w:hAnsi="Calibri" w:cs="Calibri"/>
          <w:spacing w:val="1"/>
          <w:sz w:val="24"/>
          <w:szCs w:val="24"/>
        </w:rPr>
        <w:t>t</w:t>
      </w:r>
      <w:r w:rsidRPr="00A45EAA">
        <w:rPr>
          <w:rFonts w:ascii="Calibri" w:eastAsia="Arial" w:hAnsi="Calibri" w:cs="Calibri"/>
          <w:spacing w:val="-1"/>
          <w:sz w:val="24"/>
          <w:szCs w:val="24"/>
        </w:rPr>
        <w:t>i</w:t>
      </w:r>
      <w:r w:rsidRPr="00A45EAA">
        <w:rPr>
          <w:rFonts w:ascii="Calibri" w:eastAsia="Arial" w:hAnsi="Calibri" w:cs="Calibri"/>
          <w:spacing w:val="3"/>
          <w:sz w:val="24"/>
          <w:szCs w:val="24"/>
        </w:rPr>
        <w:t>f</w:t>
      </w:r>
      <w:r w:rsidRPr="00A45EAA">
        <w:rPr>
          <w:rFonts w:ascii="Calibri" w:eastAsia="Arial" w:hAnsi="Calibri" w:cs="Calibri"/>
          <w:spacing w:val="-1"/>
          <w:sz w:val="24"/>
          <w:szCs w:val="24"/>
        </w:rPr>
        <w:t>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pacing w:val="1"/>
          <w:sz w:val="24"/>
          <w:szCs w:val="24"/>
        </w:rPr>
        <w:t>t</w:t>
      </w:r>
      <w:r w:rsidRPr="00A45EAA">
        <w:rPr>
          <w:rFonts w:ascii="Calibri" w:eastAsia="Arial" w:hAnsi="Calibri" w:cs="Calibri"/>
          <w:sz w:val="24"/>
          <w:szCs w:val="24"/>
        </w:rPr>
        <w:t xml:space="preserve">e </w:t>
      </w:r>
      <w:r w:rsidRPr="00A45EAA">
        <w:rPr>
          <w:rFonts w:ascii="Calibri" w:eastAsia="Arial" w:hAnsi="Calibri" w:cs="Calibri"/>
          <w:spacing w:val="3"/>
          <w:sz w:val="24"/>
          <w:szCs w:val="24"/>
        </w:rPr>
        <w:t>f</w:t>
      </w:r>
      <w:r w:rsidRPr="00A45EAA">
        <w:rPr>
          <w:rFonts w:ascii="Calibri" w:eastAsia="Arial" w:hAnsi="Calibri" w:cs="Calibri"/>
          <w:spacing w:val="-1"/>
          <w:sz w:val="24"/>
          <w:szCs w:val="24"/>
        </w:rPr>
        <w:t>o</w:t>
      </w:r>
      <w:r w:rsidRPr="00A45EAA">
        <w:rPr>
          <w:rFonts w:ascii="Calibri" w:eastAsia="Arial" w:hAnsi="Calibri" w:cs="Calibri"/>
          <w:sz w:val="24"/>
          <w:szCs w:val="24"/>
        </w:rPr>
        <w:t xml:space="preserve">r </w:t>
      </w:r>
      <w:r w:rsidRPr="00A45EAA">
        <w:rPr>
          <w:rFonts w:ascii="Calibri" w:eastAsia="Arial" w:hAnsi="Calibri" w:cs="Calibri"/>
          <w:spacing w:val="-1"/>
          <w:sz w:val="24"/>
          <w:szCs w:val="24"/>
        </w:rPr>
        <w:t>a</w:t>
      </w:r>
      <w:r w:rsidRPr="00A45EAA">
        <w:rPr>
          <w:rFonts w:ascii="Calibri" w:eastAsia="Arial" w:hAnsi="Calibri" w:cs="Calibri"/>
          <w:spacing w:val="-2"/>
          <w:sz w:val="24"/>
          <w:szCs w:val="24"/>
        </w:rPr>
        <w:t>v</w:t>
      </w:r>
      <w:r w:rsidRPr="00A45EAA">
        <w:rPr>
          <w:rFonts w:ascii="Calibri" w:eastAsia="Arial" w:hAnsi="Calibri" w:cs="Calibri"/>
          <w:spacing w:val="-1"/>
          <w:sz w:val="24"/>
          <w:szCs w:val="24"/>
        </w:rPr>
        <w:t>ai</w:t>
      </w:r>
      <w:r w:rsidRPr="00A45EAA">
        <w:rPr>
          <w:rFonts w:ascii="Calibri" w:eastAsia="Arial" w:hAnsi="Calibri" w:cs="Calibri"/>
          <w:spacing w:val="2"/>
          <w:sz w:val="24"/>
          <w:szCs w:val="24"/>
        </w:rPr>
        <w:t>l</w:t>
      </w:r>
      <w:r w:rsidRPr="00A45EAA">
        <w:rPr>
          <w:rFonts w:ascii="Calibri" w:eastAsia="Arial" w:hAnsi="Calibri" w:cs="Calibri"/>
          <w:spacing w:val="-1"/>
          <w:sz w:val="24"/>
          <w:szCs w:val="24"/>
        </w:rPr>
        <w:t>i</w:t>
      </w:r>
      <w:r w:rsidRPr="00A45EAA">
        <w:rPr>
          <w:rFonts w:ascii="Calibri" w:eastAsia="Arial" w:hAnsi="Calibri" w:cs="Calibri"/>
          <w:spacing w:val="2"/>
          <w:sz w:val="24"/>
          <w:szCs w:val="24"/>
        </w:rPr>
        <w:t>n</w:t>
      </w:r>
      <w:r w:rsidRPr="00A45EAA">
        <w:rPr>
          <w:rFonts w:ascii="Calibri" w:eastAsia="Arial" w:hAnsi="Calibri" w:cs="Calibri"/>
          <w:sz w:val="24"/>
          <w:szCs w:val="24"/>
        </w:rPr>
        <w:t xml:space="preserve">g </w:t>
      </w:r>
      <w:r w:rsidRPr="00A45EAA">
        <w:rPr>
          <w:rFonts w:ascii="Calibri" w:eastAsia="Arial" w:hAnsi="Calibri" w:cs="Calibri"/>
          <w:spacing w:val="-1"/>
          <w:sz w:val="24"/>
          <w:szCs w:val="24"/>
        </w:rPr>
        <w:t>a</w:t>
      </w:r>
      <w:r w:rsidRPr="00A45EAA">
        <w:rPr>
          <w:rFonts w:ascii="Calibri" w:eastAsia="Arial" w:hAnsi="Calibri" w:cs="Calibri"/>
          <w:spacing w:val="-3"/>
          <w:sz w:val="24"/>
          <w:szCs w:val="24"/>
        </w:rPr>
        <w:t>d</w:t>
      </w:r>
      <w:r w:rsidRPr="00A45EAA">
        <w:rPr>
          <w:rFonts w:ascii="Calibri" w:eastAsia="Arial" w:hAnsi="Calibri" w:cs="Calibri"/>
          <w:spacing w:val="5"/>
          <w:sz w:val="24"/>
          <w:szCs w:val="24"/>
        </w:rPr>
        <w:t>m</w:t>
      </w:r>
      <w:r w:rsidRPr="00A45EAA">
        <w:rPr>
          <w:rFonts w:ascii="Calibri" w:eastAsia="Arial" w:hAnsi="Calibri" w:cs="Calibri"/>
          <w:spacing w:val="-1"/>
          <w:sz w:val="24"/>
          <w:szCs w:val="24"/>
        </w:rPr>
        <w:t>i</w:t>
      </w:r>
      <w:r w:rsidRPr="00A45EAA">
        <w:rPr>
          <w:rFonts w:ascii="Calibri" w:eastAsia="Arial" w:hAnsi="Calibri" w:cs="Calibri"/>
          <w:sz w:val="24"/>
          <w:szCs w:val="24"/>
        </w:rPr>
        <w:t>ss</w:t>
      </w:r>
      <w:r w:rsidRPr="00A45EAA">
        <w:rPr>
          <w:rFonts w:ascii="Calibri" w:eastAsia="Arial" w:hAnsi="Calibri" w:cs="Calibri"/>
          <w:spacing w:val="-1"/>
          <w:sz w:val="24"/>
          <w:szCs w:val="24"/>
        </w:rPr>
        <w:t>io</w:t>
      </w:r>
      <w:r w:rsidRPr="00A45EAA">
        <w:rPr>
          <w:rFonts w:ascii="Calibri" w:eastAsia="Arial" w:hAnsi="Calibri" w:cs="Calibri"/>
          <w:sz w:val="24"/>
          <w:szCs w:val="24"/>
        </w:rPr>
        <w:t xml:space="preserve">n </w:t>
      </w:r>
      <w:r w:rsidRPr="00A45EAA">
        <w:rPr>
          <w:rFonts w:ascii="Calibri" w:eastAsia="Arial" w:hAnsi="Calibri" w:cs="Calibri"/>
          <w:spacing w:val="-1"/>
          <w:sz w:val="24"/>
          <w:szCs w:val="24"/>
        </w:rPr>
        <w:t>aga</w:t>
      </w:r>
      <w:r w:rsidRPr="00A45EAA">
        <w:rPr>
          <w:rFonts w:ascii="Calibri" w:eastAsia="Arial" w:hAnsi="Calibri" w:cs="Calibri"/>
          <w:spacing w:val="2"/>
          <w:sz w:val="24"/>
          <w:szCs w:val="24"/>
        </w:rPr>
        <w:t>i</w:t>
      </w:r>
      <w:r w:rsidRPr="00A45EAA">
        <w:rPr>
          <w:rFonts w:ascii="Calibri" w:eastAsia="Arial" w:hAnsi="Calibri" w:cs="Calibri"/>
          <w:spacing w:val="-1"/>
          <w:sz w:val="24"/>
          <w:szCs w:val="24"/>
        </w:rPr>
        <w:t>n</w:t>
      </w:r>
      <w:r w:rsidRPr="00A45EAA">
        <w:rPr>
          <w:rFonts w:ascii="Calibri" w:eastAsia="Arial" w:hAnsi="Calibri" w:cs="Calibri"/>
          <w:sz w:val="24"/>
          <w:szCs w:val="24"/>
        </w:rPr>
        <w:t xml:space="preserve">st </w:t>
      </w:r>
      <w:r w:rsidR="00A61B44" w:rsidRPr="00A45EAA">
        <w:rPr>
          <w:rFonts w:ascii="Calibri" w:eastAsia="Arial" w:hAnsi="Calibri" w:cs="Calibri"/>
          <w:sz w:val="24"/>
          <w:szCs w:val="24"/>
        </w:rPr>
        <w:t>D</w:t>
      </w:r>
      <w:r w:rsidR="00A61B44" w:rsidRPr="00A45EAA">
        <w:rPr>
          <w:rFonts w:ascii="Calibri" w:eastAsia="Arial" w:hAnsi="Calibri" w:cs="Calibri"/>
          <w:spacing w:val="-1"/>
          <w:sz w:val="24"/>
          <w:szCs w:val="24"/>
        </w:rPr>
        <w:t>e</w:t>
      </w:r>
      <w:r w:rsidR="00A61B44" w:rsidRPr="00A45EAA">
        <w:rPr>
          <w:rFonts w:ascii="Calibri" w:eastAsia="Arial" w:hAnsi="Calibri" w:cs="Calibri"/>
          <w:spacing w:val="1"/>
          <w:sz w:val="24"/>
          <w:szCs w:val="24"/>
        </w:rPr>
        <w:t>f</w:t>
      </w:r>
      <w:r w:rsidR="00A61B44" w:rsidRPr="00A45EAA">
        <w:rPr>
          <w:rFonts w:ascii="Calibri" w:eastAsia="Arial" w:hAnsi="Calibri" w:cs="Calibri"/>
          <w:spacing w:val="-1"/>
          <w:sz w:val="24"/>
          <w:szCs w:val="24"/>
        </w:rPr>
        <w:t>ens</w:t>
      </w:r>
      <w:r w:rsidR="00A61B44" w:rsidRPr="00A45EAA">
        <w:rPr>
          <w:rFonts w:ascii="Calibri" w:eastAsia="Arial" w:hAnsi="Calibri" w:cs="Calibri"/>
          <w:sz w:val="24"/>
          <w:szCs w:val="24"/>
        </w:rPr>
        <w:t>e</w:t>
      </w:r>
      <w:r w:rsidR="00235DA2">
        <w:rPr>
          <w:rFonts w:ascii="Calibri" w:eastAsia="Arial" w:hAnsi="Calibri" w:cs="Calibri"/>
          <w:sz w:val="24"/>
          <w:szCs w:val="24"/>
        </w:rPr>
        <w:t xml:space="preserve"> </w:t>
      </w:r>
      <w:r w:rsidRPr="00A45EAA">
        <w:rPr>
          <w:rFonts w:ascii="Calibri" w:eastAsia="Arial" w:hAnsi="Calibri" w:cs="Calibri"/>
          <w:spacing w:val="1"/>
          <w:sz w:val="24"/>
          <w:szCs w:val="24"/>
        </w:rPr>
        <w:t>Q</w:t>
      </w:r>
      <w:r w:rsidRPr="00A45EAA">
        <w:rPr>
          <w:rFonts w:ascii="Calibri" w:eastAsia="Arial" w:hAnsi="Calibri" w:cs="Calibri"/>
          <w:spacing w:val="-1"/>
          <w:sz w:val="24"/>
          <w:szCs w:val="24"/>
        </w:rPr>
        <w:t>uo</w:t>
      </w:r>
      <w:r w:rsidRPr="00A45EAA">
        <w:rPr>
          <w:rFonts w:ascii="Calibri" w:eastAsia="Arial" w:hAnsi="Calibri" w:cs="Calibri"/>
          <w:spacing w:val="1"/>
          <w:sz w:val="24"/>
          <w:szCs w:val="24"/>
        </w:rPr>
        <w:t>t</w:t>
      </w:r>
      <w:r w:rsidRPr="00A45EAA">
        <w:rPr>
          <w:rFonts w:ascii="Calibri" w:eastAsia="Arial" w:hAnsi="Calibri" w:cs="Calibri"/>
          <w:sz w:val="24"/>
          <w:szCs w:val="24"/>
        </w:rPr>
        <w:t>a (A</w:t>
      </w:r>
      <w:r w:rsidRPr="00A45EAA">
        <w:rPr>
          <w:rFonts w:ascii="Calibri" w:eastAsia="Arial" w:hAnsi="Calibri" w:cs="Calibri"/>
          <w:spacing w:val="-1"/>
          <w:sz w:val="24"/>
          <w:szCs w:val="24"/>
        </w:rPr>
        <w:t>nn</w:t>
      </w:r>
      <w:r w:rsidRPr="00A45EAA">
        <w:rPr>
          <w:rFonts w:ascii="Calibri" w:eastAsia="Arial" w:hAnsi="Calibri" w:cs="Calibri"/>
          <w:spacing w:val="2"/>
          <w:sz w:val="24"/>
          <w:szCs w:val="24"/>
        </w:rPr>
        <w:t>e</w:t>
      </w:r>
      <w:r w:rsidRPr="00A45EAA">
        <w:rPr>
          <w:rFonts w:ascii="Calibri" w:eastAsia="Arial" w:hAnsi="Calibri" w:cs="Calibri"/>
          <w:spacing w:val="-2"/>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re</w:t>
      </w:r>
      <w:r w:rsidRPr="00A45EAA">
        <w:rPr>
          <w:rFonts w:ascii="Calibri" w:eastAsia="Arial" w:hAnsi="Calibri" w:cs="Calibri"/>
          <w:spacing w:val="-8"/>
          <w:sz w:val="24"/>
          <w:szCs w:val="24"/>
        </w:rPr>
        <w:t>-</w:t>
      </w:r>
      <w:r w:rsidRPr="00A45EAA">
        <w:rPr>
          <w:rFonts w:ascii="Calibri" w:eastAsia="Arial" w:hAnsi="Calibri" w:cs="Calibri"/>
          <w:sz w:val="24"/>
          <w:szCs w:val="24"/>
        </w:rPr>
        <w:t>V</w:t>
      </w:r>
      <w:r w:rsidRPr="00A45EAA">
        <w:rPr>
          <w:rFonts w:ascii="Calibri" w:eastAsia="Arial" w:hAnsi="Calibri" w:cs="Calibri"/>
          <w:spacing w:val="1"/>
          <w:sz w:val="24"/>
          <w:szCs w:val="24"/>
        </w:rPr>
        <w:t>I</w:t>
      </w:r>
      <w:r w:rsidR="000B4801" w:rsidRPr="00A45EAA">
        <w:rPr>
          <w:rFonts w:ascii="Calibri" w:eastAsia="Arial" w:hAnsi="Calibri" w:cs="Calibri"/>
          <w:spacing w:val="1"/>
          <w:sz w:val="24"/>
          <w:szCs w:val="24"/>
        </w:rPr>
        <w:t>I</w:t>
      </w:r>
      <w:r w:rsidRPr="00A45EAA">
        <w:rPr>
          <w:rFonts w:ascii="Calibri" w:eastAsia="Arial" w:hAnsi="Calibri" w:cs="Calibri"/>
          <w:sz w:val="24"/>
          <w:szCs w:val="24"/>
        </w:rPr>
        <w:t>)</w:t>
      </w:r>
      <w:r w:rsidR="00EE424F">
        <w:rPr>
          <w:rFonts w:ascii="Calibri" w:eastAsia="Arial" w:hAnsi="Calibri" w:cs="Calibri"/>
          <w:sz w:val="24"/>
          <w:szCs w:val="24"/>
        </w:rPr>
        <w:tab/>
        <w:t>74</w:t>
      </w:r>
    </w:p>
    <w:p w:rsidR="00380C10" w:rsidRPr="00A45EAA" w:rsidRDefault="00380C10" w:rsidP="000A605D">
      <w:pPr>
        <w:pStyle w:val="ListParagraph"/>
        <w:numPr>
          <w:ilvl w:val="0"/>
          <w:numId w:val="6"/>
        </w:numPr>
        <w:tabs>
          <w:tab w:val="left" w:pos="9090"/>
        </w:tabs>
        <w:spacing w:after="0" w:line="283" w:lineRule="auto"/>
        <w:ind w:right="310"/>
        <w:rPr>
          <w:rFonts w:ascii="Calibri" w:hAnsi="Calibri" w:cs="Calibri"/>
          <w:sz w:val="24"/>
          <w:szCs w:val="24"/>
        </w:rPr>
      </w:pPr>
      <w:r w:rsidRPr="00A45EAA">
        <w:rPr>
          <w:rFonts w:ascii="Calibri" w:eastAsia="Arial" w:hAnsi="Calibri" w:cs="Calibri"/>
          <w:sz w:val="24"/>
          <w:szCs w:val="24"/>
        </w:rPr>
        <w:t>Certificate of 8</w:t>
      </w:r>
      <w:r w:rsidRPr="00A45EAA">
        <w:rPr>
          <w:rFonts w:ascii="Calibri" w:eastAsia="Arial" w:hAnsi="Calibri" w:cs="Calibri"/>
          <w:sz w:val="24"/>
          <w:szCs w:val="24"/>
          <w:vertAlign w:val="superscript"/>
        </w:rPr>
        <w:t>th</w:t>
      </w:r>
      <w:r w:rsidRPr="00A45EAA">
        <w:rPr>
          <w:rFonts w:ascii="Calibri" w:eastAsia="Arial" w:hAnsi="Calibri" w:cs="Calibri"/>
          <w:sz w:val="24"/>
          <w:szCs w:val="24"/>
        </w:rPr>
        <w:t xml:space="preserve"> class from school (A</w:t>
      </w:r>
      <w:r w:rsidRPr="00A45EAA">
        <w:rPr>
          <w:rFonts w:ascii="Calibri" w:eastAsia="Arial" w:hAnsi="Calibri" w:cs="Calibri"/>
          <w:spacing w:val="-1"/>
          <w:sz w:val="24"/>
          <w:szCs w:val="24"/>
        </w:rPr>
        <w:t>nn</w:t>
      </w:r>
      <w:r w:rsidRPr="00A45EAA">
        <w:rPr>
          <w:rFonts w:ascii="Calibri" w:eastAsia="Arial" w:hAnsi="Calibri" w:cs="Calibri"/>
          <w:spacing w:val="2"/>
          <w:sz w:val="24"/>
          <w:szCs w:val="24"/>
        </w:rPr>
        <w:t>e</w:t>
      </w:r>
      <w:r w:rsidRPr="00A45EAA">
        <w:rPr>
          <w:rFonts w:ascii="Calibri" w:eastAsia="Arial" w:hAnsi="Calibri" w:cs="Calibri"/>
          <w:spacing w:val="-2"/>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re-</w:t>
      </w:r>
      <w:r w:rsidR="008A7009" w:rsidRPr="00A45EAA">
        <w:rPr>
          <w:rFonts w:ascii="Calibri" w:eastAsia="Arial" w:hAnsi="Calibri" w:cs="Calibri"/>
          <w:sz w:val="24"/>
          <w:szCs w:val="24"/>
        </w:rPr>
        <w:t>VIII</w:t>
      </w:r>
      <w:r w:rsidRPr="00A45EAA">
        <w:rPr>
          <w:rFonts w:ascii="Calibri" w:eastAsia="Arial" w:hAnsi="Calibri" w:cs="Calibri"/>
          <w:sz w:val="24"/>
          <w:szCs w:val="24"/>
        </w:rPr>
        <w:t>)</w:t>
      </w:r>
      <w:r w:rsidR="00EE424F">
        <w:rPr>
          <w:rFonts w:ascii="Calibri" w:eastAsia="Arial" w:hAnsi="Calibri" w:cs="Calibri"/>
          <w:sz w:val="24"/>
          <w:szCs w:val="24"/>
        </w:rPr>
        <w:tab/>
        <w:t>75</w:t>
      </w:r>
      <w:r w:rsidR="00D40975" w:rsidRPr="00A45EAA">
        <w:rPr>
          <w:rFonts w:ascii="Calibri" w:eastAsia="Arial" w:hAnsi="Calibri" w:cs="Calibri"/>
          <w:sz w:val="24"/>
          <w:szCs w:val="24"/>
        </w:rPr>
        <w:tab/>
      </w:r>
    </w:p>
    <w:p w:rsidR="00380C10" w:rsidRPr="00A45EAA" w:rsidRDefault="00380C10" w:rsidP="000A605D">
      <w:pPr>
        <w:pStyle w:val="ListParagraph"/>
        <w:numPr>
          <w:ilvl w:val="0"/>
          <w:numId w:val="6"/>
        </w:numPr>
        <w:tabs>
          <w:tab w:val="left" w:pos="9090"/>
        </w:tabs>
        <w:spacing w:after="0" w:line="283" w:lineRule="auto"/>
        <w:ind w:right="310"/>
        <w:rPr>
          <w:rFonts w:ascii="Calibri" w:hAnsi="Calibri" w:cs="Calibri"/>
          <w:sz w:val="24"/>
          <w:szCs w:val="24"/>
        </w:rPr>
      </w:pPr>
      <w:r w:rsidRPr="00A45EAA">
        <w:rPr>
          <w:rFonts w:ascii="Calibri" w:eastAsia="Arial" w:hAnsi="Calibri" w:cs="Calibri"/>
          <w:sz w:val="24"/>
          <w:szCs w:val="24"/>
        </w:rPr>
        <w:t>Certificate for availing 5% weight-age for Rural Area (Annexure-</w:t>
      </w:r>
      <w:r w:rsidR="008A7009" w:rsidRPr="00A45EAA">
        <w:rPr>
          <w:rFonts w:ascii="Calibri" w:eastAsia="Arial" w:hAnsi="Calibri" w:cs="Calibri"/>
          <w:sz w:val="24"/>
          <w:szCs w:val="24"/>
        </w:rPr>
        <w:t>I</w:t>
      </w:r>
      <w:r w:rsidRPr="00A45EAA">
        <w:rPr>
          <w:rFonts w:ascii="Calibri" w:eastAsia="Arial" w:hAnsi="Calibri" w:cs="Calibri"/>
          <w:sz w:val="24"/>
          <w:szCs w:val="24"/>
        </w:rPr>
        <w:t>X)</w:t>
      </w:r>
      <w:r w:rsidR="00EE424F">
        <w:rPr>
          <w:rFonts w:ascii="Calibri" w:eastAsia="Arial" w:hAnsi="Calibri" w:cs="Calibri"/>
          <w:sz w:val="24"/>
          <w:szCs w:val="24"/>
        </w:rPr>
        <w:tab/>
        <w:t>76</w:t>
      </w:r>
    </w:p>
    <w:p w:rsidR="000B4801" w:rsidRPr="00A45EAA" w:rsidRDefault="000B4801" w:rsidP="000A605D">
      <w:pPr>
        <w:pStyle w:val="ListParagraph"/>
        <w:numPr>
          <w:ilvl w:val="0"/>
          <w:numId w:val="6"/>
        </w:numPr>
        <w:tabs>
          <w:tab w:val="left" w:pos="9090"/>
        </w:tabs>
        <w:spacing w:after="0" w:line="283" w:lineRule="auto"/>
        <w:ind w:right="310"/>
        <w:rPr>
          <w:rFonts w:ascii="Calibri" w:hAnsi="Calibri" w:cs="Calibri"/>
          <w:sz w:val="24"/>
          <w:szCs w:val="24"/>
        </w:rPr>
      </w:pPr>
      <w:r w:rsidRPr="00A45EAA">
        <w:rPr>
          <w:rFonts w:ascii="Calibri" w:eastAsia="Arial" w:hAnsi="Calibri" w:cs="Calibri"/>
          <w:sz w:val="24"/>
          <w:szCs w:val="24"/>
        </w:rPr>
        <w:t>C</w:t>
      </w:r>
      <w:r w:rsidRPr="00A45EAA">
        <w:rPr>
          <w:rFonts w:ascii="Calibri" w:eastAsia="Arial" w:hAnsi="Calibri" w:cs="Calibri"/>
          <w:spacing w:val="-1"/>
          <w:sz w:val="24"/>
          <w:szCs w:val="24"/>
        </w:rPr>
        <w:t>e</w:t>
      </w:r>
      <w:r w:rsidRPr="00A45EAA">
        <w:rPr>
          <w:rFonts w:ascii="Calibri" w:eastAsia="Arial" w:hAnsi="Calibri" w:cs="Calibri"/>
          <w:sz w:val="24"/>
          <w:szCs w:val="24"/>
        </w:rPr>
        <w:t>r</w:t>
      </w:r>
      <w:r w:rsidRPr="00A45EAA">
        <w:rPr>
          <w:rFonts w:ascii="Calibri" w:eastAsia="Arial" w:hAnsi="Calibri" w:cs="Calibri"/>
          <w:spacing w:val="1"/>
          <w:sz w:val="24"/>
          <w:szCs w:val="24"/>
        </w:rPr>
        <w:t>t</w:t>
      </w:r>
      <w:r w:rsidRPr="00A45EAA">
        <w:rPr>
          <w:rFonts w:ascii="Calibri" w:eastAsia="Arial" w:hAnsi="Calibri" w:cs="Calibri"/>
          <w:spacing w:val="-1"/>
          <w:sz w:val="24"/>
          <w:szCs w:val="24"/>
        </w:rPr>
        <w:t>i</w:t>
      </w:r>
      <w:r w:rsidRPr="00A45EAA">
        <w:rPr>
          <w:rFonts w:ascii="Calibri" w:eastAsia="Arial" w:hAnsi="Calibri" w:cs="Calibri"/>
          <w:spacing w:val="3"/>
          <w:sz w:val="24"/>
          <w:szCs w:val="24"/>
        </w:rPr>
        <w:t>f</w:t>
      </w:r>
      <w:r w:rsidRPr="00A45EAA">
        <w:rPr>
          <w:rFonts w:ascii="Calibri" w:eastAsia="Arial" w:hAnsi="Calibri" w:cs="Calibri"/>
          <w:spacing w:val="-1"/>
          <w:sz w:val="24"/>
          <w:szCs w:val="24"/>
        </w:rPr>
        <w:t>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pacing w:val="1"/>
          <w:sz w:val="24"/>
          <w:szCs w:val="24"/>
        </w:rPr>
        <w:t>t</w:t>
      </w:r>
      <w:r w:rsidRPr="00A45EAA">
        <w:rPr>
          <w:rFonts w:ascii="Calibri" w:eastAsia="Arial" w:hAnsi="Calibri" w:cs="Calibri"/>
          <w:sz w:val="24"/>
          <w:szCs w:val="24"/>
        </w:rPr>
        <w:t xml:space="preserve">e </w:t>
      </w:r>
      <w:r w:rsidRPr="00A45EAA">
        <w:rPr>
          <w:rFonts w:ascii="Calibri" w:eastAsia="Arial" w:hAnsi="Calibri" w:cs="Calibri"/>
          <w:spacing w:val="3"/>
          <w:sz w:val="24"/>
          <w:szCs w:val="24"/>
        </w:rPr>
        <w:t>f</w:t>
      </w:r>
      <w:r w:rsidRPr="00A45EAA">
        <w:rPr>
          <w:rFonts w:ascii="Calibri" w:eastAsia="Arial" w:hAnsi="Calibri" w:cs="Calibri"/>
          <w:spacing w:val="-1"/>
          <w:sz w:val="24"/>
          <w:szCs w:val="24"/>
        </w:rPr>
        <w:t>o</w:t>
      </w:r>
      <w:r w:rsidRPr="00A45EAA">
        <w:rPr>
          <w:rFonts w:ascii="Calibri" w:eastAsia="Arial" w:hAnsi="Calibri" w:cs="Calibri"/>
          <w:sz w:val="24"/>
          <w:szCs w:val="24"/>
        </w:rPr>
        <w:t xml:space="preserve">r </w:t>
      </w:r>
      <w:r w:rsidRPr="00A45EAA">
        <w:rPr>
          <w:rFonts w:ascii="Calibri" w:eastAsia="Arial" w:hAnsi="Calibri" w:cs="Calibri"/>
          <w:spacing w:val="-1"/>
          <w:sz w:val="24"/>
          <w:szCs w:val="24"/>
        </w:rPr>
        <w:t>a</w:t>
      </w:r>
      <w:r w:rsidRPr="00A45EAA">
        <w:rPr>
          <w:rFonts w:ascii="Calibri" w:eastAsia="Arial" w:hAnsi="Calibri" w:cs="Calibri"/>
          <w:spacing w:val="-2"/>
          <w:sz w:val="24"/>
          <w:szCs w:val="24"/>
        </w:rPr>
        <w:t>v</w:t>
      </w:r>
      <w:r w:rsidRPr="00A45EAA">
        <w:rPr>
          <w:rFonts w:ascii="Calibri" w:eastAsia="Arial" w:hAnsi="Calibri" w:cs="Calibri"/>
          <w:spacing w:val="-1"/>
          <w:sz w:val="24"/>
          <w:szCs w:val="24"/>
        </w:rPr>
        <w:t>ai</w:t>
      </w:r>
      <w:r w:rsidRPr="00A45EAA">
        <w:rPr>
          <w:rFonts w:ascii="Calibri" w:eastAsia="Arial" w:hAnsi="Calibri" w:cs="Calibri"/>
          <w:spacing w:val="2"/>
          <w:sz w:val="24"/>
          <w:szCs w:val="24"/>
        </w:rPr>
        <w:t>l</w:t>
      </w:r>
      <w:r w:rsidRPr="00A45EAA">
        <w:rPr>
          <w:rFonts w:ascii="Calibri" w:eastAsia="Arial" w:hAnsi="Calibri" w:cs="Calibri"/>
          <w:spacing w:val="-1"/>
          <w:sz w:val="24"/>
          <w:szCs w:val="24"/>
        </w:rPr>
        <w:t>i</w:t>
      </w:r>
      <w:r w:rsidRPr="00A45EAA">
        <w:rPr>
          <w:rFonts w:ascii="Calibri" w:eastAsia="Arial" w:hAnsi="Calibri" w:cs="Calibri"/>
          <w:spacing w:val="2"/>
          <w:sz w:val="24"/>
          <w:szCs w:val="24"/>
        </w:rPr>
        <w:t>n</w:t>
      </w:r>
      <w:r w:rsidRPr="00A45EAA">
        <w:rPr>
          <w:rFonts w:ascii="Calibri" w:eastAsia="Arial" w:hAnsi="Calibri" w:cs="Calibri"/>
          <w:sz w:val="24"/>
          <w:szCs w:val="24"/>
        </w:rPr>
        <w:t xml:space="preserve">g </w:t>
      </w:r>
      <w:r w:rsidRPr="00A45EAA">
        <w:rPr>
          <w:rFonts w:ascii="Calibri" w:eastAsia="Arial" w:hAnsi="Calibri" w:cs="Calibri"/>
          <w:spacing w:val="-1"/>
          <w:sz w:val="24"/>
          <w:szCs w:val="24"/>
        </w:rPr>
        <w:t>a</w:t>
      </w:r>
      <w:r w:rsidRPr="00A45EAA">
        <w:rPr>
          <w:rFonts w:ascii="Calibri" w:eastAsia="Arial" w:hAnsi="Calibri" w:cs="Calibri"/>
          <w:spacing w:val="-3"/>
          <w:sz w:val="24"/>
          <w:szCs w:val="24"/>
        </w:rPr>
        <w:t>d</w:t>
      </w:r>
      <w:r w:rsidRPr="00A45EAA">
        <w:rPr>
          <w:rFonts w:ascii="Calibri" w:eastAsia="Arial" w:hAnsi="Calibri" w:cs="Calibri"/>
          <w:spacing w:val="5"/>
          <w:sz w:val="24"/>
          <w:szCs w:val="24"/>
        </w:rPr>
        <w:t>m</w:t>
      </w:r>
      <w:r w:rsidRPr="00A45EAA">
        <w:rPr>
          <w:rFonts w:ascii="Calibri" w:eastAsia="Arial" w:hAnsi="Calibri" w:cs="Calibri"/>
          <w:spacing w:val="-1"/>
          <w:sz w:val="24"/>
          <w:szCs w:val="24"/>
        </w:rPr>
        <w:t>i</w:t>
      </w:r>
      <w:r w:rsidRPr="00A45EAA">
        <w:rPr>
          <w:rFonts w:ascii="Calibri" w:eastAsia="Arial" w:hAnsi="Calibri" w:cs="Calibri"/>
          <w:sz w:val="24"/>
          <w:szCs w:val="24"/>
        </w:rPr>
        <w:t>ss</w:t>
      </w:r>
      <w:r w:rsidRPr="00A45EAA">
        <w:rPr>
          <w:rFonts w:ascii="Calibri" w:eastAsia="Arial" w:hAnsi="Calibri" w:cs="Calibri"/>
          <w:spacing w:val="-1"/>
          <w:sz w:val="24"/>
          <w:szCs w:val="24"/>
        </w:rPr>
        <w:t>io</w:t>
      </w:r>
      <w:r w:rsidRPr="00A45EAA">
        <w:rPr>
          <w:rFonts w:ascii="Calibri" w:eastAsia="Arial" w:hAnsi="Calibri" w:cs="Calibri"/>
          <w:sz w:val="24"/>
          <w:szCs w:val="24"/>
        </w:rPr>
        <w:t xml:space="preserve">n </w:t>
      </w:r>
      <w:r w:rsidRPr="00A45EAA">
        <w:rPr>
          <w:rFonts w:ascii="Calibri" w:eastAsia="Arial" w:hAnsi="Calibri" w:cs="Calibri"/>
          <w:spacing w:val="-1"/>
          <w:sz w:val="24"/>
          <w:szCs w:val="24"/>
        </w:rPr>
        <w:t>aga</w:t>
      </w:r>
      <w:r w:rsidRPr="00A45EAA">
        <w:rPr>
          <w:rFonts w:ascii="Calibri" w:eastAsia="Arial" w:hAnsi="Calibri" w:cs="Calibri"/>
          <w:spacing w:val="2"/>
          <w:sz w:val="24"/>
          <w:szCs w:val="24"/>
        </w:rPr>
        <w:t>i</w:t>
      </w:r>
      <w:r w:rsidRPr="00A45EAA">
        <w:rPr>
          <w:rFonts w:ascii="Calibri" w:eastAsia="Arial" w:hAnsi="Calibri" w:cs="Calibri"/>
          <w:spacing w:val="-1"/>
          <w:sz w:val="24"/>
          <w:szCs w:val="24"/>
        </w:rPr>
        <w:t>n</w:t>
      </w:r>
      <w:r w:rsidRPr="00A45EAA">
        <w:rPr>
          <w:rFonts w:ascii="Calibri" w:eastAsia="Arial" w:hAnsi="Calibri" w:cs="Calibri"/>
          <w:sz w:val="24"/>
          <w:szCs w:val="24"/>
        </w:rPr>
        <w:t>st Staff Quota (Annexure-X)</w:t>
      </w:r>
      <w:r w:rsidR="00EE424F">
        <w:rPr>
          <w:rFonts w:ascii="Calibri" w:eastAsia="Arial" w:hAnsi="Calibri" w:cs="Calibri"/>
          <w:sz w:val="24"/>
          <w:szCs w:val="24"/>
        </w:rPr>
        <w:tab/>
        <w:t>77</w:t>
      </w:r>
    </w:p>
    <w:p w:rsidR="00380C10" w:rsidRPr="00A45EAA" w:rsidRDefault="00380C10" w:rsidP="000A605D">
      <w:pPr>
        <w:pStyle w:val="ListParagraph"/>
        <w:numPr>
          <w:ilvl w:val="0"/>
          <w:numId w:val="6"/>
        </w:numPr>
        <w:tabs>
          <w:tab w:val="left" w:pos="9090"/>
        </w:tabs>
        <w:spacing w:after="0" w:line="283" w:lineRule="auto"/>
        <w:ind w:right="310"/>
        <w:rPr>
          <w:rFonts w:ascii="Calibri" w:hAnsi="Calibri" w:cs="Calibri"/>
          <w:sz w:val="24"/>
          <w:szCs w:val="24"/>
        </w:rPr>
      </w:pPr>
      <w:r w:rsidRPr="00A45EAA">
        <w:rPr>
          <w:rFonts w:ascii="Calibri" w:eastAsia="Arial" w:hAnsi="Calibri" w:cs="Calibri"/>
          <w:sz w:val="24"/>
          <w:szCs w:val="24"/>
        </w:rPr>
        <w:t>Choice Filling Pro-forma (Annexure-X</w:t>
      </w:r>
      <w:r w:rsidR="000B4801" w:rsidRPr="00A45EAA">
        <w:rPr>
          <w:rFonts w:ascii="Calibri" w:eastAsia="Arial" w:hAnsi="Calibri" w:cs="Calibri"/>
          <w:sz w:val="24"/>
          <w:szCs w:val="24"/>
        </w:rPr>
        <w:t>I</w:t>
      </w:r>
      <w:r w:rsidRPr="00A45EAA">
        <w:rPr>
          <w:rFonts w:ascii="Calibri" w:eastAsia="Arial" w:hAnsi="Calibri" w:cs="Calibri"/>
          <w:sz w:val="24"/>
          <w:szCs w:val="24"/>
        </w:rPr>
        <w:t>)</w:t>
      </w:r>
      <w:r w:rsidR="00EE424F">
        <w:rPr>
          <w:rFonts w:ascii="Calibri" w:eastAsia="Arial" w:hAnsi="Calibri" w:cs="Calibri"/>
          <w:sz w:val="24"/>
          <w:szCs w:val="24"/>
        </w:rPr>
        <w:tab/>
        <w:t>78</w:t>
      </w:r>
    </w:p>
    <w:p w:rsidR="00A61B44" w:rsidRPr="00A45EAA" w:rsidRDefault="009B2FF0" w:rsidP="000A605D">
      <w:pPr>
        <w:pStyle w:val="ListParagraph"/>
        <w:numPr>
          <w:ilvl w:val="0"/>
          <w:numId w:val="6"/>
        </w:numPr>
        <w:tabs>
          <w:tab w:val="left" w:pos="9090"/>
        </w:tabs>
        <w:spacing w:after="0" w:line="283" w:lineRule="auto"/>
        <w:ind w:right="310"/>
        <w:rPr>
          <w:rFonts w:ascii="Calibri" w:eastAsia="Arial" w:hAnsi="Calibri" w:cs="Calibri"/>
          <w:sz w:val="24"/>
          <w:szCs w:val="24"/>
        </w:rPr>
      </w:pPr>
      <w:r w:rsidRPr="00A45EAA">
        <w:rPr>
          <w:rFonts w:ascii="Calibri" w:eastAsia="Arial" w:hAnsi="Calibri" w:cs="Calibri"/>
          <w:sz w:val="24"/>
          <w:szCs w:val="24"/>
        </w:rPr>
        <w:t>Self-Declaration</w:t>
      </w:r>
      <w:r w:rsidR="00A61B44" w:rsidRPr="00A45EAA">
        <w:rPr>
          <w:rFonts w:ascii="Calibri" w:eastAsia="Arial" w:hAnsi="Calibri" w:cs="Calibri"/>
          <w:sz w:val="24"/>
          <w:szCs w:val="24"/>
        </w:rPr>
        <w:t xml:space="preserve"> For Seeking Admission Against Minority Quota(Annexure-XII)</w:t>
      </w:r>
      <w:r w:rsidR="00EE424F">
        <w:rPr>
          <w:rFonts w:ascii="Calibri" w:eastAsia="Arial" w:hAnsi="Calibri" w:cs="Calibri"/>
          <w:sz w:val="24"/>
          <w:szCs w:val="24"/>
        </w:rPr>
        <w:tab/>
        <w:t>79</w:t>
      </w:r>
    </w:p>
    <w:p w:rsidR="00F934EA" w:rsidRPr="00A45EAA" w:rsidRDefault="005E1BDC" w:rsidP="000A605D">
      <w:pPr>
        <w:pStyle w:val="ListParagraph"/>
        <w:numPr>
          <w:ilvl w:val="0"/>
          <w:numId w:val="6"/>
        </w:numPr>
        <w:tabs>
          <w:tab w:val="left" w:pos="9090"/>
        </w:tabs>
        <w:spacing w:after="0" w:line="283" w:lineRule="auto"/>
        <w:ind w:right="310"/>
        <w:rPr>
          <w:rFonts w:ascii="Calibri" w:eastAsia="Arial" w:hAnsi="Calibri" w:cs="Calibri"/>
          <w:sz w:val="24"/>
          <w:szCs w:val="24"/>
        </w:rPr>
      </w:pPr>
      <w:r w:rsidRPr="00A45EAA">
        <w:rPr>
          <w:rFonts w:ascii="Calibri" w:eastAsia="Arial" w:hAnsi="Calibri" w:cs="Calibri"/>
          <w:sz w:val="24"/>
          <w:szCs w:val="24"/>
        </w:rPr>
        <w:t>C</w:t>
      </w:r>
      <w:r w:rsidRPr="00A45EAA">
        <w:rPr>
          <w:rFonts w:ascii="Calibri" w:eastAsia="Arial" w:hAnsi="Calibri" w:cs="Calibri"/>
          <w:spacing w:val="-1"/>
          <w:sz w:val="24"/>
          <w:szCs w:val="24"/>
        </w:rPr>
        <w:t>e</w:t>
      </w:r>
      <w:r w:rsidRPr="00A45EAA">
        <w:rPr>
          <w:rFonts w:ascii="Calibri" w:eastAsia="Arial" w:hAnsi="Calibri" w:cs="Calibri"/>
          <w:sz w:val="24"/>
          <w:szCs w:val="24"/>
        </w:rPr>
        <w:t>r</w:t>
      </w:r>
      <w:r w:rsidRPr="00A45EAA">
        <w:rPr>
          <w:rFonts w:ascii="Calibri" w:eastAsia="Arial" w:hAnsi="Calibri" w:cs="Calibri"/>
          <w:spacing w:val="1"/>
          <w:sz w:val="24"/>
          <w:szCs w:val="24"/>
        </w:rPr>
        <w:t>t</w:t>
      </w:r>
      <w:r w:rsidRPr="00A45EAA">
        <w:rPr>
          <w:rFonts w:ascii="Calibri" w:eastAsia="Arial" w:hAnsi="Calibri" w:cs="Calibri"/>
          <w:spacing w:val="-1"/>
          <w:sz w:val="24"/>
          <w:szCs w:val="24"/>
        </w:rPr>
        <w:t>i</w:t>
      </w:r>
      <w:r w:rsidRPr="00A45EAA">
        <w:rPr>
          <w:rFonts w:ascii="Calibri" w:eastAsia="Arial" w:hAnsi="Calibri" w:cs="Calibri"/>
          <w:spacing w:val="3"/>
          <w:sz w:val="24"/>
          <w:szCs w:val="24"/>
        </w:rPr>
        <w:t>f</w:t>
      </w:r>
      <w:r w:rsidRPr="00A45EAA">
        <w:rPr>
          <w:rFonts w:ascii="Calibri" w:eastAsia="Arial" w:hAnsi="Calibri" w:cs="Calibri"/>
          <w:spacing w:val="-1"/>
          <w:sz w:val="24"/>
          <w:szCs w:val="24"/>
        </w:rPr>
        <w:t>i</w:t>
      </w:r>
      <w:r w:rsidRPr="00A45EAA">
        <w:rPr>
          <w:rFonts w:ascii="Calibri" w:eastAsia="Arial" w:hAnsi="Calibri" w:cs="Calibri"/>
          <w:sz w:val="24"/>
          <w:szCs w:val="24"/>
        </w:rPr>
        <w:t>c</w:t>
      </w:r>
      <w:r w:rsidRPr="00A45EAA">
        <w:rPr>
          <w:rFonts w:ascii="Calibri" w:eastAsia="Arial" w:hAnsi="Calibri" w:cs="Calibri"/>
          <w:spacing w:val="-1"/>
          <w:sz w:val="24"/>
          <w:szCs w:val="24"/>
        </w:rPr>
        <w:t>a</w:t>
      </w:r>
      <w:r w:rsidRPr="00A45EAA">
        <w:rPr>
          <w:rFonts w:ascii="Calibri" w:eastAsia="Arial" w:hAnsi="Calibri" w:cs="Calibri"/>
          <w:spacing w:val="1"/>
          <w:sz w:val="24"/>
          <w:szCs w:val="24"/>
        </w:rPr>
        <w:t>t</w:t>
      </w:r>
      <w:r w:rsidRPr="00A45EAA">
        <w:rPr>
          <w:rFonts w:ascii="Calibri" w:eastAsia="Arial" w:hAnsi="Calibri" w:cs="Calibri"/>
          <w:sz w:val="24"/>
          <w:szCs w:val="24"/>
        </w:rPr>
        <w:t xml:space="preserve">e </w:t>
      </w:r>
      <w:r w:rsidRPr="00A45EAA">
        <w:rPr>
          <w:rFonts w:ascii="Calibri" w:eastAsia="Arial" w:hAnsi="Calibri" w:cs="Calibri"/>
          <w:spacing w:val="3"/>
          <w:sz w:val="24"/>
          <w:szCs w:val="24"/>
        </w:rPr>
        <w:t>f</w:t>
      </w:r>
      <w:r w:rsidRPr="00A45EAA">
        <w:rPr>
          <w:rFonts w:ascii="Calibri" w:eastAsia="Arial" w:hAnsi="Calibri" w:cs="Calibri"/>
          <w:spacing w:val="-1"/>
          <w:sz w:val="24"/>
          <w:szCs w:val="24"/>
        </w:rPr>
        <w:t>o</w:t>
      </w:r>
      <w:r w:rsidRPr="00A45EAA">
        <w:rPr>
          <w:rFonts w:ascii="Calibri" w:eastAsia="Arial" w:hAnsi="Calibri" w:cs="Calibri"/>
          <w:sz w:val="24"/>
          <w:szCs w:val="24"/>
        </w:rPr>
        <w:t xml:space="preserve">r </w:t>
      </w:r>
      <w:r w:rsidRPr="00A45EAA">
        <w:rPr>
          <w:rFonts w:ascii="Calibri" w:eastAsia="Arial" w:hAnsi="Calibri" w:cs="Calibri"/>
          <w:spacing w:val="-1"/>
          <w:sz w:val="24"/>
          <w:szCs w:val="24"/>
        </w:rPr>
        <w:t>a</w:t>
      </w:r>
      <w:r w:rsidRPr="00A45EAA">
        <w:rPr>
          <w:rFonts w:ascii="Calibri" w:eastAsia="Arial" w:hAnsi="Calibri" w:cs="Calibri"/>
          <w:spacing w:val="-2"/>
          <w:sz w:val="24"/>
          <w:szCs w:val="24"/>
        </w:rPr>
        <w:t>v</w:t>
      </w:r>
      <w:r w:rsidRPr="00A45EAA">
        <w:rPr>
          <w:rFonts w:ascii="Calibri" w:eastAsia="Arial" w:hAnsi="Calibri" w:cs="Calibri"/>
          <w:spacing w:val="-1"/>
          <w:sz w:val="24"/>
          <w:szCs w:val="24"/>
        </w:rPr>
        <w:t>ai</w:t>
      </w:r>
      <w:r w:rsidRPr="00A45EAA">
        <w:rPr>
          <w:rFonts w:ascii="Calibri" w:eastAsia="Arial" w:hAnsi="Calibri" w:cs="Calibri"/>
          <w:spacing w:val="2"/>
          <w:sz w:val="24"/>
          <w:szCs w:val="24"/>
        </w:rPr>
        <w:t>l</w:t>
      </w:r>
      <w:r w:rsidRPr="00A45EAA">
        <w:rPr>
          <w:rFonts w:ascii="Calibri" w:eastAsia="Arial" w:hAnsi="Calibri" w:cs="Calibri"/>
          <w:spacing w:val="-1"/>
          <w:sz w:val="24"/>
          <w:szCs w:val="24"/>
        </w:rPr>
        <w:t>i</w:t>
      </w:r>
      <w:r w:rsidRPr="00A45EAA">
        <w:rPr>
          <w:rFonts w:ascii="Calibri" w:eastAsia="Arial" w:hAnsi="Calibri" w:cs="Calibri"/>
          <w:spacing w:val="2"/>
          <w:sz w:val="24"/>
          <w:szCs w:val="24"/>
        </w:rPr>
        <w:t>n</w:t>
      </w:r>
      <w:r w:rsidRPr="00A45EAA">
        <w:rPr>
          <w:rFonts w:ascii="Calibri" w:eastAsia="Arial" w:hAnsi="Calibri" w:cs="Calibri"/>
          <w:sz w:val="24"/>
          <w:szCs w:val="24"/>
        </w:rPr>
        <w:t xml:space="preserve">g </w:t>
      </w:r>
      <w:r w:rsidRPr="00A45EAA">
        <w:rPr>
          <w:rFonts w:ascii="Calibri" w:eastAsia="Arial" w:hAnsi="Calibri" w:cs="Calibri"/>
          <w:spacing w:val="-1"/>
          <w:sz w:val="24"/>
          <w:szCs w:val="24"/>
        </w:rPr>
        <w:t>a</w:t>
      </w:r>
      <w:r w:rsidRPr="00A45EAA">
        <w:rPr>
          <w:rFonts w:ascii="Calibri" w:eastAsia="Arial" w:hAnsi="Calibri" w:cs="Calibri"/>
          <w:spacing w:val="-3"/>
          <w:sz w:val="24"/>
          <w:szCs w:val="24"/>
        </w:rPr>
        <w:t>d</w:t>
      </w:r>
      <w:r w:rsidRPr="00A45EAA">
        <w:rPr>
          <w:rFonts w:ascii="Calibri" w:eastAsia="Arial" w:hAnsi="Calibri" w:cs="Calibri"/>
          <w:spacing w:val="5"/>
          <w:sz w:val="24"/>
          <w:szCs w:val="24"/>
        </w:rPr>
        <w:t>m</w:t>
      </w:r>
      <w:r w:rsidRPr="00A45EAA">
        <w:rPr>
          <w:rFonts w:ascii="Calibri" w:eastAsia="Arial" w:hAnsi="Calibri" w:cs="Calibri"/>
          <w:spacing w:val="-1"/>
          <w:sz w:val="24"/>
          <w:szCs w:val="24"/>
        </w:rPr>
        <w:t>i</w:t>
      </w:r>
      <w:r w:rsidRPr="00A45EAA">
        <w:rPr>
          <w:rFonts w:ascii="Calibri" w:eastAsia="Arial" w:hAnsi="Calibri" w:cs="Calibri"/>
          <w:sz w:val="24"/>
          <w:szCs w:val="24"/>
        </w:rPr>
        <w:t>ss</w:t>
      </w:r>
      <w:r w:rsidRPr="00A45EAA">
        <w:rPr>
          <w:rFonts w:ascii="Calibri" w:eastAsia="Arial" w:hAnsi="Calibri" w:cs="Calibri"/>
          <w:spacing w:val="-1"/>
          <w:sz w:val="24"/>
          <w:szCs w:val="24"/>
        </w:rPr>
        <w:t>io</w:t>
      </w:r>
      <w:r w:rsidRPr="00A45EAA">
        <w:rPr>
          <w:rFonts w:ascii="Calibri" w:eastAsia="Arial" w:hAnsi="Calibri" w:cs="Calibri"/>
          <w:sz w:val="24"/>
          <w:szCs w:val="24"/>
        </w:rPr>
        <w:t xml:space="preserve">n </w:t>
      </w:r>
      <w:r w:rsidRPr="00A45EAA">
        <w:rPr>
          <w:rFonts w:ascii="Calibri" w:eastAsia="Arial" w:hAnsi="Calibri" w:cs="Calibri"/>
          <w:spacing w:val="-1"/>
          <w:sz w:val="24"/>
          <w:szCs w:val="24"/>
        </w:rPr>
        <w:t>aga</w:t>
      </w:r>
      <w:r w:rsidRPr="00A45EAA">
        <w:rPr>
          <w:rFonts w:ascii="Calibri" w:eastAsia="Arial" w:hAnsi="Calibri" w:cs="Calibri"/>
          <w:spacing w:val="2"/>
          <w:sz w:val="24"/>
          <w:szCs w:val="24"/>
        </w:rPr>
        <w:t>i</w:t>
      </w:r>
      <w:r w:rsidRPr="00A45EAA">
        <w:rPr>
          <w:rFonts w:ascii="Calibri" w:eastAsia="Arial" w:hAnsi="Calibri" w:cs="Calibri"/>
          <w:spacing w:val="-1"/>
          <w:sz w:val="24"/>
          <w:szCs w:val="24"/>
        </w:rPr>
        <w:t>n</w:t>
      </w:r>
      <w:r w:rsidRPr="00A45EAA">
        <w:rPr>
          <w:rFonts w:ascii="Calibri" w:eastAsia="Arial" w:hAnsi="Calibri" w:cs="Calibri"/>
          <w:sz w:val="24"/>
          <w:szCs w:val="24"/>
        </w:rPr>
        <w:t xml:space="preserve">st DG/DP  </w:t>
      </w:r>
      <w:r w:rsidRPr="00A45EAA">
        <w:rPr>
          <w:rFonts w:ascii="Calibri" w:eastAsia="Arial" w:hAnsi="Calibri" w:cs="Calibri"/>
          <w:spacing w:val="1"/>
          <w:sz w:val="24"/>
          <w:szCs w:val="24"/>
        </w:rPr>
        <w:t>Q</w:t>
      </w:r>
      <w:r w:rsidRPr="00A45EAA">
        <w:rPr>
          <w:rFonts w:ascii="Calibri" w:eastAsia="Arial" w:hAnsi="Calibri" w:cs="Calibri"/>
          <w:spacing w:val="-1"/>
          <w:sz w:val="24"/>
          <w:szCs w:val="24"/>
        </w:rPr>
        <w:t>uo</w:t>
      </w:r>
      <w:r w:rsidRPr="00A45EAA">
        <w:rPr>
          <w:rFonts w:ascii="Calibri" w:eastAsia="Arial" w:hAnsi="Calibri" w:cs="Calibri"/>
          <w:spacing w:val="1"/>
          <w:sz w:val="24"/>
          <w:szCs w:val="24"/>
        </w:rPr>
        <w:t>t</w:t>
      </w:r>
      <w:r w:rsidRPr="00A45EAA">
        <w:rPr>
          <w:rFonts w:ascii="Calibri" w:eastAsia="Arial" w:hAnsi="Calibri" w:cs="Calibri"/>
          <w:sz w:val="24"/>
          <w:szCs w:val="24"/>
        </w:rPr>
        <w:t>a (A</w:t>
      </w:r>
      <w:r w:rsidRPr="00A45EAA">
        <w:rPr>
          <w:rFonts w:ascii="Calibri" w:eastAsia="Arial" w:hAnsi="Calibri" w:cs="Calibri"/>
          <w:spacing w:val="-1"/>
          <w:sz w:val="24"/>
          <w:szCs w:val="24"/>
        </w:rPr>
        <w:t>nn</w:t>
      </w:r>
      <w:r w:rsidRPr="00A45EAA">
        <w:rPr>
          <w:rFonts w:ascii="Calibri" w:eastAsia="Arial" w:hAnsi="Calibri" w:cs="Calibri"/>
          <w:spacing w:val="2"/>
          <w:sz w:val="24"/>
          <w:szCs w:val="24"/>
        </w:rPr>
        <w:t>e</w:t>
      </w:r>
      <w:r w:rsidRPr="00A45EAA">
        <w:rPr>
          <w:rFonts w:ascii="Calibri" w:eastAsia="Arial" w:hAnsi="Calibri" w:cs="Calibri"/>
          <w:spacing w:val="-2"/>
          <w:sz w:val="24"/>
          <w:szCs w:val="24"/>
        </w:rPr>
        <w:t>x</w:t>
      </w:r>
      <w:r w:rsidRPr="00A45EAA">
        <w:rPr>
          <w:rFonts w:ascii="Calibri" w:eastAsia="Arial" w:hAnsi="Calibri" w:cs="Calibri"/>
          <w:spacing w:val="-1"/>
          <w:sz w:val="24"/>
          <w:szCs w:val="24"/>
        </w:rPr>
        <w:t>u</w:t>
      </w:r>
      <w:r w:rsidRPr="00A45EAA">
        <w:rPr>
          <w:rFonts w:ascii="Calibri" w:eastAsia="Arial" w:hAnsi="Calibri" w:cs="Calibri"/>
          <w:sz w:val="24"/>
          <w:szCs w:val="24"/>
        </w:rPr>
        <w:t>re</w:t>
      </w:r>
      <w:r w:rsidR="008A7009" w:rsidRPr="00A45EAA">
        <w:rPr>
          <w:rFonts w:ascii="Calibri" w:eastAsia="Arial" w:hAnsi="Calibri" w:cs="Calibri"/>
          <w:spacing w:val="-8"/>
          <w:sz w:val="24"/>
          <w:szCs w:val="24"/>
        </w:rPr>
        <w:t>-XIII</w:t>
      </w:r>
      <w:r w:rsidR="00EE424F">
        <w:rPr>
          <w:rFonts w:ascii="Calibri" w:eastAsia="Arial" w:hAnsi="Calibri" w:cs="Calibri"/>
          <w:sz w:val="24"/>
          <w:szCs w:val="24"/>
        </w:rPr>
        <w:t>)</w:t>
      </w:r>
      <w:r w:rsidR="00EE424F">
        <w:rPr>
          <w:rFonts w:ascii="Calibri" w:eastAsia="Arial" w:hAnsi="Calibri" w:cs="Calibri"/>
          <w:sz w:val="24"/>
          <w:szCs w:val="24"/>
        </w:rPr>
        <w:tab/>
        <w:t>80</w:t>
      </w:r>
    </w:p>
    <w:p w:rsidR="002B0A0B" w:rsidRPr="00A45EAA" w:rsidRDefault="002F1A74" w:rsidP="000A605D">
      <w:pPr>
        <w:pStyle w:val="ListParagraph"/>
        <w:widowControl w:val="0"/>
        <w:numPr>
          <w:ilvl w:val="0"/>
          <w:numId w:val="6"/>
        </w:numPr>
        <w:tabs>
          <w:tab w:val="left" w:pos="9090"/>
        </w:tabs>
        <w:overflowPunct w:val="0"/>
        <w:autoSpaceDE w:val="0"/>
        <w:autoSpaceDN w:val="0"/>
        <w:adjustRightInd w:val="0"/>
        <w:spacing w:after="0" w:line="360" w:lineRule="auto"/>
        <w:ind w:right="310"/>
        <w:jc w:val="both"/>
        <w:rPr>
          <w:rFonts w:ascii="Calibri" w:eastAsia="Arial" w:hAnsi="Calibri" w:cs="Calibri"/>
          <w:sz w:val="24"/>
          <w:szCs w:val="24"/>
        </w:rPr>
      </w:pPr>
      <w:r w:rsidRPr="00A45EAA">
        <w:rPr>
          <w:rFonts w:ascii="Calibri" w:eastAsia="Arial" w:hAnsi="Calibri" w:cs="Calibri"/>
          <w:sz w:val="24"/>
          <w:szCs w:val="24"/>
        </w:rPr>
        <w:t>Certificate for Admission in ITI’s under EWS Category</w:t>
      </w:r>
      <w:r w:rsidR="008A7009" w:rsidRPr="00A45EAA">
        <w:rPr>
          <w:rFonts w:ascii="Calibri" w:eastAsia="Arial" w:hAnsi="Calibri" w:cs="Calibri"/>
          <w:sz w:val="24"/>
          <w:szCs w:val="24"/>
        </w:rPr>
        <w:t xml:space="preserve"> (A</w:t>
      </w:r>
      <w:r w:rsidR="008A7009" w:rsidRPr="00A45EAA">
        <w:rPr>
          <w:rFonts w:ascii="Calibri" w:eastAsia="Arial" w:hAnsi="Calibri" w:cs="Calibri"/>
          <w:spacing w:val="-1"/>
          <w:sz w:val="24"/>
          <w:szCs w:val="24"/>
        </w:rPr>
        <w:t>nn</w:t>
      </w:r>
      <w:r w:rsidR="008A7009" w:rsidRPr="00A45EAA">
        <w:rPr>
          <w:rFonts w:ascii="Calibri" w:eastAsia="Arial" w:hAnsi="Calibri" w:cs="Calibri"/>
          <w:spacing w:val="2"/>
          <w:sz w:val="24"/>
          <w:szCs w:val="24"/>
        </w:rPr>
        <w:t>e</w:t>
      </w:r>
      <w:r w:rsidR="008A7009" w:rsidRPr="00A45EAA">
        <w:rPr>
          <w:rFonts w:ascii="Calibri" w:eastAsia="Arial" w:hAnsi="Calibri" w:cs="Calibri"/>
          <w:spacing w:val="-2"/>
          <w:sz w:val="24"/>
          <w:szCs w:val="24"/>
        </w:rPr>
        <w:t>x</w:t>
      </w:r>
      <w:r w:rsidR="008A7009" w:rsidRPr="00A45EAA">
        <w:rPr>
          <w:rFonts w:ascii="Calibri" w:eastAsia="Arial" w:hAnsi="Calibri" w:cs="Calibri"/>
          <w:spacing w:val="-1"/>
          <w:sz w:val="24"/>
          <w:szCs w:val="24"/>
        </w:rPr>
        <w:t>u</w:t>
      </w:r>
      <w:r w:rsidR="008A7009" w:rsidRPr="00A45EAA">
        <w:rPr>
          <w:rFonts w:ascii="Calibri" w:eastAsia="Arial" w:hAnsi="Calibri" w:cs="Calibri"/>
          <w:sz w:val="24"/>
          <w:szCs w:val="24"/>
        </w:rPr>
        <w:t>re</w:t>
      </w:r>
      <w:r w:rsidR="008A7009" w:rsidRPr="00A45EAA">
        <w:rPr>
          <w:rFonts w:ascii="Calibri" w:eastAsia="Arial" w:hAnsi="Calibri" w:cs="Calibri"/>
          <w:spacing w:val="-8"/>
          <w:sz w:val="24"/>
          <w:szCs w:val="24"/>
        </w:rPr>
        <w:t>-XIV</w:t>
      </w:r>
      <w:r w:rsidR="00EE424F">
        <w:rPr>
          <w:rFonts w:ascii="Calibri" w:eastAsia="Arial" w:hAnsi="Calibri" w:cs="Calibri"/>
          <w:sz w:val="24"/>
          <w:szCs w:val="24"/>
        </w:rPr>
        <w:t>)</w:t>
      </w:r>
      <w:r w:rsidR="00EE424F">
        <w:rPr>
          <w:rFonts w:ascii="Calibri" w:eastAsia="Arial" w:hAnsi="Calibri" w:cs="Calibri"/>
          <w:sz w:val="24"/>
          <w:szCs w:val="24"/>
        </w:rPr>
        <w:tab/>
        <w:t>81</w:t>
      </w:r>
      <w:r w:rsidR="008A7009" w:rsidRPr="00A45EAA">
        <w:rPr>
          <w:rFonts w:ascii="Calibri" w:eastAsia="Arial" w:hAnsi="Calibri" w:cs="Calibri"/>
          <w:sz w:val="24"/>
          <w:szCs w:val="24"/>
        </w:rPr>
        <w:tab/>
      </w:r>
      <w:r w:rsidRPr="00A45EAA">
        <w:rPr>
          <w:rFonts w:ascii="Calibri" w:eastAsia="Arial" w:hAnsi="Calibri" w:cs="Calibri"/>
          <w:sz w:val="24"/>
          <w:szCs w:val="24"/>
        </w:rPr>
        <w:tab/>
      </w:r>
    </w:p>
    <w:p w:rsidR="00BE62B1" w:rsidRPr="00A45EAA" w:rsidRDefault="00BE62B1">
      <w:pPr>
        <w:spacing w:after="0" w:line="240" w:lineRule="auto"/>
        <w:rPr>
          <w:rFonts w:ascii="Calibri" w:hAnsi="Calibri" w:cs="Calibri"/>
          <w:color w:val="C00000"/>
          <w:sz w:val="8"/>
          <w:szCs w:val="24"/>
        </w:rPr>
        <w:sectPr w:rsidR="00BE62B1" w:rsidRPr="00A45EAA" w:rsidSect="0035705C">
          <w:footerReference w:type="default" r:id="rId13"/>
          <w:footerReference w:type="first" r:id="rId14"/>
          <w:type w:val="continuous"/>
          <w:pgSz w:w="11907" w:h="16839" w:code="9"/>
          <w:pgMar w:top="821" w:right="850" w:bottom="1080" w:left="1276" w:header="0" w:footer="0" w:gutter="0"/>
          <w:pgBorders w:offsetFrom="page">
            <w:top w:val="double" w:sz="4" w:space="24" w:color="auto" w:shadow="1"/>
            <w:left w:val="double" w:sz="4" w:space="24" w:color="auto" w:shadow="1"/>
            <w:bottom w:val="double" w:sz="4" w:space="24" w:color="auto" w:shadow="1"/>
            <w:right w:val="double" w:sz="4" w:space="24" w:color="auto" w:shadow="1"/>
          </w:pgBorders>
          <w:pgNumType w:fmt="numberInDash" w:start="0"/>
          <w:cols w:space="720"/>
          <w:titlePg/>
          <w:docGrid w:linePitch="299"/>
        </w:sectPr>
      </w:pPr>
    </w:p>
    <w:p w:rsidR="002B0A0B" w:rsidRPr="00A45EAA" w:rsidRDefault="002B0A0B">
      <w:pPr>
        <w:spacing w:after="0" w:line="240" w:lineRule="auto"/>
        <w:rPr>
          <w:rFonts w:ascii="Calibri" w:hAnsi="Calibri" w:cs="Calibri"/>
          <w:color w:val="C00000"/>
          <w:sz w:val="8"/>
          <w:szCs w:val="24"/>
        </w:rPr>
      </w:pPr>
    </w:p>
    <w:p w:rsidR="000D6E91" w:rsidRPr="00A45EAA" w:rsidRDefault="000D6E91" w:rsidP="00C37555">
      <w:pPr>
        <w:pStyle w:val="Style1"/>
        <w:ind w:left="-270" w:firstLine="270"/>
        <w:rPr>
          <w:rFonts w:eastAsia="Calibri"/>
          <w:lang w:bidi="ar-SA"/>
        </w:rPr>
      </w:pPr>
      <w:r w:rsidRPr="00A45EAA">
        <w:rPr>
          <w:rFonts w:eastAsia="Calibri"/>
          <w:lang w:bidi="ar-SA"/>
        </w:rPr>
        <w:t>INTRODUCTION</w:t>
      </w:r>
    </w:p>
    <w:p w:rsidR="000D6E91" w:rsidRPr="00A45EAA" w:rsidRDefault="000D6E91" w:rsidP="00D41B6A">
      <w:pPr>
        <w:pStyle w:val="ListParagraph"/>
        <w:autoSpaceDE w:val="0"/>
        <w:autoSpaceDN w:val="0"/>
        <w:adjustRightInd w:val="0"/>
        <w:spacing w:after="0" w:line="240" w:lineRule="auto"/>
        <w:ind w:left="0"/>
        <w:rPr>
          <w:rFonts w:ascii="Times New Roman" w:eastAsia="Calibri" w:hAnsi="Times New Roman" w:cs="Times New Roman"/>
          <w:b/>
          <w:bCs/>
          <w:sz w:val="6"/>
          <w:lang w:bidi="ar-SA"/>
        </w:rPr>
      </w:pPr>
    </w:p>
    <w:p w:rsidR="004027AD" w:rsidRPr="00A45EAA" w:rsidRDefault="004027AD" w:rsidP="00C37555">
      <w:pPr>
        <w:autoSpaceDE w:val="0"/>
        <w:autoSpaceDN w:val="0"/>
        <w:adjustRightInd w:val="0"/>
        <w:spacing w:before="120" w:after="0" w:line="240" w:lineRule="auto"/>
        <w:ind w:left="-270" w:firstLine="270"/>
        <w:jc w:val="both"/>
        <w:rPr>
          <w:rFonts w:ascii="Calibri" w:hAnsi="Calibri" w:cs="Calibri"/>
          <w:color w:val="000000"/>
        </w:rPr>
      </w:pPr>
      <w:r w:rsidRPr="00A45EAA">
        <w:rPr>
          <w:rFonts w:ascii="Calibri" w:hAnsi="Calibri" w:cs="Calibri"/>
          <w:color w:val="000000"/>
        </w:rPr>
        <w:t xml:space="preserve">Department of Training &amp; Technical </w:t>
      </w:r>
      <w:r w:rsidRPr="00A45EAA">
        <w:rPr>
          <w:rFonts w:ascii="Calibri" w:hAnsi="Calibri" w:cs="Calibri"/>
        </w:rPr>
        <w:t>Education</w:t>
      </w:r>
      <w:r w:rsidRPr="00A45EAA">
        <w:rPr>
          <w:rFonts w:ascii="Calibri" w:hAnsi="Calibri" w:cs="Calibri"/>
          <w:color w:val="000000"/>
        </w:rPr>
        <w:t xml:space="preserve">, Govt. of NCT of Delhi, in its </w:t>
      </w:r>
      <w:r w:rsidR="00041535" w:rsidRPr="00A45EAA">
        <w:rPr>
          <w:rFonts w:ascii="Calibri" w:hAnsi="Calibri" w:cs="Calibri"/>
          <w:color w:val="000000"/>
        </w:rPr>
        <w:t>endeavo</w:t>
      </w:r>
      <w:r w:rsidR="00041535">
        <w:rPr>
          <w:rFonts w:ascii="Calibri" w:hAnsi="Calibri" w:cs="Calibri"/>
          <w:color w:val="000000"/>
        </w:rPr>
        <w:t>r</w:t>
      </w:r>
      <w:r w:rsidRPr="00A45EAA">
        <w:rPr>
          <w:rFonts w:ascii="Calibri" w:hAnsi="Calibri" w:cs="Calibri"/>
          <w:color w:val="000000"/>
        </w:rPr>
        <w:t xml:space="preserve"> to provide</w:t>
      </w:r>
      <w:r w:rsidR="005E7DE6">
        <w:rPr>
          <w:rFonts w:ascii="Calibri" w:hAnsi="Calibri" w:cs="Calibri"/>
          <w:color w:val="000000"/>
        </w:rPr>
        <w:t xml:space="preserve"> </w:t>
      </w:r>
      <w:r w:rsidRPr="00A45EAA">
        <w:rPr>
          <w:rFonts w:ascii="Calibri" w:hAnsi="Calibri" w:cs="Calibri"/>
          <w:color w:val="000000"/>
        </w:rPr>
        <w:t>technical and skilled manpower suited to various needs of industry, is implementing</w:t>
      </w:r>
      <w:r w:rsidR="008D0CCF" w:rsidRPr="00A45EAA">
        <w:rPr>
          <w:rFonts w:ascii="Calibri" w:hAnsi="Calibri" w:cs="Calibri"/>
          <w:color w:val="000000"/>
        </w:rPr>
        <w:t xml:space="preserve"> various schemes. </w:t>
      </w:r>
      <w:r w:rsidRPr="00A45EAA">
        <w:rPr>
          <w:rFonts w:ascii="Calibri" w:hAnsi="Calibri" w:cs="Calibri"/>
          <w:color w:val="000000"/>
        </w:rPr>
        <w:t>Craftsmen</w:t>
      </w:r>
      <w:r w:rsidR="005E7DE6">
        <w:rPr>
          <w:rFonts w:ascii="Calibri" w:hAnsi="Calibri" w:cs="Calibri"/>
          <w:color w:val="000000"/>
        </w:rPr>
        <w:t xml:space="preserve"> </w:t>
      </w:r>
      <w:r w:rsidRPr="00A45EAA">
        <w:rPr>
          <w:rFonts w:ascii="Calibri" w:hAnsi="Calibri" w:cs="Calibri"/>
          <w:color w:val="000000"/>
        </w:rPr>
        <w:t>Training Scheme to impart training in technical and industrial skills through Industrial Training</w:t>
      </w:r>
      <w:r w:rsidR="005E7DE6">
        <w:rPr>
          <w:rFonts w:ascii="Calibri" w:hAnsi="Calibri" w:cs="Calibri"/>
          <w:color w:val="000000"/>
        </w:rPr>
        <w:t xml:space="preserve"> </w:t>
      </w:r>
      <w:r w:rsidRPr="00A45EAA">
        <w:rPr>
          <w:rFonts w:ascii="Calibri" w:hAnsi="Calibri" w:cs="Calibri"/>
          <w:color w:val="000000"/>
        </w:rPr>
        <w:t xml:space="preserve">Institutes spread all over Delhi. </w:t>
      </w:r>
    </w:p>
    <w:p w:rsidR="004027AD" w:rsidRPr="00A45EAA" w:rsidRDefault="004027AD" w:rsidP="00C37555">
      <w:pPr>
        <w:autoSpaceDE w:val="0"/>
        <w:autoSpaceDN w:val="0"/>
        <w:adjustRightInd w:val="0"/>
        <w:spacing w:before="120" w:after="0" w:line="240" w:lineRule="auto"/>
        <w:ind w:left="-270" w:firstLine="270"/>
        <w:jc w:val="both"/>
        <w:rPr>
          <w:rFonts w:ascii="Calibri" w:hAnsi="Calibri" w:cs="Calibri"/>
          <w:color w:val="000000"/>
        </w:rPr>
      </w:pPr>
      <w:r w:rsidRPr="00A45EAA">
        <w:rPr>
          <w:rFonts w:ascii="Calibri" w:hAnsi="Calibri" w:cs="Calibri"/>
        </w:rPr>
        <w:t xml:space="preserve">There are </w:t>
      </w:r>
      <w:r w:rsidRPr="00A45EAA">
        <w:rPr>
          <w:rFonts w:ascii="Calibri" w:hAnsi="Calibri" w:cs="Calibri"/>
          <w:b/>
          <w:bCs/>
        </w:rPr>
        <w:t>19</w:t>
      </w:r>
      <w:r w:rsidR="005E7DE6">
        <w:rPr>
          <w:rFonts w:ascii="Calibri" w:hAnsi="Calibri" w:cs="Calibri"/>
          <w:b/>
          <w:bCs/>
        </w:rPr>
        <w:t xml:space="preserve"> </w:t>
      </w:r>
      <w:r w:rsidRPr="00A45EAA">
        <w:rPr>
          <w:rFonts w:ascii="Calibri" w:hAnsi="Calibri" w:cs="Calibri"/>
        </w:rPr>
        <w:t>Government ITIs (including Hastsal Extension Centre and Multi Sectorial</w:t>
      </w:r>
      <w:r w:rsidR="005E7DE6">
        <w:rPr>
          <w:rFonts w:ascii="Calibri" w:hAnsi="Calibri" w:cs="Calibri"/>
        </w:rPr>
        <w:t xml:space="preserve"> </w:t>
      </w:r>
      <w:r w:rsidRPr="00A45EAA">
        <w:rPr>
          <w:rFonts w:ascii="Calibri" w:hAnsi="Calibri" w:cs="Calibri"/>
        </w:rPr>
        <w:t>Development Plan for minority women only at ITI, Nand</w:t>
      </w:r>
      <w:r w:rsidR="00235DA2">
        <w:rPr>
          <w:rFonts w:ascii="Calibri" w:hAnsi="Calibri" w:cs="Calibri"/>
        </w:rPr>
        <w:t xml:space="preserve"> </w:t>
      </w:r>
      <w:r w:rsidR="005E7DE6">
        <w:rPr>
          <w:rFonts w:ascii="Calibri" w:hAnsi="Calibri" w:cs="Calibri"/>
        </w:rPr>
        <w:t>Nagri</w:t>
      </w:r>
      <w:r w:rsidRPr="00A45EAA">
        <w:rPr>
          <w:rFonts w:ascii="Calibri" w:hAnsi="Calibri" w:cs="Calibri"/>
        </w:rPr>
        <w:t xml:space="preserve">) having </w:t>
      </w:r>
      <w:r w:rsidRPr="00235DA2">
        <w:rPr>
          <w:rFonts w:ascii="Calibri" w:hAnsi="Calibri" w:cs="Calibri"/>
          <w:b/>
        </w:rPr>
        <w:t>102</w:t>
      </w:r>
      <w:r w:rsidR="003B5EAF" w:rsidRPr="00235DA2">
        <w:rPr>
          <w:rFonts w:ascii="Calibri" w:hAnsi="Calibri" w:cs="Calibri"/>
          <w:b/>
        </w:rPr>
        <w:t>92</w:t>
      </w:r>
      <w:r w:rsidR="00235DA2" w:rsidRPr="00235DA2">
        <w:rPr>
          <w:rFonts w:ascii="Calibri" w:hAnsi="Calibri" w:cs="Calibri"/>
          <w:b/>
        </w:rPr>
        <w:t xml:space="preserve"> </w:t>
      </w:r>
      <w:r w:rsidRPr="00A45EAA">
        <w:rPr>
          <w:rFonts w:ascii="Calibri" w:hAnsi="Calibri" w:cs="Calibri"/>
        </w:rPr>
        <w:t>seats</w:t>
      </w:r>
      <w:r w:rsidR="00DD1216" w:rsidRPr="00A45EAA">
        <w:rPr>
          <w:rFonts w:ascii="Calibri" w:hAnsi="Calibri" w:cs="Calibri"/>
        </w:rPr>
        <w:t xml:space="preserve"> for the session 2019-20</w:t>
      </w:r>
      <w:r w:rsidR="005E7DE6">
        <w:rPr>
          <w:rFonts w:ascii="Calibri" w:hAnsi="Calibri" w:cs="Calibri"/>
        </w:rPr>
        <w:t xml:space="preserve"> </w:t>
      </w:r>
      <w:r w:rsidRPr="00A45EAA">
        <w:rPr>
          <w:rFonts w:ascii="Calibri" w:hAnsi="Calibri" w:cs="Calibri"/>
        </w:rPr>
        <w:t xml:space="preserve">in </w:t>
      </w:r>
      <w:r w:rsidR="00BB2113">
        <w:rPr>
          <w:rFonts w:ascii="Calibri" w:hAnsi="Calibri" w:cs="Calibri"/>
          <w:b/>
          <w:bCs/>
        </w:rPr>
        <w:t>47</w:t>
      </w:r>
      <w:r w:rsidRPr="00A45EAA">
        <w:rPr>
          <w:rFonts w:ascii="Calibri" w:hAnsi="Calibri" w:cs="Calibri"/>
        </w:rPr>
        <w:t xml:space="preserve"> different trades affiliated with National Council for Vocational Training (NCVT) and State Council for </w:t>
      </w:r>
      <w:r w:rsidRPr="00A45EAA">
        <w:rPr>
          <w:rFonts w:ascii="Calibri" w:hAnsi="Calibri" w:cs="Calibri"/>
          <w:color w:val="000000"/>
        </w:rPr>
        <w:t>Vocational Training (SCVT).</w:t>
      </w:r>
    </w:p>
    <w:p w:rsidR="004027AD" w:rsidRPr="00A45EAA" w:rsidRDefault="004027AD" w:rsidP="00C37555">
      <w:pPr>
        <w:autoSpaceDE w:val="0"/>
        <w:autoSpaceDN w:val="0"/>
        <w:adjustRightInd w:val="0"/>
        <w:spacing w:after="0" w:line="240" w:lineRule="auto"/>
        <w:ind w:left="-270" w:firstLine="270"/>
        <w:jc w:val="both"/>
        <w:rPr>
          <w:rFonts w:ascii="Calibri" w:hAnsi="Calibri" w:cs="Calibri"/>
          <w:sz w:val="10"/>
        </w:rPr>
      </w:pPr>
    </w:p>
    <w:p w:rsidR="004027AD" w:rsidRPr="00A45EAA" w:rsidRDefault="004027AD" w:rsidP="003829CF">
      <w:pPr>
        <w:autoSpaceDE w:val="0"/>
        <w:autoSpaceDN w:val="0"/>
        <w:adjustRightInd w:val="0"/>
        <w:spacing w:after="0" w:line="240" w:lineRule="auto"/>
        <w:ind w:left="-270" w:firstLine="270"/>
        <w:jc w:val="both"/>
        <w:rPr>
          <w:rFonts w:ascii="Calibri" w:hAnsi="Calibri" w:cs="Calibri"/>
        </w:rPr>
      </w:pPr>
      <w:r w:rsidRPr="00A45EAA">
        <w:rPr>
          <w:rFonts w:ascii="Calibri" w:hAnsi="Calibri" w:cs="Calibri"/>
        </w:rPr>
        <w:t>The Department of Training &amp; Technical Education plans to admit students in one year/two years trade for the academic session 201</w:t>
      </w:r>
      <w:r w:rsidR="00DD1216" w:rsidRPr="00A45EAA">
        <w:rPr>
          <w:rFonts w:ascii="Calibri" w:hAnsi="Calibri" w:cs="Calibri"/>
        </w:rPr>
        <w:t>9-20</w:t>
      </w:r>
      <w:r w:rsidRPr="00A45EAA">
        <w:rPr>
          <w:rFonts w:ascii="Calibri" w:hAnsi="Calibri" w:cs="Calibri"/>
        </w:rPr>
        <w:t xml:space="preserve"> for various Full-time Certificate courses  (Engineering a</w:t>
      </w:r>
      <w:r w:rsidR="003829CF">
        <w:rPr>
          <w:rFonts w:ascii="Calibri" w:hAnsi="Calibri" w:cs="Calibri"/>
        </w:rPr>
        <w:t>nd non-</w:t>
      </w:r>
      <w:r w:rsidRPr="00A45EAA">
        <w:rPr>
          <w:rFonts w:ascii="Calibri" w:hAnsi="Calibri" w:cs="Calibri"/>
        </w:rPr>
        <w:t xml:space="preserve">Engineering) being offered at Institutes affiliated to the </w:t>
      </w:r>
      <w:r w:rsidR="00351C63" w:rsidRPr="00A45EAA">
        <w:rPr>
          <w:rFonts w:ascii="Calibri" w:hAnsi="Calibri" w:cs="Calibri"/>
          <w:color w:val="000000"/>
        </w:rPr>
        <w:t>National Council for Vocational Training (NCVT) &amp; State Council for Vocational Training (SCVT)</w:t>
      </w:r>
      <w:r w:rsidRPr="00A45EAA">
        <w:rPr>
          <w:rFonts w:ascii="Calibri" w:hAnsi="Calibri" w:cs="Calibri"/>
        </w:rPr>
        <w:t>, Delhi, on merit basis through online admission in the institutes mentioned below.</w:t>
      </w:r>
    </w:p>
    <w:p w:rsidR="00D41B6A" w:rsidRPr="00A45EAA" w:rsidRDefault="00D41B6A" w:rsidP="00C37555">
      <w:pPr>
        <w:autoSpaceDE w:val="0"/>
        <w:autoSpaceDN w:val="0"/>
        <w:adjustRightInd w:val="0"/>
        <w:spacing w:after="0" w:line="240" w:lineRule="auto"/>
        <w:ind w:left="-270" w:right="-119" w:firstLine="270"/>
        <w:jc w:val="both"/>
        <w:rPr>
          <w:rFonts w:ascii="Calibri" w:hAnsi="Calibri" w:cs="Calibri"/>
        </w:rPr>
      </w:pPr>
    </w:p>
    <w:p w:rsidR="00D41B6A" w:rsidRPr="00A45EAA" w:rsidRDefault="00D41B6A" w:rsidP="00C37555">
      <w:pPr>
        <w:autoSpaceDE w:val="0"/>
        <w:autoSpaceDN w:val="0"/>
        <w:adjustRightInd w:val="0"/>
        <w:spacing w:after="0" w:line="240" w:lineRule="auto"/>
        <w:ind w:left="-270" w:right="-119" w:firstLine="270"/>
        <w:jc w:val="both"/>
        <w:rPr>
          <w:rFonts w:ascii="Calibri" w:hAnsi="Calibri" w:cs="Calibri"/>
        </w:rPr>
      </w:pPr>
    </w:p>
    <w:p w:rsidR="00186547" w:rsidRPr="00A45EAA" w:rsidRDefault="00854B32" w:rsidP="00C37555">
      <w:pPr>
        <w:pStyle w:val="Style1"/>
        <w:ind w:firstLine="360"/>
      </w:pPr>
      <w:bookmarkStart w:id="0" w:name="LOCA"/>
      <w:bookmarkStart w:id="1" w:name="INTRO"/>
      <w:r w:rsidRPr="00A45EAA">
        <w:t xml:space="preserve">CONTACT DETAILS OF GOVERNMENT </w:t>
      </w:r>
      <w:r w:rsidR="00186547" w:rsidRPr="00A45EAA">
        <w:t>I</w:t>
      </w:r>
      <w:r w:rsidR="0094261D" w:rsidRPr="00A45EAA">
        <w:t>.</w:t>
      </w:r>
      <w:r w:rsidR="00186547" w:rsidRPr="00A45EAA">
        <w:t>T</w:t>
      </w:r>
      <w:r w:rsidR="0094261D" w:rsidRPr="00A45EAA">
        <w:t>.</w:t>
      </w:r>
      <w:r w:rsidR="00186547" w:rsidRPr="00A45EAA">
        <w:t>I/BTC</w:t>
      </w:r>
    </w:p>
    <w:p w:rsidR="00AA7CF9" w:rsidRPr="00235DA2" w:rsidRDefault="00F62800" w:rsidP="00C37555">
      <w:pPr>
        <w:pStyle w:val="Style1"/>
        <w:rPr>
          <w:sz w:val="16"/>
          <w:szCs w:val="16"/>
        </w:rPr>
      </w:pPr>
      <w:r w:rsidRPr="00235DA2">
        <w:rPr>
          <w:sz w:val="16"/>
          <w:szCs w:val="16"/>
        </w:rPr>
        <w:t>(HELPDESK COUNTERS ARE OPERATIONAL IN ALL</w:t>
      </w:r>
      <w:r w:rsidR="00E7447D" w:rsidRPr="00235DA2">
        <w:rPr>
          <w:sz w:val="16"/>
          <w:szCs w:val="16"/>
        </w:rPr>
        <w:t xml:space="preserve"> DELHI GOVT.</w:t>
      </w:r>
      <w:r w:rsidRPr="00235DA2">
        <w:rPr>
          <w:sz w:val="16"/>
          <w:szCs w:val="16"/>
        </w:rPr>
        <w:t xml:space="preserve"> ITI</w:t>
      </w:r>
      <w:r w:rsidR="00E7447D" w:rsidRPr="00235DA2">
        <w:rPr>
          <w:sz w:val="16"/>
          <w:szCs w:val="16"/>
        </w:rPr>
        <w:t>s</w:t>
      </w:r>
      <w:r w:rsidRPr="00235DA2">
        <w:rPr>
          <w:sz w:val="16"/>
          <w:szCs w:val="16"/>
        </w:rPr>
        <w:t>. CANDIDATES MAYALSO CONTACT THE BELOW MENTIONED TELEPHONE NUMBERS AND EMAIL IDs FOR SEEKING INFORMATION)</w:t>
      </w:r>
    </w:p>
    <w:bookmarkEnd w:id="0"/>
    <w:tbl>
      <w:tblPr>
        <w:tblW w:w="10412" w:type="dxa"/>
        <w:jc w:val="center"/>
        <w:tblInd w:w="-1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5"/>
        <w:gridCol w:w="2044"/>
        <w:gridCol w:w="1679"/>
        <w:gridCol w:w="1229"/>
        <w:gridCol w:w="1239"/>
        <w:gridCol w:w="694"/>
        <w:gridCol w:w="3022"/>
      </w:tblGrid>
      <w:tr w:rsidR="00486650" w:rsidRPr="00A45EAA" w:rsidTr="00397425">
        <w:trPr>
          <w:trHeight w:val="1070"/>
          <w:jc w:val="center"/>
        </w:trPr>
        <w:tc>
          <w:tcPr>
            <w:tcW w:w="505" w:type="dxa"/>
            <w:tcBorders>
              <w:top w:val="single" w:sz="4" w:space="0" w:color="000000"/>
              <w:left w:val="single" w:sz="4" w:space="0" w:color="000000"/>
              <w:bottom w:val="single" w:sz="4" w:space="0" w:color="000000"/>
              <w:right w:val="single" w:sz="4" w:space="0" w:color="000000"/>
            </w:tcBorders>
            <w:shd w:val="clear" w:color="auto" w:fill="C3DFE9"/>
          </w:tcPr>
          <w:p w:rsidR="00486650" w:rsidRPr="00A45EAA" w:rsidRDefault="00486650" w:rsidP="006A3205">
            <w:pPr>
              <w:pStyle w:val="NoSpacing"/>
              <w:jc w:val="center"/>
              <w:rPr>
                <w:b/>
                <w:color w:val="C00000"/>
                <w:sz w:val="20"/>
                <w:szCs w:val="20"/>
              </w:rPr>
            </w:pPr>
          </w:p>
          <w:p w:rsidR="00486650" w:rsidRPr="00A45EAA" w:rsidRDefault="00486650" w:rsidP="006A3205">
            <w:pPr>
              <w:pStyle w:val="NoSpacing"/>
              <w:jc w:val="center"/>
              <w:rPr>
                <w:b/>
                <w:color w:val="C00000"/>
                <w:sz w:val="20"/>
                <w:szCs w:val="20"/>
              </w:rPr>
            </w:pPr>
            <w:r w:rsidRPr="00A45EAA">
              <w:rPr>
                <w:b/>
                <w:color w:val="C00000"/>
                <w:sz w:val="20"/>
                <w:szCs w:val="20"/>
              </w:rPr>
              <w:t>S.</w:t>
            </w:r>
          </w:p>
          <w:p w:rsidR="00486650" w:rsidRPr="00A45EAA" w:rsidRDefault="00486650" w:rsidP="00235DA2">
            <w:pPr>
              <w:pStyle w:val="NoSpacing"/>
              <w:jc w:val="center"/>
              <w:rPr>
                <w:b/>
                <w:color w:val="C00000"/>
                <w:sz w:val="20"/>
                <w:szCs w:val="20"/>
              </w:rPr>
            </w:pPr>
            <w:r w:rsidRPr="00A45EAA">
              <w:rPr>
                <w:b/>
                <w:color w:val="C00000"/>
                <w:sz w:val="20"/>
                <w:szCs w:val="20"/>
              </w:rPr>
              <w:t>N</w:t>
            </w:r>
            <w:r w:rsidR="00235DA2">
              <w:rPr>
                <w:b/>
                <w:color w:val="C00000"/>
                <w:sz w:val="20"/>
                <w:szCs w:val="20"/>
              </w:rPr>
              <w:t>.</w:t>
            </w:r>
          </w:p>
        </w:tc>
        <w:tc>
          <w:tcPr>
            <w:tcW w:w="2044" w:type="dxa"/>
            <w:tcBorders>
              <w:top w:val="single" w:sz="4" w:space="0" w:color="000000"/>
              <w:left w:val="single" w:sz="4" w:space="0" w:color="000000"/>
              <w:bottom w:val="single" w:sz="4" w:space="0" w:color="000000"/>
              <w:right w:val="single" w:sz="4" w:space="0" w:color="000000"/>
            </w:tcBorders>
            <w:shd w:val="clear" w:color="auto" w:fill="C3DFE9"/>
          </w:tcPr>
          <w:p w:rsidR="00486650" w:rsidRPr="00A45EAA" w:rsidRDefault="00486650" w:rsidP="006A3205">
            <w:pPr>
              <w:pStyle w:val="NoSpacing"/>
              <w:jc w:val="center"/>
              <w:rPr>
                <w:b/>
                <w:color w:val="C00000"/>
                <w:sz w:val="20"/>
                <w:szCs w:val="20"/>
              </w:rPr>
            </w:pPr>
          </w:p>
          <w:p w:rsidR="00486650" w:rsidRPr="00A45EAA" w:rsidRDefault="00486650" w:rsidP="006A3205">
            <w:pPr>
              <w:pStyle w:val="NoSpacing"/>
              <w:jc w:val="center"/>
              <w:rPr>
                <w:b/>
                <w:color w:val="C00000"/>
                <w:sz w:val="20"/>
                <w:szCs w:val="20"/>
              </w:rPr>
            </w:pPr>
            <w:r w:rsidRPr="00A45EAA">
              <w:rPr>
                <w:b/>
                <w:color w:val="C00000"/>
                <w:sz w:val="20"/>
                <w:szCs w:val="20"/>
              </w:rPr>
              <w:t>Name &amp; Address</w:t>
            </w:r>
          </w:p>
        </w:tc>
        <w:tc>
          <w:tcPr>
            <w:tcW w:w="1679" w:type="dxa"/>
            <w:tcBorders>
              <w:top w:val="single" w:sz="4" w:space="0" w:color="000000"/>
              <w:left w:val="single" w:sz="4" w:space="0" w:color="000000"/>
              <w:bottom w:val="single" w:sz="4" w:space="0" w:color="000000"/>
              <w:right w:val="single" w:sz="4" w:space="0" w:color="000000"/>
            </w:tcBorders>
            <w:shd w:val="clear" w:color="auto" w:fill="C3DFE9"/>
            <w:hideMark/>
          </w:tcPr>
          <w:p w:rsidR="00486650" w:rsidRPr="00A45EAA" w:rsidRDefault="00486650" w:rsidP="006A3205">
            <w:pPr>
              <w:pStyle w:val="NoSpacing"/>
              <w:jc w:val="center"/>
              <w:rPr>
                <w:b/>
                <w:color w:val="C00000"/>
                <w:sz w:val="20"/>
                <w:szCs w:val="20"/>
              </w:rPr>
            </w:pPr>
            <w:r w:rsidRPr="00A45EAA">
              <w:rPr>
                <w:b/>
                <w:color w:val="C00000"/>
                <w:sz w:val="20"/>
                <w:szCs w:val="20"/>
              </w:rPr>
              <w:t>Nearest Landmark</w:t>
            </w:r>
          </w:p>
        </w:tc>
        <w:tc>
          <w:tcPr>
            <w:tcW w:w="1229" w:type="dxa"/>
            <w:tcBorders>
              <w:top w:val="single" w:sz="4" w:space="0" w:color="000000"/>
              <w:left w:val="single" w:sz="4" w:space="0" w:color="000000"/>
              <w:bottom w:val="single" w:sz="4" w:space="0" w:color="000000"/>
              <w:right w:val="single" w:sz="4" w:space="0" w:color="000000"/>
            </w:tcBorders>
            <w:shd w:val="clear" w:color="auto" w:fill="C3DFE9"/>
            <w:hideMark/>
          </w:tcPr>
          <w:p w:rsidR="00486650" w:rsidRPr="00A45EAA" w:rsidRDefault="00486650" w:rsidP="006A3205">
            <w:pPr>
              <w:pStyle w:val="NoSpacing"/>
              <w:jc w:val="center"/>
              <w:rPr>
                <w:b/>
                <w:color w:val="C00000"/>
                <w:sz w:val="20"/>
                <w:szCs w:val="20"/>
              </w:rPr>
            </w:pPr>
            <w:r w:rsidRPr="00A45EAA">
              <w:rPr>
                <w:b/>
                <w:color w:val="C00000"/>
                <w:sz w:val="20"/>
                <w:szCs w:val="20"/>
              </w:rPr>
              <w:t>Principal / Vice Principal</w:t>
            </w:r>
          </w:p>
        </w:tc>
        <w:tc>
          <w:tcPr>
            <w:tcW w:w="1239" w:type="dxa"/>
            <w:tcBorders>
              <w:top w:val="single" w:sz="4" w:space="0" w:color="000000"/>
              <w:left w:val="single" w:sz="4" w:space="0" w:color="000000"/>
              <w:bottom w:val="single" w:sz="4" w:space="0" w:color="000000"/>
              <w:right w:val="single" w:sz="4" w:space="0" w:color="000000"/>
            </w:tcBorders>
            <w:shd w:val="clear" w:color="auto" w:fill="C3DFE9"/>
          </w:tcPr>
          <w:p w:rsidR="00486650" w:rsidRPr="00A45EAA" w:rsidRDefault="00486650" w:rsidP="006A3205">
            <w:pPr>
              <w:pStyle w:val="NoSpacing"/>
              <w:jc w:val="center"/>
              <w:rPr>
                <w:b/>
                <w:color w:val="C00000"/>
                <w:sz w:val="20"/>
                <w:szCs w:val="20"/>
              </w:rPr>
            </w:pPr>
          </w:p>
          <w:p w:rsidR="00486650" w:rsidRPr="00A45EAA" w:rsidRDefault="00486650" w:rsidP="006A3205">
            <w:pPr>
              <w:pStyle w:val="NoSpacing"/>
              <w:jc w:val="center"/>
              <w:rPr>
                <w:b/>
                <w:color w:val="C00000"/>
                <w:sz w:val="20"/>
                <w:szCs w:val="20"/>
              </w:rPr>
            </w:pPr>
            <w:r w:rsidRPr="00A45EAA">
              <w:rPr>
                <w:b/>
                <w:color w:val="C00000"/>
                <w:sz w:val="20"/>
                <w:szCs w:val="20"/>
              </w:rPr>
              <w:t>Telephone No.</w:t>
            </w:r>
          </w:p>
        </w:tc>
        <w:tc>
          <w:tcPr>
            <w:tcW w:w="694" w:type="dxa"/>
            <w:tcBorders>
              <w:top w:val="single" w:sz="4" w:space="0" w:color="000000"/>
              <w:left w:val="single" w:sz="4" w:space="0" w:color="000000"/>
              <w:bottom w:val="single" w:sz="4" w:space="0" w:color="000000"/>
              <w:right w:val="single" w:sz="4" w:space="0" w:color="000000"/>
            </w:tcBorders>
            <w:shd w:val="clear" w:color="auto" w:fill="C3DFE9"/>
          </w:tcPr>
          <w:p w:rsidR="00486650" w:rsidRPr="00A45EAA" w:rsidRDefault="00486650" w:rsidP="006A3205">
            <w:pPr>
              <w:pStyle w:val="NoSpacing"/>
              <w:jc w:val="center"/>
              <w:rPr>
                <w:b/>
                <w:color w:val="C00000"/>
                <w:sz w:val="20"/>
                <w:szCs w:val="20"/>
              </w:rPr>
            </w:pPr>
          </w:p>
          <w:p w:rsidR="00486650" w:rsidRPr="00A45EAA" w:rsidRDefault="00486650" w:rsidP="006A3205">
            <w:pPr>
              <w:pStyle w:val="NoSpacing"/>
              <w:jc w:val="center"/>
              <w:rPr>
                <w:b/>
                <w:color w:val="C00000"/>
                <w:sz w:val="20"/>
                <w:szCs w:val="20"/>
              </w:rPr>
            </w:pPr>
            <w:r w:rsidRPr="00A45EAA">
              <w:rPr>
                <w:b/>
                <w:color w:val="C00000"/>
                <w:sz w:val="20"/>
                <w:szCs w:val="20"/>
              </w:rPr>
              <w:t>ITI</w:t>
            </w:r>
          </w:p>
          <w:p w:rsidR="00486650" w:rsidRPr="00A45EAA" w:rsidRDefault="00486650" w:rsidP="006A3205">
            <w:pPr>
              <w:pStyle w:val="NoSpacing"/>
              <w:jc w:val="center"/>
              <w:rPr>
                <w:b/>
                <w:color w:val="C00000"/>
                <w:sz w:val="20"/>
                <w:szCs w:val="20"/>
              </w:rPr>
            </w:pPr>
            <w:r w:rsidRPr="00A45EAA">
              <w:rPr>
                <w:b/>
                <w:color w:val="C00000"/>
                <w:sz w:val="20"/>
                <w:szCs w:val="20"/>
              </w:rPr>
              <w:t>Abb.</w:t>
            </w:r>
          </w:p>
        </w:tc>
        <w:tc>
          <w:tcPr>
            <w:tcW w:w="3022" w:type="dxa"/>
            <w:tcBorders>
              <w:top w:val="single" w:sz="4" w:space="0" w:color="000000"/>
              <w:left w:val="single" w:sz="4" w:space="0" w:color="000000"/>
              <w:bottom w:val="single" w:sz="4" w:space="0" w:color="000000"/>
              <w:right w:val="single" w:sz="4" w:space="0" w:color="000000"/>
            </w:tcBorders>
            <w:shd w:val="clear" w:color="auto" w:fill="C3DFE9"/>
          </w:tcPr>
          <w:p w:rsidR="00486650" w:rsidRPr="00A45EAA" w:rsidRDefault="00486650" w:rsidP="006A3205">
            <w:pPr>
              <w:pStyle w:val="NoSpacing"/>
              <w:jc w:val="center"/>
              <w:rPr>
                <w:b/>
                <w:color w:val="C00000"/>
                <w:sz w:val="20"/>
                <w:szCs w:val="20"/>
              </w:rPr>
            </w:pPr>
          </w:p>
          <w:p w:rsidR="00486650" w:rsidRPr="00A45EAA" w:rsidRDefault="00486650" w:rsidP="006A3205">
            <w:pPr>
              <w:pStyle w:val="NoSpacing"/>
              <w:jc w:val="center"/>
              <w:rPr>
                <w:b/>
                <w:color w:val="C00000"/>
                <w:sz w:val="20"/>
                <w:szCs w:val="20"/>
              </w:rPr>
            </w:pPr>
            <w:r w:rsidRPr="00A45EAA">
              <w:rPr>
                <w:b/>
                <w:color w:val="C00000"/>
                <w:sz w:val="20"/>
                <w:szCs w:val="20"/>
              </w:rPr>
              <w:t>Email &amp; ITI Website</w:t>
            </w:r>
          </w:p>
        </w:tc>
      </w:tr>
      <w:tr w:rsidR="00486650" w:rsidRPr="00A45EAA" w:rsidTr="00397425">
        <w:trPr>
          <w:trHeight w:val="1637"/>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7"/>
            </w:pPr>
            <w:r w:rsidRPr="00A45EAA">
              <w:t>1</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line="257" w:lineRule="exact"/>
            </w:pPr>
            <w:r w:rsidRPr="00A45EAA">
              <w:t>ITI, Pusa,</w:t>
            </w:r>
          </w:p>
          <w:p w:rsidR="00486650" w:rsidRPr="00A45EAA" w:rsidRDefault="00486650">
            <w:pPr>
              <w:pStyle w:val="TableParagraph"/>
              <w:ind w:right="220"/>
            </w:pPr>
            <w:r w:rsidRPr="00A45EAA">
              <w:t xml:space="preserve">New Delhi – 110012 </w:t>
            </w:r>
            <w:r w:rsidR="00B05F2D">
              <w:t>(</w:t>
            </w:r>
            <w:r w:rsidRPr="00A45EAA">
              <w:t>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6"/>
            </w:pPr>
            <w:r w:rsidRPr="00A45EAA">
              <w:t xml:space="preserve">Nearest </w:t>
            </w:r>
            <w:r w:rsidRPr="00A45EAA">
              <w:rPr>
                <w:spacing w:val="-5"/>
              </w:rPr>
              <w:t xml:space="preserve">Metro </w:t>
            </w:r>
            <w:r w:rsidRPr="00A45EAA">
              <w:t>station : Rajindra</w:t>
            </w:r>
            <w:r w:rsidR="00235DA2">
              <w:t xml:space="preserve"> </w:t>
            </w:r>
            <w:r w:rsidRPr="00A45EAA">
              <w:t>Place</w:t>
            </w:r>
          </w:p>
          <w:p w:rsidR="00486650" w:rsidRPr="00A45EAA" w:rsidRDefault="00C35119">
            <w:pPr>
              <w:pStyle w:val="TableParagraph"/>
              <w:spacing w:line="257" w:lineRule="exact"/>
              <w:ind w:left="106"/>
            </w:pPr>
            <w:r>
              <w:t>/ Patel Nagar</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6"/>
            </w:pPr>
            <w:r w:rsidRPr="00A45EAA">
              <w:t>Sh. Lok Pal</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line="257" w:lineRule="exact"/>
              <w:ind w:left="109"/>
            </w:pPr>
            <w:r w:rsidRPr="00A45EAA">
              <w:t>25841477</w:t>
            </w:r>
          </w:p>
          <w:p w:rsidR="00486650" w:rsidRPr="00A45EAA" w:rsidRDefault="00486650">
            <w:pPr>
              <w:pStyle w:val="TableParagraph"/>
              <w:spacing w:line="257" w:lineRule="exact"/>
              <w:ind w:left="109"/>
            </w:pPr>
            <w:r w:rsidRPr="00A45EAA">
              <w:t>25842833</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71" w:right="59"/>
              <w:jc w:val="center"/>
            </w:pPr>
            <w:r w:rsidRPr="00A45EAA">
              <w:t>PUSA</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BF4793" w:rsidRPr="00A45EAA" w:rsidRDefault="00486650">
            <w:pPr>
              <w:pStyle w:val="TableParagraph"/>
              <w:spacing w:before="2"/>
              <w:ind w:right="525"/>
            </w:pPr>
            <w:r w:rsidRPr="00A45EAA">
              <w:t xml:space="preserve">Email: </w:t>
            </w:r>
            <w:hyperlink r:id="rId15" w:history="1">
              <w:r w:rsidRPr="00A45EAA">
                <w:rPr>
                  <w:rStyle w:val="Hyperlink"/>
                  <w:rFonts w:ascii="Calibri"/>
                </w:rPr>
                <w:t>itipusa@hotmail.com</w:t>
              </w:r>
            </w:hyperlink>
            <w:r w:rsidRPr="00A45EAA">
              <w:t xml:space="preserve">; </w:t>
            </w:r>
            <w:hyperlink r:id="rId16" w:history="1">
              <w:r w:rsidRPr="00A45EAA">
                <w:rPr>
                  <w:rStyle w:val="Hyperlink"/>
                </w:rPr>
                <w:t>itipusa.delhi@gov.in</w:t>
              </w:r>
            </w:hyperlink>
          </w:p>
          <w:p w:rsidR="00486650" w:rsidRPr="00A45EAA" w:rsidRDefault="00486650" w:rsidP="00BF4793">
            <w:pPr>
              <w:pStyle w:val="TableParagraph"/>
              <w:tabs>
                <w:tab w:val="left" w:pos="2692"/>
              </w:tabs>
              <w:spacing w:before="2"/>
              <w:ind w:right="288"/>
              <w:rPr>
                <w:rFonts w:ascii="Calibri"/>
              </w:rPr>
            </w:pPr>
            <w:r w:rsidRPr="00A45EAA">
              <w:t xml:space="preserve">Website: </w:t>
            </w:r>
            <w:hyperlink r:id="rId17" w:history="1">
              <w:r w:rsidR="00BF4793" w:rsidRPr="00A45EAA">
                <w:rPr>
                  <w:rStyle w:val="Hyperlink"/>
                  <w:rFonts w:ascii="Calibri"/>
                </w:rPr>
                <w:t>www.itipusa.delhi.gov.in</w:t>
              </w:r>
            </w:hyperlink>
          </w:p>
        </w:tc>
      </w:tr>
      <w:tr w:rsidR="00486650" w:rsidRPr="00A45EAA" w:rsidTr="00397425">
        <w:trPr>
          <w:trHeight w:val="2064"/>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2.</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B05F2D">
            <w:pPr>
              <w:pStyle w:val="TableParagraph"/>
              <w:ind w:right="95"/>
            </w:pPr>
            <w:r w:rsidRPr="00A45EAA">
              <w:t xml:space="preserve">ITI, Arab-Ki-Sarai, Nizamuddin, Adjacent to Humayun Tomb, Opp Police Station Nizamuddin, New Delhi-110013 </w:t>
            </w:r>
            <w:r w:rsidR="00B05F2D">
              <w:t>(</w:t>
            </w:r>
            <w:r w:rsidRPr="00A45EAA">
              <w:t>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right="-19"/>
            </w:pPr>
            <w:r w:rsidRPr="00A45EAA">
              <w:t>Nearest Metro sta</w:t>
            </w:r>
            <w:r w:rsidR="00C35119">
              <w:t>tion : Jawaharlal Nehru Stadium</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pPr>
            <w:r w:rsidRPr="00A45EAA">
              <w:t>Sh. Ram Gopal</w:t>
            </w:r>
            <w:r w:rsidR="001C4D98">
              <w:t xml:space="preserve"> / Sh. P.R. Digwal</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24359531</w:t>
            </w:r>
          </w:p>
          <w:p w:rsidR="00486650" w:rsidRPr="00A45EAA" w:rsidRDefault="00486650">
            <w:pPr>
              <w:pStyle w:val="TableParagraph"/>
              <w:spacing w:line="257" w:lineRule="exact"/>
              <w:ind w:left="109"/>
            </w:pPr>
            <w:r w:rsidRPr="00A45EAA">
              <w:t>24351667</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69" w:right="59"/>
              <w:jc w:val="center"/>
            </w:pPr>
            <w:r w:rsidRPr="00A45EAA">
              <w:t>AKS</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BF4793">
            <w:pPr>
              <w:pStyle w:val="TableParagraph"/>
              <w:ind w:right="468"/>
              <w:rPr>
                <w:rStyle w:val="Hyperlink"/>
              </w:rPr>
            </w:pPr>
            <w:r w:rsidRPr="00A45EAA">
              <w:t xml:space="preserve">Email: </w:t>
            </w:r>
            <w:hyperlink r:id="rId18" w:history="1">
              <w:r w:rsidRPr="00A45EAA">
                <w:rPr>
                  <w:rStyle w:val="Hyperlink"/>
                  <w:rFonts w:ascii="Calibri"/>
                </w:rPr>
                <w:t>itiaks2011@gmail.com</w:t>
              </w:r>
            </w:hyperlink>
            <w:r w:rsidRPr="00A45EAA">
              <w:t xml:space="preserve">; </w:t>
            </w:r>
            <w:hyperlink r:id="rId19" w:history="1">
              <w:r w:rsidRPr="00A45EAA">
                <w:rPr>
                  <w:rStyle w:val="Hyperlink"/>
                </w:rPr>
                <w:t>itiaks.delhi@gov.in</w:t>
              </w:r>
            </w:hyperlink>
          </w:p>
          <w:p w:rsidR="00486650" w:rsidRPr="00A45EAA" w:rsidRDefault="00486650" w:rsidP="00BF4793">
            <w:pPr>
              <w:pStyle w:val="TableParagraph"/>
              <w:ind w:right="468"/>
              <w:rPr>
                <w:rFonts w:ascii="Calibri"/>
              </w:rPr>
            </w:pPr>
            <w:r w:rsidRPr="00A45EAA">
              <w:t xml:space="preserve">Website: </w:t>
            </w:r>
            <w:hyperlink r:id="rId20" w:history="1">
              <w:r w:rsidR="00BF4793" w:rsidRPr="00A45EAA">
                <w:rPr>
                  <w:rStyle w:val="Hyperlink"/>
                  <w:rFonts w:ascii="Calibri"/>
                </w:rPr>
                <w:t>www.itiaks.delhi.gov.in</w:t>
              </w:r>
            </w:hyperlink>
          </w:p>
        </w:tc>
      </w:tr>
      <w:tr w:rsidR="00486650" w:rsidRPr="00A45EAA" w:rsidTr="00397425">
        <w:trPr>
          <w:trHeight w:val="1310"/>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3.</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548"/>
            </w:pPr>
            <w:r w:rsidRPr="00A45EAA">
              <w:t>ITI Shahdara, Delhi-110095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right="68"/>
              <w:jc w:val="both"/>
            </w:pPr>
            <w:r w:rsidRPr="00A45EAA">
              <w:t>Neares</w:t>
            </w:r>
            <w:r w:rsidR="00C35119">
              <w:t>t Metro station: Jhilmil Colony</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1C4D98">
            <w:pPr>
              <w:pStyle w:val="TableParagraph"/>
              <w:ind w:left="106" w:right="85"/>
            </w:pPr>
            <w:r>
              <w:t>Ms. Kalp</w:t>
            </w:r>
            <w:r w:rsidR="00486650" w:rsidRPr="00A45EAA">
              <w:t>na</w:t>
            </w:r>
            <w:r w:rsidR="00235DA2">
              <w:t xml:space="preserve"> </w:t>
            </w:r>
            <w:r w:rsidR="00486650" w:rsidRPr="00A45EAA">
              <w:t>Goyal</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22150343</w:t>
            </w:r>
          </w:p>
          <w:p w:rsidR="00486650" w:rsidRPr="00A45EAA" w:rsidRDefault="00486650">
            <w:pPr>
              <w:pStyle w:val="TableParagraph"/>
              <w:spacing w:line="257" w:lineRule="exact"/>
              <w:ind w:left="109"/>
            </w:pPr>
            <w:r w:rsidRPr="00A45EAA">
              <w:t>22168727</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71" w:right="58"/>
              <w:jc w:val="center"/>
            </w:pPr>
            <w:r w:rsidRPr="00A45EAA">
              <w:t>SH</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BF4793">
            <w:pPr>
              <w:pStyle w:val="TableParagraph"/>
              <w:ind w:right="18"/>
              <w:rPr>
                <w:rStyle w:val="Hyperlink"/>
                <w:rFonts w:ascii="Calibri"/>
              </w:rPr>
            </w:pPr>
            <w:r w:rsidRPr="00A45EAA">
              <w:t xml:space="preserve">Email: </w:t>
            </w:r>
            <w:hyperlink r:id="rId21" w:history="1">
              <w:r w:rsidRPr="00A45EAA">
                <w:rPr>
                  <w:rStyle w:val="Hyperlink"/>
                  <w:rFonts w:ascii="Calibri"/>
                </w:rPr>
                <w:t>itishahdara.delhi@nic.in</w:t>
              </w:r>
            </w:hyperlink>
          </w:p>
          <w:p w:rsidR="00486650" w:rsidRPr="00A45EAA" w:rsidRDefault="00486650" w:rsidP="00BF4793">
            <w:pPr>
              <w:pStyle w:val="TableParagraph"/>
              <w:ind w:right="18"/>
              <w:rPr>
                <w:rFonts w:ascii="Calibri"/>
              </w:rPr>
            </w:pPr>
            <w:r w:rsidRPr="00A45EAA">
              <w:t xml:space="preserve">Website: </w:t>
            </w:r>
            <w:hyperlink r:id="rId22" w:history="1">
              <w:r w:rsidR="00BF4793" w:rsidRPr="00A45EAA">
                <w:rPr>
                  <w:rStyle w:val="Hyperlink"/>
                  <w:rFonts w:ascii="Calibri"/>
                </w:rPr>
                <w:t>www.itishahdara.delhi.gov.in</w:t>
              </w:r>
            </w:hyperlink>
          </w:p>
        </w:tc>
      </w:tr>
      <w:tr w:rsidR="00486650" w:rsidRPr="00A45EAA" w:rsidTr="00397425">
        <w:trPr>
          <w:trHeight w:val="1331"/>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4.</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384"/>
            </w:pPr>
            <w:r w:rsidRPr="00A45EAA">
              <w:t>Sir C.V. Raman ITI, DheerPur, Delhi – 110009</w:t>
            </w:r>
          </w:p>
          <w:p w:rsidR="00486650" w:rsidRPr="00A45EAA" w:rsidRDefault="00486650">
            <w:pPr>
              <w:pStyle w:val="TableParagraph"/>
              <w:spacing w:before="1"/>
            </w:pPr>
            <w:r w:rsidRPr="00A45EAA">
              <w:t>(Co-educational)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right="-16"/>
            </w:pPr>
            <w:r w:rsidRPr="00A45EAA">
              <w:t>Landmark: Nirankari</w:t>
            </w:r>
            <w:r w:rsidR="00235DA2">
              <w:t xml:space="preserve"> </w:t>
            </w:r>
            <w:r w:rsidRPr="00A45EAA">
              <w:t>Satsang</w:t>
            </w:r>
            <w:r w:rsidR="00235DA2">
              <w:t xml:space="preserve"> </w:t>
            </w:r>
            <w:r w:rsidRPr="00A45EAA">
              <w:t>Sarover</w:t>
            </w:r>
          </w:p>
          <w:p w:rsidR="00486650" w:rsidRPr="00A45EAA" w:rsidRDefault="00C35119">
            <w:pPr>
              <w:pStyle w:val="TableParagraph"/>
              <w:spacing w:before="1" w:line="257" w:lineRule="exact"/>
              <w:ind w:left="106"/>
            </w:pPr>
            <w:r>
              <w:t>/Burari Crossing</w:t>
            </w:r>
          </w:p>
        </w:tc>
        <w:tc>
          <w:tcPr>
            <w:tcW w:w="1229" w:type="dxa"/>
            <w:tcBorders>
              <w:top w:val="single" w:sz="4" w:space="0" w:color="000000"/>
              <w:left w:val="single" w:sz="4" w:space="0" w:color="000000"/>
              <w:bottom w:val="single" w:sz="4" w:space="0" w:color="000000"/>
              <w:right w:val="single" w:sz="4" w:space="0" w:color="000000"/>
            </w:tcBorders>
            <w:shd w:val="clear" w:color="auto" w:fill="F5EFDF"/>
          </w:tcPr>
          <w:p w:rsidR="00486650" w:rsidRPr="00A45EAA" w:rsidRDefault="00486650">
            <w:pPr>
              <w:pStyle w:val="TableParagraph"/>
              <w:spacing w:line="257" w:lineRule="exact"/>
              <w:ind w:left="106"/>
            </w:pPr>
            <w:r w:rsidRPr="00A45EAA">
              <w:t>Sh.</w:t>
            </w:r>
            <w:r w:rsidR="00235DA2">
              <w:t xml:space="preserve"> </w:t>
            </w:r>
            <w:r w:rsidRPr="00A45EAA">
              <w:t>R.S. Solanki / Sh.Jagdish Kumar</w:t>
            </w:r>
          </w:p>
          <w:p w:rsidR="00486650" w:rsidRPr="00A45EAA" w:rsidRDefault="00486650">
            <w:pPr>
              <w:pStyle w:val="TableParagraph"/>
              <w:spacing w:before="1"/>
              <w:ind w:left="106"/>
            </w:pP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27608082</w:t>
            </w:r>
          </w:p>
          <w:p w:rsidR="00486650" w:rsidRPr="00A45EAA" w:rsidRDefault="00486650">
            <w:pPr>
              <w:pStyle w:val="TableParagraph"/>
              <w:spacing w:before="1"/>
              <w:ind w:left="109"/>
            </w:pPr>
            <w:r w:rsidRPr="00A45EAA">
              <w:t>27608083</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71" w:right="59"/>
              <w:jc w:val="center"/>
            </w:pPr>
            <w:r w:rsidRPr="00A45EAA">
              <w:t>CVR</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177"/>
              <w:rPr>
                <w:rFonts w:ascii="Calibri"/>
              </w:rPr>
            </w:pPr>
            <w:r w:rsidRPr="00A45EAA">
              <w:t xml:space="preserve">Email: </w:t>
            </w:r>
            <w:hyperlink r:id="rId23" w:history="1">
              <w:r w:rsidRPr="00A45EAA">
                <w:rPr>
                  <w:rStyle w:val="Hyperlink"/>
                  <w:rFonts w:ascii="Calibri"/>
                </w:rPr>
                <w:t>iticvraman.delhi@gmail.com</w:t>
              </w:r>
            </w:hyperlink>
            <w:r w:rsidRPr="00A45EAA">
              <w:t xml:space="preserve">Website: </w:t>
            </w:r>
            <w:hyperlink r:id="rId24" w:history="1">
              <w:r w:rsidRPr="00A45EAA">
                <w:rPr>
                  <w:rStyle w:val="Hyperlink"/>
                  <w:rFonts w:ascii="Calibri"/>
                </w:rPr>
                <w:t>www.scvriti.delhi.gov.in</w:t>
              </w:r>
            </w:hyperlink>
          </w:p>
        </w:tc>
      </w:tr>
      <w:tr w:rsidR="00486650" w:rsidRPr="00A45EAA" w:rsidTr="00397425">
        <w:trPr>
          <w:trHeight w:val="1250"/>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7"/>
            </w:pPr>
            <w:r w:rsidRPr="00A45EAA">
              <w:t>5.</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right="320"/>
              <w:jc w:val="both"/>
            </w:pPr>
            <w:r w:rsidRPr="00A45EAA">
              <w:t>ITI, Malviya Nagar, New Delhi-110017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6" w:right="26"/>
            </w:pPr>
            <w:r w:rsidRPr="00A45EAA">
              <w:t>Nearest Metro station : Malviya Nagar/ Hauz</w:t>
            </w:r>
            <w:r w:rsidR="00235DA2">
              <w:t xml:space="preserve"> </w:t>
            </w:r>
            <w:r w:rsidR="00C35119">
              <w:t>Khaz</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6"/>
            </w:pPr>
            <w:r w:rsidRPr="00A45EAA">
              <w:t>Sh. Vijay Kumar</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line="257" w:lineRule="exact"/>
              <w:ind w:left="109"/>
            </w:pPr>
            <w:r w:rsidRPr="00A45EAA">
              <w:t>26687375</w:t>
            </w:r>
          </w:p>
          <w:p w:rsidR="00486650" w:rsidRPr="00A45EAA" w:rsidRDefault="00486650">
            <w:pPr>
              <w:pStyle w:val="TableParagraph"/>
              <w:spacing w:line="257" w:lineRule="exact"/>
              <w:ind w:left="109"/>
            </w:pPr>
            <w:r w:rsidRPr="00A45EAA">
              <w:t>26682049</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71" w:right="58"/>
              <w:jc w:val="center"/>
            </w:pPr>
            <w:r w:rsidRPr="00A45EAA">
              <w:t>MN</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pPr>
              <w:pStyle w:val="TableParagraph"/>
              <w:spacing w:before="2"/>
              <w:ind w:right="493"/>
              <w:rPr>
                <w:rStyle w:val="Hyperlink"/>
              </w:rPr>
            </w:pPr>
            <w:r w:rsidRPr="00A45EAA">
              <w:t xml:space="preserve">Email: </w:t>
            </w:r>
            <w:hyperlink r:id="rId25" w:history="1">
              <w:r w:rsidRPr="00A45EAA">
                <w:rPr>
                  <w:rStyle w:val="Hyperlink"/>
                  <w:rFonts w:ascii="Calibri"/>
                </w:rPr>
                <w:t>itimvnagar@yahoo.co.in</w:t>
              </w:r>
            </w:hyperlink>
            <w:r w:rsidRPr="00A45EAA">
              <w:t xml:space="preserve">; </w:t>
            </w:r>
            <w:hyperlink r:id="rId26" w:history="1">
              <w:r w:rsidRPr="00A45EAA">
                <w:rPr>
                  <w:rStyle w:val="Hyperlink"/>
                </w:rPr>
                <w:t>itimn.delhi@gov.in</w:t>
              </w:r>
            </w:hyperlink>
          </w:p>
          <w:p w:rsidR="00486650" w:rsidRPr="00A45EAA" w:rsidRDefault="00486650">
            <w:pPr>
              <w:pStyle w:val="TableParagraph"/>
              <w:spacing w:before="2"/>
              <w:ind w:right="493"/>
              <w:rPr>
                <w:rFonts w:ascii="Calibri"/>
              </w:rPr>
            </w:pPr>
            <w:r w:rsidRPr="00A45EAA">
              <w:t xml:space="preserve">Website: </w:t>
            </w:r>
            <w:hyperlink r:id="rId27" w:history="1">
              <w:r w:rsidRPr="00A45EAA">
                <w:rPr>
                  <w:rStyle w:val="Hyperlink"/>
                  <w:rFonts w:ascii="Calibri"/>
                </w:rPr>
                <w:t>www.mniti.delhi.gov.in</w:t>
              </w:r>
            </w:hyperlink>
          </w:p>
        </w:tc>
      </w:tr>
      <w:tr w:rsidR="006A3205" w:rsidRPr="00A45EAA" w:rsidTr="00397425">
        <w:trPr>
          <w:trHeight w:val="1070"/>
          <w:jc w:val="center"/>
        </w:trPr>
        <w:tc>
          <w:tcPr>
            <w:tcW w:w="505"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S.</w:t>
            </w:r>
          </w:p>
          <w:p w:rsidR="006A3205" w:rsidRPr="00A45EAA" w:rsidRDefault="006A3205" w:rsidP="00896F90">
            <w:pPr>
              <w:pStyle w:val="NoSpacing"/>
              <w:jc w:val="center"/>
              <w:rPr>
                <w:b/>
                <w:color w:val="C00000"/>
                <w:sz w:val="20"/>
                <w:szCs w:val="20"/>
              </w:rPr>
            </w:pPr>
            <w:r w:rsidRPr="00A45EAA">
              <w:rPr>
                <w:b/>
                <w:color w:val="C00000"/>
                <w:sz w:val="20"/>
                <w:szCs w:val="20"/>
              </w:rPr>
              <w:t>N</w:t>
            </w:r>
            <w:r w:rsidR="00896F90">
              <w:rPr>
                <w:b/>
                <w:color w:val="C00000"/>
                <w:sz w:val="20"/>
                <w:szCs w:val="20"/>
              </w:rPr>
              <w:t>.</w:t>
            </w:r>
          </w:p>
        </w:tc>
        <w:tc>
          <w:tcPr>
            <w:tcW w:w="2044"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Name &amp; Address</w:t>
            </w:r>
          </w:p>
        </w:tc>
        <w:tc>
          <w:tcPr>
            <w:tcW w:w="1679" w:type="dxa"/>
            <w:tcBorders>
              <w:top w:val="single" w:sz="4" w:space="0" w:color="000000"/>
              <w:left w:val="single" w:sz="4" w:space="0" w:color="000000"/>
              <w:bottom w:val="single" w:sz="4" w:space="0" w:color="000000"/>
              <w:right w:val="single" w:sz="4" w:space="0" w:color="000000"/>
            </w:tcBorders>
            <w:shd w:val="clear" w:color="auto" w:fill="C3DFE9"/>
            <w:hideMark/>
          </w:tcPr>
          <w:p w:rsidR="006A3205" w:rsidRPr="00A45EAA" w:rsidRDefault="006A3205" w:rsidP="001F27E0">
            <w:pPr>
              <w:pStyle w:val="NoSpacing"/>
              <w:jc w:val="center"/>
              <w:rPr>
                <w:b/>
                <w:color w:val="C00000"/>
                <w:sz w:val="20"/>
                <w:szCs w:val="20"/>
              </w:rPr>
            </w:pPr>
            <w:r w:rsidRPr="00A45EAA">
              <w:rPr>
                <w:b/>
                <w:color w:val="C00000"/>
                <w:sz w:val="20"/>
                <w:szCs w:val="20"/>
              </w:rPr>
              <w:t>Nearest Landmark</w:t>
            </w:r>
          </w:p>
        </w:tc>
        <w:tc>
          <w:tcPr>
            <w:tcW w:w="1229" w:type="dxa"/>
            <w:tcBorders>
              <w:top w:val="single" w:sz="4" w:space="0" w:color="000000"/>
              <w:left w:val="single" w:sz="4" w:space="0" w:color="000000"/>
              <w:bottom w:val="single" w:sz="4" w:space="0" w:color="000000"/>
              <w:right w:val="single" w:sz="4" w:space="0" w:color="000000"/>
            </w:tcBorders>
            <w:shd w:val="clear" w:color="auto" w:fill="C3DFE9"/>
            <w:hideMark/>
          </w:tcPr>
          <w:p w:rsidR="006A3205" w:rsidRPr="00A45EAA" w:rsidRDefault="006A3205" w:rsidP="001F27E0">
            <w:pPr>
              <w:pStyle w:val="NoSpacing"/>
              <w:jc w:val="center"/>
              <w:rPr>
                <w:b/>
                <w:color w:val="C00000"/>
                <w:sz w:val="20"/>
                <w:szCs w:val="20"/>
              </w:rPr>
            </w:pPr>
            <w:r w:rsidRPr="00A45EAA">
              <w:rPr>
                <w:b/>
                <w:color w:val="C00000"/>
                <w:sz w:val="20"/>
                <w:szCs w:val="20"/>
              </w:rPr>
              <w:t>Principal / Vice Principal</w:t>
            </w:r>
          </w:p>
        </w:tc>
        <w:tc>
          <w:tcPr>
            <w:tcW w:w="1239"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Telephone No.</w:t>
            </w:r>
          </w:p>
        </w:tc>
        <w:tc>
          <w:tcPr>
            <w:tcW w:w="694"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ITI</w:t>
            </w:r>
          </w:p>
          <w:p w:rsidR="006A3205" w:rsidRPr="00A45EAA" w:rsidRDefault="006A3205" w:rsidP="001F27E0">
            <w:pPr>
              <w:pStyle w:val="NoSpacing"/>
              <w:jc w:val="center"/>
              <w:rPr>
                <w:b/>
                <w:color w:val="C00000"/>
                <w:sz w:val="20"/>
                <w:szCs w:val="20"/>
              </w:rPr>
            </w:pPr>
            <w:r w:rsidRPr="00A45EAA">
              <w:rPr>
                <w:b/>
                <w:color w:val="C00000"/>
                <w:sz w:val="20"/>
                <w:szCs w:val="20"/>
              </w:rPr>
              <w:t>Abb.</w:t>
            </w:r>
          </w:p>
        </w:tc>
        <w:tc>
          <w:tcPr>
            <w:tcW w:w="3022"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Email &amp; ITI Website</w:t>
            </w:r>
          </w:p>
        </w:tc>
      </w:tr>
      <w:tr w:rsidR="00486650" w:rsidRPr="00A45EAA" w:rsidTr="00397425">
        <w:trPr>
          <w:trHeight w:val="1518"/>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6.</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169"/>
            </w:pPr>
            <w:r w:rsidRPr="00A45EAA">
              <w:t>ITI, Jail Road, (Opposite Tihar Jail), New Delhi-110064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right="50"/>
            </w:pPr>
            <w:r w:rsidRPr="00A45EAA">
              <w:t>Neare</w:t>
            </w:r>
            <w:r w:rsidR="00C35119">
              <w:t>st Metro station : Tilak Nagar</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6"/>
            </w:pPr>
            <w:r w:rsidRPr="00A45EAA">
              <w:t>Sh. B.S. Negi</w:t>
            </w:r>
            <w:r w:rsidR="00FF136B" w:rsidRPr="00A45EAA">
              <w:t>/ Ms. Kamini</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28121086</w:t>
            </w:r>
          </w:p>
          <w:p w:rsidR="00486650" w:rsidRPr="00A45EAA" w:rsidRDefault="00486650">
            <w:pPr>
              <w:pStyle w:val="TableParagraph"/>
              <w:spacing w:before="1"/>
              <w:ind w:left="109"/>
            </w:pPr>
            <w:r w:rsidRPr="00A45EAA">
              <w:t>28122402</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68" w:right="59"/>
              <w:jc w:val="center"/>
            </w:pPr>
            <w:r w:rsidRPr="00A45EAA">
              <w:t>JLR</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BF4793">
            <w:pPr>
              <w:pStyle w:val="TableParagraph"/>
              <w:ind w:right="648"/>
              <w:rPr>
                <w:rStyle w:val="Hyperlink"/>
              </w:rPr>
            </w:pPr>
            <w:r w:rsidRPr="00A45EAA">
              <w:t xml:space="preserve">Email: </w:t>
            </w:r>
            <w:hyperlink r:id="rId28" w:history="1">
              <w:r w:rsidRPr="00A45EAA">
                <w:rPr>
                  <w:rStyle w:val="Hyperlink"/>
                  <w:rFonts w:ascii="Calibri"/>
                </w:rPr>
                <w:t>itijritijr@yahoo.co.in</w:t>
              </w:r>
            </w:hyperlink>
            <w:r w:rsidRPr="00A45EAA">
              <w:t xml:space="preserve">; </w:t>
            </w:r>
            <w:hyperlink r:id="rId29" w:history="1">
              <w:r w:rsidRPr="00A45EAA">
                <w:rPr>
                  <w:rStyle w:val="Hyperlink"/>
                </w:rPr>
                <w:t>Itijr.delhi@gov.in</w:t>
              </w:r>
            </w:hyperlink>
          </w:p>
          <w:p w:rsidR="00486650" w:rsidRPr="00A45EAA" w:rsidRDefault="00486650" w:rsidP="00BF4793">
            <w:pPr>
              <w:pStyle w:val="TableParagraph"/>
              <w:ind w:right="648"/>
              <w:rPr>
                <w:rFonts w:ascii="Calibri"/>
              </w:rPr>
            </w:pPr>
            <w:r w:rsidRPr="00A45EAA">
              <w:t xml:space="preserve">Website: </w:t>
            </w:r>
            <w:hyperlink r:id="rId30" w:history="1">
              <w:r w:rsidR="00BF4793" w:rsidRPr="00A45EAA">
                <w:rPr>
                  <w:rStyle w:val="Hyperlink"/>
                  <w:rFonts w:ascii="Calibri"/>
                </w:rPr>
                <w:t>www.itijr.delhi.gov.in</w:t>
              </w:r>
            </w:hyperlink>
          </w:p>
        </w:tc>
      </w:tr>
      <w:tr w:rsidR="00486650" w:rsidRPr="00A45EAA" w:rsidTr="00397425">
        <w:trPr>
          <w:trHeight w:val="1545"/>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7.</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pPr>
            <w:r w:rsidRPr="00A45EAA">
              <w:t>ITI, Jahangir Puri, K- Block, Jahangir Puri,</w:t>
            </w:r>
          </w:p>
          <w:p w:rsidR="00486650" w:rsidRPr="00A45EAA" w:rsidRDefault="00486650">
            <w:pPr>
              <w:pStyle w:val="TableParagraph"/>
              <w:ind w:right="548"/>
            </w:pPr>
            <w:r w:rsidRPr="00A45EAA">
              <w:t>Delhi-110033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right="50"/>
            </w:pPr>
            <w:r w:rsidRPr="00A45EAA">
              <w:t>Neares</w:t>
            </w:r>
            <w:r w:rsidR="00C35119">
              <w:t>t Metro station : Jahangir Puri</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pPr>
            <w:r w:rsidRPr="00A45EAA">
              <w:t>Smt. Ratna Das /</w:t>
            </w:r>
          </w:p>
          <w:p w:rsidR="00486650" w:rsidRPr="00A45EAA" w:rsidRDefault="00486650">
            <w:pPr>
              <w:pStyle w:val="TableParagraph"/>
              <w:tabs>
                <w:tab w:val="left" w:pos="1229"/>
              </w:tabs>
              <w:ind w:left="106"/>
            </w:pPr>
            <w:r w:rsidRPr="00A45EAA">
              <w:t>Ms. Mini Sharma</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27637928</w:t>
            </w:r>
          </w:p>
          <w:p w:rsidR="00486650" w:rsidRPr="00A45EAA" w:rsidRDefault="00486650">
            <w:pPr>
              <w:pStyle w:val="TableParagraph"/>
              <w:spacing w:line="257" w:lineRule="exact"/>
              <w:ind w:left="109"/>
            </w:pPr>
            <w:r w:rsidRPr="00A45EAA">
              <w:t>27634888</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70" w:right="59"/>
              <w:jc w:val="center"/>
            </w:pPr>
            <w:r w:rsidRPr="00A45EAA">
              <w:t>JHP</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BF4793">
            <w:pPr>
              <w:pStyle w:val="TableParagraph"/>
              <w:ind w:right="558"/>
              <w:rPr>
                <w:rStyle w:val="Hyperlink"/>
                <w:rFonts w:ascii="Calibri"/>
              </w:rPr>
            </w:pPr>
            <w:r w:rsidRPr="00A45EAA">
              <w:t xml:space="preserve">Email: </w:t>
            </w:r>
            <w:hyperlink r:id="rId31" w:history="1">
              <w:r w:rsidRPr="00A45EAA">
                <w:rPr>
                  <w:rStyle w:val="Hyperlink"/>
                  <w:rFonts w:ascii="Calibri"/>
                </w:rPr>
                <w:t>pplitijpuri@gmail.com</w:t>
              </w:r>
            </w:hyperlink>
          </w:p>
          <w:p w:rsidR="00486650" w:rsidRPr="00A45EAA" w:rsidRDefault="00486650" w:rsidP="00BF4793">
            <w:pPr>
              <w:pStyle w:val="TableParagraph"/>
              <w:ind w:right="558"/>
            </w:pPr>
            <w:r w:rsidRPr="00A45EAA">
              <w:t xml:space="preserve">Website: </w:t>
            </w:r>
            <w:hyperlink r:id="rId32" w:history="1">
              <w:r w:rsidR="00BF4793" w:rsidRPr="00A45EAA">
                <w:rPr>
                  <w:rStyle w:val="Hyperlink"/>
                </w:rPr>
                <w:t>www.itijp.delhi.gov.in</w:t>
              </w:r>
            </w:hyperlink>
          </w:p>
        </w:tc>
      </w:tr>
      <w:tr w:rsidR="00486650" w:rsidRPr="00A45EAA" w:rsidTr="00397425">
        <w:trPr>
          <w:trHeight w:val="1291"/>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7"/>
            </w:pPr>
            <w:r w:rsidRPr="00A45EAA">
              <w:t>8.</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right="548"/>
            </w:pPr>
            <w:r w:rsidRPr="00A45EAA">
              <w:t>ITI,</w:t>
            </w:r>
            <w:r w:rsidR="00896F90">
              <w:t xml:space="preserve"> </w:t>
            </w:r>
            <w:r w:rsidRPr="00A45EAA">
              <w:t>Nand</w:t>
            </w:r>
            <w:r w:rsidR="00896F90">
              <w:t xml:space="preserve"> </w:t>
            </w:r>
            <w:r w:rsidRPr="00A45EAA">
              <w:t>Nagri, Delhi-110093,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C35119">
            <w:pPr>
              <w:pStyle w:val="TableParagraph"/>
              <w:spacing w:before="2"/>
              <w:ind w:left="106"/>
            </w:pPr>
            <w:r>
              <w:t>Near Nand</w:t>
            </w:r>
            <w:r w:rsidR="00896F90">
              <w:t xml:space="preserve"> </w:t>
            </w:r>
            <w:r>
              <w:t>Nagri DTC Bus Depot</w:t>
            </w:r>
            <w:r w:rsidR="00486650" w:rsidRPr="00A45EAA">
              <w:t>,</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106"/>
            </w:pPr>
            <w:r w:rsidRPr="00A45EAA">
              <w:t>Smt. Ratna Das</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line="257" w:lineRule="exact"/>
              <w:ind w:left="109"/>
            </w:pPr>
            <w:r w:rsidRPr="00A45EAA">
              <w:t>22581299</w:t>
            </w:r>
          </w:p>
          <w:p w:rsidR="00486650" w:rsidRPr="00A45EAA" w:rsidRDefault="00486650">
            <w:pPr>
              <w:pStyle w:val="TableParagraph"/>
              <w:spacing w:line="257" w:lineRule="exact"/>
              <w:ind w:left="109"/>
            </w:pPr>
            <w:r w:rsidRPr="00A45EAA">
              <w:t>22134850</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left="71" w:right="57"/>
              <w:jc w:val="center"/>
            </w:pPr>
            <w:r w:rsidRPr="00A45EAA">
              <w:t>NN</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before="2"/>
              <w:ind w:right="429"/>
              <w:rPr>
                <w:rFonts w:ascii="Calibri"/>
              </w:rPr>
            </w:pPr>
            <w:r w:rsidRPr="00A45EAA">
              <w:t xml:space="preserve">Email: </w:t>
            </w:r>
            <w:hyperlink r:id="rId33" w:history="1">
              <w:r w:rsidRPr="00A45EAA">
                <w:rPr>
                  <w:rStyle w:val="Hyperlink"/>
                  <w:rFonts w:ascii="Calibri"/>
                </w:rPr>
                <w:t>itinandnagri@yahoo.co.in</w:t>
              </w:r>
            </w:hyperlink>
            <w:r w:rsidRPr="00A45EAA">
              <w:t xml:space="preserve">Website: </w:t>
            </w:r>
            <w:hyperlink r:id="rId34" w:history="1">
              <w:r w:rsidRPr="00A45EAA">
                <w:rPr>
                  <w:rStyle w:val="Hyperlink"/>
                  <w:rFonts w:ascii="Calibri"/>
                </w:rPr>
                <w:t>www.itinn.delhi.gov.in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9.</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220"/>
            </w:pPr>
            <w:r w:rsidRPr="00A45EAA">
              <w:t>Dr. H.J. Bhabha ITI, Khichripur, Mayur</w:t>
            </w:r>
            <w:r w:rsidR="00896F90">
              <w:t xml:space="preserve"> </w:t>
            </w:r>
            <w:r w:rsidRPr="00A45EAA">
              <w:t>Vihar Phase I,</w:t>
            </w:r>
          </w:p>
          <w:p w:rsidR="00486650" w:rsidRPr="00A45EAA" w:rsidRDefault="00486650">
            <w:pPr>
              <w:pStyle w:val="TableParagraph"/>
              <w:spacing w:before="1"/>
              <w:ind w:left="156" w:right="500" w:hanging="48"/>
            </w:pPr>
            <w:r w:rsidRPr="00A45EAA">
              <w:t>Delhi-110091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left="106"/>
              <w:rPr>
                <w:sz w:val="20"/>
              </w:rPr>
            </w:pPr>
            <w:r w:rsidRPr="00A45EAA">
              <w:rPr>
                <w:sz w:val="20"/>
              </w:rPr>
              <w:t xml:space="preserve">Nearest Metro station : </w:t>
            </w:r>
            <w:r w:rsidRPr="00A45EAA">
              <w:t>Mayur</w:t>
            </w:r>
            <w:r w:rsidR="00896F90">
              <w:t xml:space="preserve"> </w:t>
            </w:r>
            <w:r w:rsidRPr="00A45EAA">
              <w:t>Vihar Phase I</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6"/>
            </w:pPr>
            <w:r w:rsidRPr="00A45EAA">
              <w:t>Sh. S.</w:t>
            </w:r>
          </w:p>
          <w:p w:rsidR="00486650" w:rsidRPr="00A45EAA" w:rsidRDefault="00486650">
            <w:pPr>
              <w:pStyle w:val="TableParagraph"/>
              <w:spacing w:before="1"/>
              <w:ind w:left="106"/>
            </w:pPr>
            <w:r w:rsidRPr="00A45EAA">
              <w:t>Augusthy</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22753998</w:t>
            </w:r>
          </w:p>
          <w:p w:rsidR="00486650" w:rsidRPr="00A45EAA" w:rsidRDefault="00486650">
            <w:pPr>
              <w:pStyle w:val="TableParagraph"/>
              <w:spacing w:before="1"/>
              <w:ind w:left="109"/>
            </w:pPr>
            <w:r w:rsidRPr="00A45EAA">
              <w:t>22750621</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71" w:right="59"/>
              <w:jc w:val="center"/>
            </w:pPr>
            <w:r w:rsidRPr="00A45EAA">
              <w:t>HJB</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109"/>
              <w:rPr>
                <w:rFonts w:ascii="Calibri"/>
              </w:rPr>
            </w:pPr>
            <w:r w:rsidRPr="00A45EAA">
              <w:t xml:space="preserve">Email: </w:t>
            </w:r>
            <w:hyperlink r:id="rId35" w:history="1">
              <w:r w:rsidRPr="00A45EAA">
                <w:rPr>
                  <w:rStyle w:val="Hyperlink"/>
                  <w:rFonts w:ascii="Calibri"/>
                </w:rPr>
                <w:t>hjbhabhaiti.delhi@yahoo.co.i</w:t>
              </w:r>
            </w:hyperlink>
            <w:hyperlink r:id="rId36" w:history="1">
              <w:r w:rsidRPr="00A45EAA">
                <w:rPr>
                  <w:rStyle w:val="Hyperlink"/>
                  <w:rFonts w:ascii="Calibri"/>
                </w:rPr>
                <w:t>n</w:t>
              </w:r>
            </w:hyperlink>
          </w:p>
          <w:p w:rsidR="00486650" w:rsidRPr="00A45EAA" w:rsidRDefault="00486650">
            <w:pPr>
              <w:pStyle w:val="TableParagraph"/>
              <w:spacing w:line="257" w:lineRule="exact"/>
            </w:pPr>
            <w:r w:rsidRPr="00A45EAA">
              <w:t>Website:</w:t>
            </w:r>
          </w:p>
          <w:p w:rsidR="00486650" w:rsidRPr="00A45EAA" w:rsidRDefault="00364460">
            <w:pPr>
              <w:pStyle w:val="TableParagraph"/>
              <w:spacing w:before="5" w:line="256" w:lineRule="exact"/>
              <w:ind w:right="107"/>
            </w:pPr>
            <w:hyperlink r:id="rId37" w:history="1">
              <w:r w:rsidR="00486650" w:rsidRPr="00A45EAA">
                <w:rPr>
                  <w:rStyle w:val="Hyperlink"/>
                </w:rPr>
                <w:t>www.hjbhabhaiti.delhi.gov.i</w:t>
              </w:r>
            </w:hyperlink>
            <w:hyperlink r:id="rId38" w:history="1">
              <w:r w:rsidR="00486650" w:rsidRPr="00A45EAA">
                <w:rPr>
                  <w:rStyle w:val="Hyperlink"/>
                </w:rPr>
                <w:t>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7"/>
            </w:pPr>
            <w:r w:rsidRPr="00A45EAA">
              <w:t>10.</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ind w:right="326"/>
            </w:pPr>
            <w:r w:rsidRPr="00A45EAA">
              <w:t>Ch. Brahm</w:t>
            </w:r>
            <w:r w:rsidR="00896F90">
              <w:t xml:space="preserve"> </w:t>
            </w:r>
            <w:r w:rsidRPr="00A45EAA">
              <w:t>Prakash ITI, Jaffarpur,</w:t>
            </w:r>
          </w:p>
          <w:p w:rsidR="00486650" w:rsidRPr="00A45EAA" w:rsidRDefault="00486650">
            <w:pPr>
              <w:pStyle w:val="TableParagraph"/>
              <w:ind w:left="156" w:right="500" w:hanging="48"/>
            </w:pPr>
            <w:r w:rsidRPr="00A45EAA">
              <w:t>New Delhi-110073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C35119">
            <w:pPr>
              <w:pStyle w:val="TableParagraph"/>
              <w:ind w:left="106" w:right="338"/>
            </w:pPr>
            <w:r>
              <w:t>About 8Km from Najafgarh</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6"/>
            </w:pPr>
            <w:r w:rsidRPr="00A45EAA">
              <w:t>Sh.M.N.</w:t>
            </w:r>
          </w:p>
          <w:p w:rsidR="00486650" w:rsidRPr="00A45EAA" w:rsidRDefault="00486650">
            <w:pPr>
              <w:pStyle w:val="TableParagraph"/>
              <w:spacing w:line="257" w:lineRule="exact"/>
              <w:ind w:left="106"/>
            </w:pPr>
            <w:r w:rsidRPr="00A45EAA">
              <w:t>Sharma / Sh. Suresh Kumar</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109"/>
            </w:pPr>
            <w:r w:rsidRPr="00A45EAA">
              <w:t>25318190</w:t>
            </w:r>
          </w:p>
          <w:p w:rsidR="00486650" w:rsidRPr="00A45EAA" w:rsidRDefault="00486650">
            <w:pPr>
              <w:pStyle w:val="TableParagraph"/>
              <w:spacing w:line="257" w:lineRule="exact"/>
              <w:ind w:left="109"/>
            </w:pPr>
            <w:r w:rsidRPr="00A45EAA">
              <w:t>25318035</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pPr>
              <w:pStyle w:val="TableParagraph"/>
              <w:spacing w:line="257" w:lineRule="exact"/>
              <w:ind w:left="68" w:right="59"/>
              <w:jc w:val="center"/>
            </w:pPr>
            <w:r w:rsidRPr="00A45EAA">
              <w:t>JFR</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pPr>
              <w:pStyle w:val="TableParagraph"/>
              <w:ind w:right="186"/>
            </w:pPr>
            <w:r w:rsidRPr="00A45EAA">
              <w:t xml:space="preserve">Email: </w:t>
            </w:r>
            <w:hyperlink r:id="rId39" w:history="1">
              <w:r w:rsidRPr="00A45EAA">
                <w:rPr>
                  <w:rStyle w:val="Hyperlink"/>
                  <w:rFonts w:ascii="Calibri"/>
                  <w:spacing w:val="-1"/>
                </w:rPr>
                <w:t>itijaffarpur2010@gmail.com</w:t>
              </w:r>
            </w:hyperlink>
            <w:r w:rsidRPr="00A45EAA">
              <w:rPr>
                <w:spacing w:val="-1"/>
              </w:rPr>
              <w:t xml:space="preserve">; </w:t>
            </w:r>
            <w:hyperlink r:id="rId40" w:history="1">
              <w:r w:rsidRPr="00A45EAA">
                <w:rPr>
                  <w:rStyle w:val="Hyperlink"/>
                </w:rPr>
                <w:t>Itijaff.delhi@nic.in</w:t>
              </w:r>
            </w:hyperlink>
          </w:p>
          <w:p w:rsidR="00486650" w:rsidRPr="00A45EAA" w:rsidRDefault="00486650">
            <w:pPr>
              <w:pStyle w:val="TableParagraph"/>
              <w:ind w:right="186"/>
            </w:pPr>
            <w:r w:rsidRPr="00A45EAA">
              <w:t>Website:</w:t>
            </w:r>
          </w:p>
          <w:p w:rsidR="00486650" w:rsidRPr="00A45EAA" w:rsidRDefault="00364460">
            <w:pPr>
              <w:pStyle w:val="TableParagraph"/>
              <w:spacing w:line="267" w:lineRule="exact"/>
              <w:rPr>
                <w:rFonts w:ascii="Calibri"/>
              </w:rPr>
            </w:pPr>
            <w:hyperlink r:id="rId41" w:history="1">
              <w:r w:rsidR="00486650" w:rsidRPr="00A45EAA">
                <w:rPr>
                  <w:rStyle w:val="Hyperlink"/>
                  <w:rFonts w:ascii="Calibri"/>
                </w:rPr>
                <w:t>http://itijaffarpur.delhi.gov.in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11.</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Lala Hans Raj Gupta</w:t>
            </w:r>
            <w:r w:rsidR="00896F90">
              <w:t xml:space="preserve"> </w:t>
            </w:r>
            <w:r w:rsidRPr="00A45EAA">
              <w:t>ITI,</w:t>
            </w:r>
            <w:r w:rsidR="00896F90">
              <w:t xml:space="preserve"> </w:t>
            </w:r>
            <w:r w:rsidRPr="00A45EAA">
              <w:t>DSIDC</w:t>
            </w:r>
          </w:p>
          <w:p w:rsidR="00486650" w:rsidRPr="00A45EAA" w:rsidRDefault="00486650" w:rsidP="00486650">
            <w:pPr>
              <w:pStyle w:val="TableParagraph"/>
              <w:ind w:right="326"/>
            </w:pPr>
            <w:r w:rsidRPr="00A45EAA">
              <w:t>Industrial Complex, Narela, Delhi-110040 (Co-educational)</w:t>
            </w:r>
          </w:p>
          <w:p w:rsidR="00BF4793" w:rsidRPr="00A45EAA" w:rsidRDefault="00BF4793" w:rsidP="00486650">
            <w:pPr>
              <w:pStyle w:val="TableParagraph"/>
              <w:ind w:right="326"/>
            </w:pP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C35119" w:rsidP="00486650">
            <w:pPr>
              <w:pStyle w:val="TableParagraph"/>
              <w:ind w:left="106" w:right="338"/>
            </w:pPr>
            <w:r>
              <w:t>About 5km from Alipur,</w:t>
            </w:r>
            <w:r w:rsidR="00896F90">
              <w:t xml:space="preserve"> </w:t>
            </w:r>
            <w:r w:rsidR="00486650" w:rsidRPr="00A45EAA">
              <w:t>Opp.DTC bus Depot Narela</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Md. Hussain B.</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27781679</w:t>
            </w:r>
          </w:p>
          <w:p w:rsidR="00486650" w:rsidRPr="00A45EAA" w:rsidRDefault="00486650" w:rsidP="00486650">
            <w:pPr>
              <w:pStyle w:val="TableParagraph"/>
              <w:spacing w:line="257" w:lineRule="exact"/>
              <w:ind w:left="109"/>
            </w:pPr>
            <w:r w:rsidRPr="00A45EAA">
              <w:t>27782076</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NR</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42" w:history="1">
              <w:r w:rsidRPr="00A45EAA">
                <w:rPr>
                  <w:rStyle w:val="Hyperlink"/>
                </w:rPr>
                <w:t>itinarela.delhi@gmail.com</w:t>
              </w:r>
            </w:hyperlink>
          </w:p>
          <w:p w:rsidR="00486650" w:rsidRPr="00A45EAA" w:rsidRDefault="00486650" w:rsidP="00486650">
            <w:pPr>
              <w:pStyle w:val="TableParagraph"/>
              <w:ind w:right="186"/>
            </w:pPr>
            <w:r w:rsidRPr="00A45EAA">
              <w:t xml:space="preserve">Website: </w:t>
            </w:r>
            <w:hyperlink r:id="rId43" w:history="1">
              <w:r w:rsidRPr="00A45EAA">
                <w:rPr>
                  <w:rStyle w:val="Hyperlink"/>
                </w:rPr>
                <w:t>www.lhrgiti.delhi.gov.in</w:t>
              </w:r>
            </w:hyperlink>
          </w:p>
          <w:p w:rsidR="00BF4793" w:rsidRPr="00A45EAA" w:rsidRDefault="00BF4793" w:rsidP="00486650">
            <w:pPr>
              <w:pStyle w:val="TableParagraph"/>
              <w:ind w:right="186"/>
            </w:pPr>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12.</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Veer Savarkar Basic Training Centre, Pusa,</w:t>
            </w:r>
          </w:p>
          <w:p w:rsidR="00486650" w:rsidRPr="00A45EAA" w:rsidRDefault="00486650" w:rsidP="00486650">
            <w:pPr>
              <w:pStyle w:val="TableParagraph"/>
              <w:ind w:right="326"/>
            </w:pPr>
            <w:r w:rsidRPr="00A45EAA">
              <w:t>New Delhi- 110 012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896F90" w:rsidP="00486650">
            <w:pPr>
              <w:pStyle w:val="TableParagraph"/>
              <w:ind w:left="106" w:right="338"/>
            </w:pPr>
            <w:r>
              <w:t xml:space="preserve">Nearest </w:t>
            </w:r>
            <w:r w:rsidR="00486650" w:rsidRPr="00A45EAA">
              <w:t xml:space="preserve">Metro station </w:t>
            </w:r>
            <w:r w:rsidR="00C35119">
              <w:t>: Rajinder Place / Patel Nagar</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Sh. Rajiva Malik /  Sh.K. K Narwal</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25842952</w:t>
            </w:r>
          </w:p>
          <w:p w:rsidR="00486650" w:rsidRPr="00A45EAA" w:rsidRDefault="00486650" w:rsidP="00486650">
            <w:pPr>
              <w:pStyle w:val="TableParagraph"/>
              <w:spacing w:line="257" w:lineRule="exact"/>
              <w:ind w:left="109"/>
            </w:pPr>
            <w:r w:rsidRPr="00A45EAA">
              <w:t>25842762</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BTC</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186"/>
            </w:pPr>
            <w:r w:rsidRPr="00A45EAA">
              <w:t xml:space="preserve">Email: </w:t>
            </w:r>
            <w:hyperlink r:id="rId44" w:history="1">
              <w:r w:rsidRPr="00A45EAA">
                <w:rPr>
                  <w:rStyle w:val="Hyperlink"/>
                </w:rPr>
                <w:t>btcpusa_2007@yahoo.com</w:t>
              </w:r>
            </w:hyperlink>
            <w:hyperlink r:id="rId45" w:history="1">
              <w:r w:rsidRPr="00A45EAA">
                <w:rPr>
                  <w:rStyle w:val="Hyperlink"/>
                </w:rPr>
                <w:t>Vsitibtcpusa2017@gmail.com</w:t>
              </w:r>
            </w:hyperlink>
            <w:r w:rsidRPr="00A45EAA">
              <w:t xml:space="preserve">Website: </w:t>
            </w:r>
            <w:hyperlink r:id="rId46" w:history="1">
              <w:r w:rsidRPr="00A45EAA">
                <w:rPr>
                  <w:rStyle w:val="Hyperlink"/>
                </w:rPr>
                <w:t>www.vsbtcpusa.delhi.gov.in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13.</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ITI Mangolpuri, S- Block, Industrial Area</w:t>
            </w:r>
            <w:r w:rsidR="00896F90">
              <w:t xml:space="preserve"> </w:t>
            </w:r>
            <w:r w:rsidRPr="00A45EAA">
              <w:t>Mangolpuri,</w:t>
            </w:r>
          </w:p>
          <w:p w:rsidR="00486650" w:rsidRPr="00A45EAA" w:rsidRDefault="00486650" w:rsidP="00486650">
            <w:pPr>
              <w:pStyle w:val="TableParagraph"/>
              <w:ind w:right="326"/>
            </w:pPr>
            <w:r w:rsidRPr="00A45EAA">
              <w:t>Delhi-110083 (Co-educational)</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Nearest Metro station :</w:t>
            </w:r>
            <w:r w:rsidR="00C35119">
              <w:t>Udyog Nagar</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 xml:space="preserve"> Sh. R. S.                                                                     Solanki</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27918121,</w:t>
            </w:r>
          </w:p>
          <w:p w:rsidR="00486650" w:rsidRPr="00A45EAA" w:rsidRDefault="00486650" w:rsidP="00486650">
            <w:pPr>
              <w:pStyle w:val="TableParagraph"/>
              <w:spacing w:line="257" w:lineRule="exact"/>
              <w:ind w:left="109"/>
            </w:pPr>
            <w:r w:rsidRPr="00A45EAA">
              <w:t>27918122</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MGP</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186"/>
            </w:pPr>
            <w:r w:rsidRPr="00A45EAA">
              <w:t>Email:</w:t>
            </w:r>
          </w:p>
          <w:p w:rsidR="003A5AE2" w:rsidRPr="00A45EAA" w:rsidRDefault="00364460" w:rsidP="00486650">
            <w:pPr>
              <w:pStyle w:val="TableParagraph"/>
              <w:ind w:right="186"/>
              <w:rPr>
                <w:rStyle w:val="Hyperlink"/>
              </w:rPr>
            </w:pPr>
            <w:hyperlink r:id="rId47" w:history="1">
              <w:r w:rsidR="00486650" w:rsidRPr="00A45EAA">
                <w:rPr>
                  <w:rStyle w:val="Hyperlink"/>
                </w:rPr>
                <w:t>itimgpadmission2018@gmail</w:t>
              </w:r>
            </w:hyperlink>
            <w:hyperlink r:id="rId48" w:history="1">
              <w:r w:rsidR="00486650" w:rsidRPr="00A45EAA">
                <w:rPr>
                  <w:rStyle w:val="Hyperlink"/>
                </w:rPr>
                <w:t>.com</w:t>
              </w:r>
            </w:hyperlink>
          </w:p>
          <w:p w:rsidR="00486650" w:rsidRPr="00A45EAA" w:rsidRDefault="00486650" w:rsidP="00486650">
            <w:pPr>
              <w:pStyle w:val="TableParagraph"/>
              <w:ind w:right="186"/>
            </w:pPr>
            <w:r w:rsidRPr="00A45EAA">
              <w:t xml:space="preserve"> Website:</w:t>
            </w:r>
          </w:p>
          <w:p w:rsidR="00486650" w:rsidRPr="00A45EAA" w:rsidRDefault="00364460" w:rsidP="00486650">
            <w:pPr>
              <w:pStyle w:val="TableParagraph"/>
              <w:ind w:right="186"/>
            </w:pPr>
            <w:hyperlink r:id="rId49" w:history="1">
              <w:r w:rsidR="00486650" w:rsidRPr="00A45EAA">
                <w:rPr>
                  <w:rStyle w:val="Hyperlink"/>
                </w:rPr>
                <w:t>itimangolpuri.delhi.gov.in</w:t>
              </w:r>
            </w:hyperlink>
          </w:p>
        </w:tc>
      </w:tr>
      <w:tr w:rsidR="006A3205" w:rsidRPr="00A45EAA" w:rsidTr="00397425">
        <w:trPr>
          <w:trHeight w:val="1070"/>
          <w:jc w:val="center"/>
        </w:trPr>
        <w:tc>
          <w:tcPr>
            <w:tcW w:w="505"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S.</w:t>
            </w:r>
          </w:p>
          <w:p w:rsidR="006A3205" w:rsidRPr="00A45EAA" w:rsidRDefault="006A3205" w:rsidP="001F27E0">
            <w:pPr>
              <w:pStyle w:val="NoSpacing"/>
              <w:jc w:val="center"/>
              <w:rPr>
                <w:b/>
                <w:color w:val="C00000"/>
                <w:sz w:val="20"/>
                <w:szCs w:val="20"/>
              </w:rPr>
            </w:pPr>
            <w:r w:rsidRPr="00A45EAA">
              <w:rPr>
                <w:b/>
                <w:color w:val="C00000"/>
                <w:sz w:val="20"/>
                <w:szCs w:val="20"/>
              </w:rPr>
              <w:t>No</w:t>
            </w:r>
          </w:p>
        </w:tc>
        <w:tc>
          <w:tcPr>
            <w:tcW w:w="2044"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Name &amp; Address</w:t>
            </w:r>
          </w:p>
        </w:tc>
        <w:tc>
          <w:tcPr>
            <w:tcW w:w="1679" w:type="dxa"/>
            <w:tcBorders>
              <w:top w:val="single" w:sz="4" w:space="0" w:color="000000"/>
              <w:left w:val="single" w:sz="4" w:space="0" w:color="000000"/>
              <w:bottom w:val="single" w:sz="4" w:space="0" w:color="000000"/>
              <w:right w:val="single" w:sz="4" w:space="0" w:color="000000"/>
            </w:tcBorders>
            <w:shd w:val="clear" w:color="auto" w:fill="C3DFE9"/>
            <w:hideMark/>
          </w:tcPr>
          <w:p w:rsidR="006A3205" w:rsidRPr="00A45EAA" w:rsidRDefault="006A3205" w:rsidP="001F27E0">
            <w:pPr>
              <w:pStyle w:val="NoSpacing"/>
              <w:jc w:val="center"/>
              <w:rPr>
                <w:b/>
                <w:color w:val="C00000"/>
                <w:sz w:val="20"/>
                <w:szCs w:val="20"/>
              </w:rPr>
            </w:pPr>
            <w:r w:rsidRPr="00A45EAA">
              <w:rPr>
                <w:b/>
                <w:color w:val="C00000"/>
                <w:sz w:val="20"/>
                <w:szCs w:val="20"/>
              </w:rPr>
              <w:t>Nearest Landmark</w:t>
            </w:r>
          </w:p>
        </w:tc>
        <w:tc>
          <w:tcPr>
            <w:tcW w:w="1229" w:type="dxa"/>
            <w:tcBorders>
              <w:top w:val="single" w:sz="4" w:space="0" w:color="000000"/>
              <w:left w:val="single" w:sz="4" w:space="0" w:color="000000"/>
              <w:bottom w:val="single" w:sz="4" w:space="0" w:color="000000"/>
              <w:right w:val="single" w:sz="4" w:space="0" w:color="000000"/>
            </w:tcBorders>
            <w:shd w:val="clear" w:color="auto" w:fill="C3DFE9"/>
            <w:hideMark/>
          </w:tcPr>
          <w:p w:rsidR="006A3205" w:rsidRPr="00A45EAA" w:rsidRDefault="006A3205" w:rsidP="001F27E0">
            <w:pPr>
              <w:pStyle w:val="NoSpacing"/>
              <w:jc w:val="center"/>
              <w:rPr>
                <w:b/>
                <w:color w:val="C00000"/>
                <w:sz w:val="20"/>
                <w:szCs w:val="20"/>
              </w:rPr>
            </w:pPr>
            <w:r w:rsidRPr="00A45EAA">
              <w:rPr>
                <w:b/>
                <w:color w:val="C00000"/>
                <w:sz w:val="20"/>
                <w:szCs w:val="20"/>
              </w:rPr>
              <w:t>Principal / Vice Principal</w:t>
            </w:r>
          </w:p>
        </w:tc>
        <w:tc>
          <w:tcPr>
            <w:tcW w:w="1239"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Telephone No.</w:t>
            </w:r>
          </w:p>
        </w:tc>
        <w:tc>
          <w:tcPr>
            <w:tcW w:w="694"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ITI</w:t>
            </w:r>
          </w:p>
          <w:p w:rsidR="006A3205" w:rsidRPr="00A45EAA" w:rsidRDefault="006A3205" w:rsidP="001F27E0">
            <w:pPr>
              <w:pStyle w:val="NoSpacing"/>
              <w:jc w:val="center"/>
              <w:rPr>
                <w:b/>
                <w:color w:val="C00000"/>
                <w:sz w:val="20"/>
                <w:szCs w:val="20"/>
              </w:rPr>
            </w:pPr>
            <w:r w:rsidRPr="00A45EAA">
              <w:rPr>
                <w:b/>
                <w:color w:val="C00000"/>
                <w:sz w:val="20"/>
                <w:szCs w:val="20"/>
              </w:rPr>
              <w:t>Abb.</w:t>
            </w:r>
          </w:p>
        </w:tc>
        <w:tc>
          <w:tcPr>
            <w:tcW w:w="3022" w:type="dxa"/>
            <w:tcBorders>
              <w:top w:val="single" w:sz="4" w:space="0" w:color="000000"/>
              <w:left w:val="single" w:sz="4" w:space="0" w:color="000000"/>
              <w:bottom w:val="single" w:sz="4" w:space="0" w:color="000000"/>
              <w:right w:val="single" w:sz="4" w:space="0" w:color="000000"/>
            </w:tcBorders>
            <w:shd w:val="clear" w:color="auto" w:fill="C3DFE9"/>
          </w:tcPr>
          <w:p w:rsidR="006A3205" w:rsidRPr="00A45EAA" w:rsidRDefault="006A3205" w:rsidP="001F27E0">
            <w:pPr>
              <w:pStyle w:val="NoSpacing"/>
              <w:jc w:val="center"/>
              <w:rPr>
                <w:b/>
                <w:color w:val="C00000"/>
                <w:sz w:val="20"/>
                <w:szCs w:val="20"/>
              </w:rPr>
            </w:pPr>
          </w:p>
          <w:p w:rsidR="006A3205" w:rsidRPr="00A45EAA" w:rsidRDefault="006A3205" w:rsidP="001F27E0">
            <w:pPr>
              <w:pStyle w:val="NoSpacing"/>
              <w:jc w:val="center"/>
              <w:rPr>
                <w:b/>
                <w:color w:val="C00000"/>
                <w:sz w:val="20"/>
                <w:szCs w:val="20"/>
              </w:rPr>
            </w:pPr>
            <w:r w:rsidRPr="00A45EAA">
              <w:rPr>
                <w:b/>
                <w:color w:val="C00000"/>
                <w:sz w:val="20"/>
                <w:szCs w:val="20"/>
              </w:rPr>
              <w:t>Email &amp; ITI Website</w:t>
            </w:r>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14.</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JijaBai ITI for Women Siri Fort (Near Siri Fort Auditorium) August Kranti</w:t>
            </w:r>
            <w:r w:rsidR="00896F90">
              <w:t xml:space="preserve"> </w:t>
            </w:r>
            <w:r w:rsidRPr="00A45EAA">
              <w:t>Marg, New Delhi-110049</w:t>
            </w:r>
          </w:p>
          <w:p w:rsidR="00486650" w:rsidRPr="00A45EAA" w:rsidRDefault="00486650" w:rsidP="00486650">
            <w:pPr>
              <w:pStyle w:val="TableParagraph"/>
              <w:ind w:right="326"/>
            </w:pPr>
            <w:r w:rsidRPr="00A45EAA">
              <w:t>(Only for Women) Internationally Accredited by</w:t>
            </w:r>
          </w:p>
          <w:p w:rsidR="00486650" w:rsidRPr="00A45EAA" w:rsidRDefault="00486650" w:rsidP="00486650">
            <w:pPr>
              <w:pStyle w:val="TableParagraph"/>
              <w:ind w:right="326"/>
            </w:pPr>
            <w:r w:rsidRPr="00A45EAA">
              <w:t>APACC, Manila, Philippines</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Ne</w:t>
            </w:r>
            <w:r w:rsidR="003D5A11">
              <w:t>arest Metro station :Green Park</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Sh. Vijay Kumar</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26491842</w:t>
            </w:r>
          </w:p>
          <w:p w:rsidR="00486650" w:rsidRPr="00A45EAA" w:rsidRDefault="00486650" w:rsidP="00486650">
            <w:pPr>
              <w:pStyle w:val="TableParagraph"/>
              <w:spacing w:line="257" w:lineRule="exact"/>
              <w:ind w:left="109"/>
            </w:pPr>
            <w:r w:rsidRPr="00A45EAA">
              <w:t>26494358</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SFW</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50" w:history="1">
              <w:r w:rsidRPr="00A45EAA">
                <w:rPr>
                  <w:rStyle w:val="Hyperlink"/>
                </w:rPr>
                <w:t>itisirifort@yahoo.com</w:t>
              </w:r>
            </w:hyperlink>
            <w:r w:rsidRPr="00A45EAA">
              <w:t xml:space="preserve">; </w:t>
            </w:r>
            <w:hyperlink r:id="rId51" w:history="1">
              <w:r w:rsidRPr="00A45EAA">
                <w:rPr>
                  <w:rStyle w:val="Hyperlink"/>
                </w:rPr>
                <w:t>Itijijabaiw.delhi@gov.in</w:t>
              </w:r>
            </w:hyperlink>
          </w:p>
          <w:p w:rsidR="00486650" w:rsidRPr="00A45EAA" w:rsidRDefault="00486650" w:rsidP="00486650">
            <w:pPr>
              <w:pStyle w:val="TableParagraph"/>
              <w:ind w:right="186"/>
            </w:pPr>
            <w:r w:rsidRPr="00A45EAA">
              <w:t xml:space="preserve">Website: </w:t>
            </w:r>
            <w:hyperlink r:id="rId52" w:history="1">
              <w:r w:rsidRPr="00A45EAA">
                <w:rPr>
                  <w:rStyle w:val="Hyperlink"/>
                </w:rPr>
                <w:t>www.jbiti.delhi.gov.in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15.</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Savitri</w:t>
            </w:r>
            <w:r w:rsidR="00896F90">
              <w:t xml:space="preserve"> </w:t>
            </w:r>
            <w:r w:rsidRPr="00A45EAA">
              <w:t>Bai</w:t>
            </w:r>
            <w:r w:rsidR="00896F90">
              <w:t xml:space="preserve"> </w:t>
            </w:r>
            <w:r w:rsidRPr="00A45EAA">
              <w:t>Phule ITI for Women, Gokhale</w:t>
            </w:r>
            <w:r w:rsidR="00896F90">
              <w:t xml:space="preserve"> </w:t>
            </w:r>
            <w:r w:rsidRPr="00A45EAA">
              <w:t>Road, Mori Gate, Delhi –110006 (Only forWomen)</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Neare</w:t>
            </w:r>
            <w:r w:rsidR="003D5A11">
              <w:t>st Metro station :Kashmiri Gate</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Sh.</w:t>
            </w:r>
            <w:r w:rsidR="00630595">
              <w:t xml:space="preserve"> R.K. </w:t>
            </w:r>
            <w:r w:rsidRPr="00A45EAA">
              <w:t>Gupta</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23967449</w:t>
            </w:r>
          </w:p>
          <w:p w:rsidR="00486650" w:rsidRPr="00A45EAA" w:rsidRDefault="00486650" w:rsidP="00486650">
            <w:pPr>
              <w:pStyle w:val="TableParagraph"/>
              <w:spacing w:line="257" w:lineRule="exact"/>
              <w:ind w:left="109"/>
            </w:pPr>
            <w:r w:rsidRPr="00A45EAA">
              <w:t>23929889</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MGW</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53" w:history="1">
              <w:r w:rsidRPr="00A45EAA">
                <w:rPr>
                  <w:rStyle w:val="Hyperlink"/>
                </w:rPr>
                <w:t>itimg.delhi@gmail.com</w:t>
              </w:r>
            </w:hyperlink>
            <w:r w:rsidRPr="00A45EAA">
              <w:t xml:space="preserve">; </w:t>
            </w:r>
            <w:hyperlink r:id="rId54" w:history="1">
              <w:r w:rsidRPr="00A45EAA">
                <w:rPr>
                  <w:rStyle w:val="Hyperlink"/>
                </w:rPr>
                <w:t>itimgw.delhi@gov.in</w:t>
              </w:r>
            </w:hyperlink>
          </w:p>
          <w:p w:rsidR="00486650" w:rsidRPr="00A45EAA" w:rsidRDefault="00486650" w:rsidP="00486650">
            <w:pPr>
              <w:pStyle w:val="TableParagraph"/>
              <w:ind w:right="186"/>
            </w:pPr>
            <w:r w:rsidRPr="00A45EAA">
              <w:t xml:space="preserve">Website: </w:t>
            </w:r>
            <w:hyperlink r:id="rId55" w:history="1">
              <w:r w:rsidRPr="00A45EAA">
                <w:rPr>
                  <w:rStyle w:val="Hyperlink"/>
                </w:rPr>
                <w:t>www.sbpiti.delhi.gov.in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16.</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ITI for Women, Tilak Nagar</w:t>
            </w:r>
          </w:p>
          <w:p w:rsidR="00486650" w:rsidRPr="00A45EAA" w:rsidRDefault="00486650" w:rsidP="00486650">
            <w:pPr>
              <w:pStyle w:val="TableParagraph"/>
              <w:ind w:right="326"/>
            </w:pPr>
            <w:r w:rsidRPr="00A45EAA">
              <w:t>New Delhi – 110 018 (Only for Women)</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w:t>
            </w:r>
            <w:r w:rsidR="003D5A11">
              <w:t>ear Tilak Nagar, Metro Station</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Sh. A. K Dhama</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25997035</w:t>
            </w:r>
          </w:p>
          <w:p w:rsidR="00486650" w:rsidRPr="00A45EAA" w:rsidRDefault="00486650">
            <w:pPr>
              <w:pStyle w:val="TableParagraph"/>
              <w:spacing w:line="257" w:lineRule="exact"/>
              <w:ind w:left="109"/>
            </w:pPr>
            <w:r w:rsidRPr="00A45EAA">
              <w:t>25995158</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TNW</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56" w:history="1">
              <w:r w:rsidRPr="00A45EAA">
                <w:rPr>
                  <w:rStyle w:val="Hyperlink"/>
                </w:rPr>
                <w:t>itiwtn@rediffmail.com</w:t>
              </w:r>
            </w:hyperlink>
          </w:p>
          <w:p w:rsidR="00486650" w:rsidRPr="00A45EAA" w:rsidRDefault="00486650" w:rsidP="00486650">
            <w:pPr>
              <w:pStyle w:val="TableParagraph"/>
              <w:ind w:right="186"/>
            </w:pPr>
            <w:r w:rsidRPr="00A45EAA">
              <w:t>Website:</w:t>
            </w:r>
          </w:p>
          <w:p w:rsidR="00486650" w:rsidRPr="00A45EAA" w:rsidRDefault="00364460" w:rsidP="00486650">
            <w:pPr>
              <w:pStyle w:val="TableParagraph"/>
              <w:ind w:right="186"/>
            </w:pPr>
            <w:hyperlink r:id="rId57" w:history="1">
              <w:r w:rsidR="00486650" w:rsidRPr="00A45EAA">
                <w:rPr>
                  <w:rStyle w:val="Hyperlink"/>
                </w:rPr>
                <w:t>www.itiwtn.delhi.gov.in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17.</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ITI for Women, Vivek</w:t>
            </w:r>
            <w:r w:rsidR="00896F90">
              <w:t xml:space="preserve"> </w:t>
            </w:r>
            <w:r w:rsidRPr="00A45EAA">
              <w:t>Vihar, Delhi – 110 095.</w:t>
            </w:r>
          </w:p>
          <w:p w:rsidR="00486650" w:rsidRPr="00A45EAA" w:rsidRDefault="00486650" w:rsidP="00486650">
            <w:pPr>
              <w:pStyle w:val="TableParagraph"/>
              <w:ind w:right="326"/>
            </w:pPr>
            <w:r w:rsidRPr="00A45EAA">
              <w:t>(Only for Women)</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Neares</w:t>
            </w:r>
            <w:r w:rsidR="003D5A11">
              <w:t>t Metro station :Jhilmil Colony</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1C4D98" w:rsidP="00486650">
            <w:pPr>
              <w:pStyle w:val="TableParagraph"/>
              <w:spacing w:line="257" w:lineRule="exact"/>
              <w:ind w:left="106"/>
            </w:pPr>
            <w:r>
              <w:t>Smt. Kalp</w:t>
            </w:r>
            <w:r w:rsidR="00486650" w:rsidRPr="00A45EAA">
              <w:t>naGoyal</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22165188</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VVW</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58" w:history="1">
              <w:r w:rsidRPr="00A45EAA">
                <w:rPr>
                  <w:rStyle w:val="Hyperlink"/>
                </w:rPr>
                <w:t>itivivekvihar@gmail.com</w:t>
              </w:r>
            </w:hyperlink>
            <w:r w:rsidRPr="00A45EAA">
              <w:t xml:space="preserve">; </w:t>
            </w:r>
            <w:hyperlink r:id="rId59" w:history="1">
              <w:r w:rsidRPr="00A45EAA">
                <w:rPr>
                  <w:rStyle w:val="Hyperlink"/>
                </w:rPr>
                <w:t>Itivvw.delhi@gov.in</w:t>
              </w:r>
            </w:hyperlink>
          </w:p>
          <w:p w:rsidR="00486650" w:rsidRPr="00A45EAA" w:rsidRDefault="00486650" w:rsidP="00486650">
            <w:pPr>
              <w:pStyle w:val="TableParagraph"/>
              <w:ind w:right="186"/>
            </w:pPr>
            <w:r w:rsidRPr="00A45EAA">
              <w:t>Website:</w:t>
            </w:r>
          </w:p>
          <w:p w:rsidR="00486650" w:rsidRPr="00A45EAA" w:rsidRDefault="00364460" w:rsidP="00486650">
            <w:pPr>
              <w:pStyle w:val="TableParagraph"/>
              <w:ind w:right="186"/>
            </w:pPr>
            <w:hyperlink r:id="rId60" w:history="1">
              <w:r w:rsidR="00486650" w:rsidRPr="00A45EAA">
                <w:rPr>
                  <w:rStyle w:val="Hyperlink"/>
                </w:rPr>
                <w:t>www.vvwiti.delhi.gov.in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18.</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Extension Centre of ITI Jail Road, Old Employment Exchange Building, Hastsal, New Delhi.- 110059</w:t>
            </w:r>
          </w:p>
          <w:p w:rsidR="00486650" w:rsidRPr="00A45EAA" w:rsidRDefault="00486650" w:rsidP="00486650">
            <w:pPr>
              <w:pStyle w:val="TableParagraph"/>
              <w:ind w:right="326"/>
            </w:pPr>
            <w:r w:rsidRPr="00A45EAA">
              <w:t>(Only for women)</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Nearest Metro station : Uttam</w:t>
            </w:r>
            <w:r w:rsidR="003D5A11">
              <w:t xml:space="preserve"> Nagar East</w:t>
            </w:r>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Sh. B.S.</w:t>
            </w:r>
            <w:r w:rsidR="00896F90">
              <w:t xml:space="preserve"> </w:t>
            </w:r>
            <w:r w:rsidRPr="00A45EAA">
              <w:t>Negi / Smt. Shashi Lopes</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28121086</w:t>
            </w:r>
          </w:p>
          <w:p w:rsidR="00486650" w:rsidRPr="00A45EAA" w:rsidRDefault="00486650" w:rsidP="00486650">
            <w:pPr>
              <w:pStyle w:val="TableParagraph"/>
              <w:spacing w:line="257" w:lineRule="exact"/>
              <w:ind w:left="109"/>
            </w:pPr>
            <w:r w:rsidRPr="00A45EAA">
              <w:t>28122402</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HSW</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61" w:history="1">
              <w:r w:rsidRPr="00A45EAA">
                <w:rPr>
                  <w:rStyle w:val="Hyperlink"/>
                </w:rPr>
                <w:t>itijritijr@yahoo.co.in</w:t>
              </w:r>
            </w:hyperlink>
          </w:p>
          <w:p w:rsidR="003A5AE2" w:rsidRPr="00A45EAA" w:rsidRDefault="003A5AE2" w:rsidP="00486650">
            <w:pPr>
              <w:pStyle w:val="TableParagraph"/>
              <w:ind w:right="186"/>
              <w:rPr>
                <w:rStyle w:val="Hyperlink"/>
              </w:rPr>
            </w:pPr>
            <w:r w:rsidRPr="00A45EAA">
              <w:rPr>
                <w:rStyle w:val="Hyperlink"/>
              </w:rPr>
              <w:t>:itihastsal2019@gmail.com</w:t>
            </w:r>
          </w:p>
          <w:p w:rsidR="00486650" w:rsidRPr="00A45EAA" w:rsidRDefault="00486650" w:rsidP="00486650">
            <w:pPr>
              <w:pStyle w:val="TableParagraph"/>
              <w:ind w:right="186"/>
            </w:pPr>
            <w:r w:rsidRPr="00A45EAA">
              <w:t xml:space="preserve">Website: </w:t>
            </w:r>
            <w:hyperlink r:id="rId62" w:history="1">
              <w:r w:rsidRPr="00A45EAA">
                <w:rPr>
                  <w:rStyle w:val="Hyperlink"/>
                </w:rPr>
                <w:t>www.itijr.delhi.gov.in</w:t>
              </w:r>
            </w:hyperlink>
          </w:p>
        </w:tc>
      </w:tr>
      <w:tr w:rsidR="00486650" w:rsidRPr="00A45EAA" w:rsidTr="00397425">
        <w:trPr>
          <w:trHeight w:val="1569"/>
          <w:jc w:val="center"/>
        </w:trPr>
        <w:tc>
          <w:tcPr>
            <w:tcW w:w="505"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7"/>
            </w:pPr>
            <w:r w:rsidRPr="00A45EAA">
              <w:t>19</w:t>
            </w:r>
          </w:p>
        </w:tc>
        <w:tc>
          <w:tcPr>
            <w:tcW w:w="204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right="326"/>
            </w:pPr>
            <w:r w:rsidRPr="00A45EAA">
              <w:t>ITI For Women (MSDP) ITI</w:t>
            </w:r>
            <w:r w:rsidR="00896F90">
              <w:t xml:space="preserve"> </w:t>
            </w:r>
            <w:r w:rsidRPr="00A45EAA">
              <w:t>Nand</w:t>
            </w:r>
          </w:p>
          <w:p w:rsidR="00486650" w:rsidRPr="00A45EAA" w:rsidRDefault="00486650" w:rsidP="00486650">
            <w:pPr>
              <w:pStyle w:val="TableParagraph"/>
              <w:ind w:right="326"/>
            </w:pPr>
            <w:r w:rsidRPr="00A45EAA">
              <w:t>Nagari Campus, Delhi-110093 (Only forwomen)</w:t>
            </w:r>
          </w:p>
        </w:tc>
        <w:tc>
          <w:tcPr>
            <w:tcW w:w="167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ind w:left="106" w:right="338"/>
            </w:pPr>
            <w:r w:rsidRPr="00A45EAA">
              <w:t>Near Nand</w:t>
            </w:r>
            <w:r w:rsidR="00896F90">
              <w:t xml:space="preserve"> </w:t>
            </w:r>
            <w:r w:rsidR="003D5A11">
              <w:t>Nagri DTC Bus Depot</w:t>
            </w:r>
            <w:bookmarkStart w:id="2" w:name="_GoBack"/>
            <w:bookmarkEnd w:id="2"/>
          </w:p>
        </w:tc>
        <w:tc>
          <w:tcPr>
            <w:tcW w:w="122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6"/>
            </w:pPr>
            <w:r w:rsidRPr="00A45EAA">
              <w:t>Smt. Ratna Das</w:t>
            </w:r>
          </w:p>
        </w:tc>
        <w:tc>
          <w:tcPr>
            <w:tcW w:w="1239"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109"/>
            </w:pPr>
            <w:r w:rsidRPr="00A45EAA">
              <w:t>22581299</w:t>
            </w:r>
          </w:p>
          <w:p w:rsidR="00486650" w:rsidRPr="00A45EAA" w:rsidRDefault="00486650" w:rsidP="00486650">
            <w:pPr>
              <w:pStyle w:val="TableParagraph"/>
              <w:spacing w:line="257" w:lineRule="exact"/>
              <w:ind w:left="109"/>
            </w:pPr>
            <w:r w:rsidRPr="00A45EAA">
              <w:t>22134850</w:t>
            </w:r>
          </w:p>
        </w:tc>
        <w:tc>
          <w:tcPr>
            <w:tcW w:w="694" w:type="dxa"/>
            <w:tcBorders>
              <w:top w:val="single" w:sz="4" w:space="0" w:color="000000"/>
              <w:left w:val="single" w:sz="4" w:space="0" w:color="000000"/>
              <w:bottom w:val="single" w:sz="4" w:space="0" w:color="000000"/>
              <w:right w:val="single" w:sz="4" w:space="0" w:color="000000"/>
            </w:tcBorders>
            <w:shd w:val="clear" w:color="auto" w:fill="F5EFDF"/>
            <w:hideMark/>
          </w:tcPr>
          <w:p w:rsidR="00486650" w:rsidRPr="00A45EAA" w:rsidRDefault="00486650" w:rsidP="00486650">
            <w:pPr>
              <w:pStyle w:val="TableParagraph"/>
              <w:spacing w:line="257" w:lineRule="exact"/>
              <w:ind w:left="68" w:right="59"/>
              <w:jc w:val="center"/>
            </w:pPr>
            <w:r w:rsidRPr="00A45EAA">
              <w:t>NN</w:t>
            </w:r>
          </w:p>
        </w:tc>
        <w:tc>
          <w:tcPr>
            <w:tcW w:w="3022" w:type="dxa"/>
            <w:tcBorders>
              <w:top w:val="single" w:sz="4" w:space="0" w:color="000000"/>
              <w:left w:val="single" w:sz="4" w:space="0" w:color="000000"/>
              <w:bottom w:val="single" w:sz="4" w:space="0" w:color="000000"/>
              <w:right w:val="single" w:sz="4" w:space="0" w:color="000000"/>
            </w:tcBorders>
            <w:shd w:val="clear" w:color="auto" w:fill="F5EFDF"/>
            <w:hideMark/>
          </w:tcPr>
          <w:p w:rsidR="003A5AE2" w:rsidRPr="00A45EAA" w:rsidRDefault="00486650" w:rsidP="00486650">
            <w:pPr>
              <w:pStyle w:val="TableParagraph"/>
              <w:ind w:right="186"/>
              <w:rPr>
                <w:rStyle w:val="Hyperlink"/>
              </w:rPr>
            </w:pPr>
            <w:r w:rsidRPr="00A45EAA">
              <w:t xml:space="preserve">Email: </w:t>
            </w:r>
            <w:hyperlink r:id="rId63" w:history="1">
              <w:r w:rsidRPr="00A45EAA">
                <w:rPr>
                  <w:rStyle w:val="Hyperlink"/>
                </w:rPr>
                <w:t>itinandnagri@yahoo.co.in</w:t>
              </w:r>
            </w:hyperlink>
          </w:p>
          <w:p w:rsidR="00486650" w:rsidRPr="00A45EAA" w:rsidRDefault="00486650" w:rsidP="00486650">
            <w:pPr>
              <w:pStyle w:val="TableParagraph"/>
              <w:ind w:right="186"/>
            </w:pPr>
            <w:r w:rsidRPr="00A45EAA">
              <w:t xml:space="preserve">Website: </w:t>
            </w:r>
            <w:hyperlink r:id="rId64" w:history="1">
              <w:r w:rsidRPr="00A45EAA">
                <w:rPr>
                  <w:rStyle w:val="Hyperlink"/>
                </w:rPr>
                <w:t>www.itinn.delhi.gov.in</w:t>
              </w:r>
            </w:hyperlink>
          </w:p>
        </w:tc>
      </w:tr>
    </w:tbl>
    <w:p w:rsidR="005E74E7" w:rsidRDefault="005E74E7" w:rsidP="00725E8C">
      <w:pPr>
        <w:spacing w:after="0" w:line="240" w:lineRule="auto"/>
        <w:rPr>
          <w:color w:val="FFFFFF"/>
          <w:spacing w:val="10"/>
          <w:sz w:val="28"/>
          <w:szCs w:val="28"/>
        </w:rPr>
      </w:pPr>
    </w:p>
    <w:p w:rsidR="00970574" w:rsidRDefault="00970574" w:rsidP="00725E8C">
      <w:pPr>
        <w:spacing w:after="0" w:line="240" w:lineRule="auto"/>
        <w:rPr>
          <w:color w:val="FFFFFF"/>
          <w:spacing w:val="10"/>
          <w:sz w:val="28"/>
          <w:szCs w:val="28"/>
        </w:rPr>
      </w:pPr>
    </w:p>
    <w:p w:rsidR="00970574" w:rsidRDefault="00970574" w:rsidP="00725E8C">
      <w:pPr>
        <w:spacing w:after="0" w:line="240" w:lineRule="auto"/>
        <w:rPr>
          <w:color w:val="FFFFFF"/>
          <w:spacing w:val="10"/>
          <w:sz w:val="28"/>
          <w:szCs w:val="28"/>
        </w:rPr>
      </w:pPr>
    </w:p>
    <w:p w:rsidR="00970574" w:rsidRDefault="00970574" w:rsidP="00725E8C">
      <w:pPr>
        <w:spacing w:after="0" w:line="240" w:lineRule="auto"/>
        <w:rPr>
          <w:color w:val="FFFFFF"/>
          <w:spacing w:val="10"/>
          <w:sz w:val="28"/>
          <w:szCs w:val="28"/>
        </w:rPr>
      </w:pPr>
    </w:p>
    <w:tbl>
      <w:tblPr>
        <w:tblW w:w="18774" w:type="dxa"/>
        <w:tblInd w:w="-162" w:type="dxa"/>
        <w:tblLook w:val="04A0"/>
      </w:tblPr>
      <w:tblGrid>
        <w:gridCol w:w="10620"/>
        <w:gridCol w:w="8154"/>
      </w:tblGrid>
      <w:tr w:rsidR="00970574" w:rsidTr="00F93840">
        <w:trPr>
          <w:gridAfter w:val="1"/>
          <w:wAfter w:w="8154" w:type="dxa"/>
          <w:trHeight w:val="872"/>
        </w:trPr>
        <w:tc>
          <w:tcPr>
            <w:tcW w:w="10620" w:type="dxa"/>
            <w:noWrap/>
          </w:tcPr>
          <w:p w:rsidR="006E6654" w:rsidRDefault="006E6654">
            <w:pPr>
              <w:spacing w:after="0" w:line="240" w:lineRule="auto"/>
              <w:jc w:val="both"/>
              <w:rPr>
                <w:rFonts w:ascii="Calibri" w:hAnsi="Calibri" w:cs="Times New Roman"/>
                <w:b/>
                <w:bCs/>
                <w:color w:val="000000"/>
                <w:szCs w:val="18"/>
                <w:lang w:bidi="ar-SA"/>
              </w:rPr>
            </w:pPr>
          </w:p>
          <w:p w:rsidR="00970574" w:rsidRPr="00B50B1B" w:rsidRDefault="00970574" w:rsidP="000A4830">
            <w:pPr>
              <w:spacing w:after="0" w:line="240" w:lineRule="auto"/>
              <w:jc w:val="both"/>
              <w:rPr>
                <w:rFonts w:ascii="Calibri" w:hAnsi="Calibri" w:cs="Times New Roman"/>
                <w:b/>
                <w:bCs/>
                <w:color w:val="000000"/>
                <w:sz w:val="18"/>
                <w:szCs w:val="18"/>
                <w:lang w:bidi="ar-SA"/>
              </w:rPr>
            </w:pPr>
            <w:r>
              <w:rPr>
                <w:rFonts w:ascii="Calibri" w:hAnsi="Calibri" w:cs="Times New Roman"/>
                <w:b/>
                <w:bCs/>
                <w:color w:val="000000"/>
                <w:szCs w:val="18"/>
                <w:lang w:bidi="ar-SA"/>
              </w:rPr>
              <w:t>Private ITIs registered with the Department having affiliation of NCVT/SCVT</w:t>
            </w:r>
            <w:r w:rsidR="006E6654">
              <w:rPr>
                <w:rFonts w:ascii="Calibri" w:hAnsi="Calibri" w:cs="Times New Roman"/>
                <w:b/>
                <w:bCs/>
                <w:color w:val="000000"/>
                <w:szCs w:val="18"/>
                <w:lang w:bidi="ar-SA"/>
              </w:rPr>
              <w:t xml:space="preserve"> are given below</w:t>
            </w:r>
            <w:r>
              <w:rPr>
                <w:rFonts w:ascii="Calibri" w:hAnsi="Calibri" w:cs="Times New Roman"/>
                <w:b/>
                <w:bCs/>
                <w:color w:val="000000"/>
                <w:szCs w:val="18"/>
                <w:lang w:bidi="ar-SA"/>
              </w:rPr>
              <w:t>. Admission to these private ITIs is not covered under Delhi Government ITI Online Admission</w:t>
            </w:r>
            <w:r w:rsidR="006E6654">
              <w:rPr>
                <w:rFonts w:ascii="Calibri" w:hAnsi="Calibri" w:cs="Times New Roman"/>
                <w:b/>
                <w:bCs/>
                <w:color w:val="000000"/>
                <w:szCs w:val="18"/>
                <w:lang w:bidi="ar-SA"/>
              </w:rPr>
              <w:t xml:space="preserve"> 2019 p</w:t>
            </w:r>
            <w:r>
              <w:rPr>
                <w:rFonts w:ascii="Calibri" w:hAnsi="Calibri" w:cs="Times New Roman"/>
                <w:b/>
                <w:bCs/>
                <w:color w:val="000000"/>
                <w:szCs w:val="18"/>
                <w:lang w:bidi="ar-SA"/>
              </w:rPr>
              <w:t>rocess. However, prospective students into these institutes are advised to verify the affiliation status of trades before admission.</w:t>
            </w:r>
          </w:p>
        </w:tc>
      </w:tr>
      <w:tr w:rsidR="00970574" w:rsidTr="00F93840">
        <w:trPr>
          <w:trHeight w:val="300"/>
          <w:tblHeader/>
        </w:trPr>
        <w:tc>
          <w:tcPr>
            <w:tcW w:w="18774" w:type="dxa"/>
            <w:gridSpan w:val="2"/>
            <w:vAlign w:val="center"/>
          </w:tcPr>
          <w:p w:rsidR="00970574" w:rsidRPr="004F3346" w:rsidRDefault="00970574" w:rsidP="00F14951">
            <w:pPr>
              <w:spacing w:after="0" w:line="240" w:lineRule="auto"/>
            </w:pPr>
          </w:p>
        </w:tc>
      </w:tr>
    </w:tbl>
    <w:tbl>
      <w:tblPr>
        <w:tblpPr w:leftFromText="180" w:rightFromText="180" w:vertAnchor="text" w:horzAnchor="margin" w:tblpXSpec="center" w:tblpY="1"/>
        <w:tblOverlap w:val="never"/>
        <w:tblW w:w="10368" w:type="dxa"/>
        <w:tblLayout w:type="fixed"/>
        <w:tblLook w:val="04A0"/>
      </w:tblPr>
      <w:tblGrid>
        <w:gridCol w:w="491"/>
        <w:gridCol w:w="2118"/>
        <w:gridCol w:w="51"/>
        <w:gridCol w:w="2128"/>
        <w:gridCol w:w="2550"/>
        <w:gridCol w:w="60"/>
        <w:gridCol w:w="2970"/>
      </w:tblGrid>
      <w:tr w:rsidR="0045315E" w:rsidTr="004F3346">
        <w:trPr>
          <w:trHeight w:val="795"/>
        </w:trPr>
        <w:tc>
          <w:tcPr>
            <w:tcW w:w="491" w:type="dxa"/>
            <w:tcBorders>
              <w:top w:val="single" w:sz="8" w:space="0" w:color="auto"/>
              <w:left w:val="single" w:sz="8" w:space="0" w:color="auto"/>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S. No</w:t>
            </w:r>
          </w:p>
        </w:tc>
        <w:tc>
          <w:tcPr>
            <w:tcW w:w="2118" w:type="dxa"/>
            <w:tcBorders>
              <w:top w:val="single" w:sz="8" w:space="0" w:color="auto"/>
              <w:left w:val="nil"/>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Name &amp; Address</w:t>
            </w:r>
          </w:p>
        </w:tc>
        <w:tc>
          <w:tcPr>
            <w:tcW w:w="2179" w:type="dxa"/>
            <w:gridSpan w:val="2"/>
            <w:tcBorders>
              <w:top w:val="single" w:sz="8" w:space="0" w:color="auto"/>
              <w:left w:val="nil"/>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Principal / Vice Principal Telephone No.</w:t>
            </w:r>
          </w:p>
        </w:tc>
        <w:tc>
          <w:tcPr>
            <w:tcW w:w="2550" w:type="dxa"/>
            <w:tcBorders>
              <w:top w:val="single" w:sz="8" w:space="0" w:color="auto"/>
              <w:left w:val="nil"/>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Email &amp; ITI Website</w:t>
            </w:r>
          </w:p>
        </w:tc>
        <w:tc>
          <w:tcPr>
            <w:tcW w:w="3030" w:type="dxa"/>
            <w:gridSpan w:val="2"/>
            <w:tcBorders>
              <w:top w:val="single" w:sz="8" w:space="0" w:color="auto"/>
              <w:left w:val="nil"/>
              <w:bottom w:val="single" w:sz="8" w:space="0" w:color="auto"/>
              <w:right w:val="single" w:sz="8" w:space="0" w:color="auto"/>
            </w:tcBorders>
            <w:shd w:val="clear" w:color="auto" w:fill="C3DFE9"/>
            <w:vAlign w:val="bottom"/>
            <w:hideMark/>
          </w:tcPr>
          <w:p w:rsidR="0045315E" w:rsidRPr="0045315E" w:rsidRDefault="0045315E" w:rsidP="0045315E">
            <w:pPr>
              <w:spacing w:after="0" w:line="240" w:lineRule="auto"/>
              <w:jc w:val="center"/>
              <w:rPr>
                <w:rFonts w:eastAsia="Cambria" w:cs="Cambria"/>
                <w:b/>
                <w:color w:val="FF0000"/>
              </w:rPr>
            </w:pPr>
            <w:r w:rsidRPr="0045315E">
              <w:rPr>
                <w:rFonts w:eastAsia="Cambria" w:cs="Cambria"/>
                <w:b/>
                <w:color w:val="FF0000"/>
              </w:rPr>
              <w:t>Trades *</w:t>
            </w:r>
          </w:p>
        </w:tc>
      </w:tr>
      <w:tr w:rsidR="0045315E" w:rsidTr="0045315E">
        <w:trPr>
          <w:trHeight w:val="315"/>
        </w:trPr>
        <w:tc>
          <w:tcPr>
            <w:tcW w:w="10368" w:type="dxa"/>
            <w:gridSpan w:val="7"/>
            <w:tcBorders>
              <w:top w:val="single" w:sz="8" w:space="0" w:color="auto"/>
              <w:left w:val="nil"/>
              <w:bottom w:val="single" w:sz="8" w:space="0" w:color="000000"/>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A. Private ITI/ITC managed by other Govt. Departments</w:t>
            </w:r>
          </w:p>
        </w:tc>
      </w:tr>
      <w:tr w:rsidR="0045315E" w:rsidTr="004F3346">
        <w:trPr>
          <w:trHeight w:val="1215"/>
        </w:trPr>
        <w:tc>
          <w:tcPr>
            <w:tcW w:w="491" w:type="dxa"/>
            <w:tcBorders>
              <w:top w:val="single" w:sz="4" w:space="0" w:color="auto"/>
              <w:left w:val="single" w:sz="4" w:space="0" w:color="auto"/>
              <w:bottom w:val="single" w:sz="4" w:space="0" w:color="auto"/>
              <w:right w:val="single" w:sz="4" w:space="0" w:color="auto"/>
            </w:tcBorders>
            <w:hideMark/>
          </w:tcPr>
          <w:p w:rsidR="0045315E" w:rsidRPr="00D361B4" w:rsidRDefault="0045315E" w:rsidP="0045315E">
            <w:pPr>
              <w:spacing w:after="0" w:line="240" w:lineRule="auto"/>
              <w:jc w:val="right"/>
              <w:rPr>
                <w:rFonts w:eastAsia="Cambria" w:cs="Cambria"/>
                <w:sz w:val="20"/>
                <w:szCs w:val="20"/>
              </w:rPr>
            </w:pPr>
            <w:r w:rsidRPr="00D361B4">
              <w:rPr>
                <w:rFonts w:eastAsia="Cambria" w:cs="Cambria"/>
                <w:sz w:val="20"/>
                <w:szCs w:val="20"/>
              </w:rPr>
              <w:t>1</w:t>
            </w:r>
          </w:p>
        </w:tc>
        <w:tc>
          <w:tcPr>
            <w:tcW w:w="2169" w:type="dxa"/>
            <w:gridSpan w:val="2"/>
            <w:tcBorders>
              <w:top w:val="single" w:sz="4" w:space="0" w:color="auto"/>
              <w:left w:val="nil"/>
              <w:bottom w:val="single" w:sz="4" w:space="0" w:color="auto"/>
              <w:right w:val="single" w:sz="4" w:space="0" w:color="auto"/>
            </w:tcBorders>
            <w:hideMark/>
          </w:tcPr>
          <w:p w:rsidR="0045315E" w:rsidRPr="00D361B4" w:rsidRDefault="0045315E" w:rsidP="0045315E">
            <w:pPr>
              <w:spacing w:after="0" w:line="240" w:lineRule="auto"/>
              <w:rPr>
                <w:rFonts w:ascii="Calibri" w:hAnsi="Calibri" w:cs="Times New Roman"/>
                <w:color w:val="000000"/>
                <w:sz w:val="20"/>
                <w:szCs w:val="20"/>
                <w:lang w:bidi="ar-SA"/>
              </w:rPr>
            </w:pPr>
            <w:r w:rsidRPr="00D361B4">
              <w:rPr>
                <w:rFonts w:eastAsia="Cambria" w:cs="Cambria"/>
                <w:sz w:val="20"/>
                <w:szCs w:val="20"/>
              </w:rPr>
              <w:t>C.R.P.F. Pvt ITI, 103  Bn. RAF Campus, Wazirabad delhi-110 94, Delhi-94</w:t>
            </w:r>
          </w:p>
        </w:tc>
        <w:tc>
          <w:tcPr>
            <w:tcW w:w="2128" w:type="dxa"/>
            <w:tcBorders>
              <w:top w:val="nil"/>
              <w:left w:val="nil"/>
              <w:bottom w:val="nil"/>
              <w:right w:val="single" w:sz="8"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Sh. A.K.</w:t>
            </w:r>
            <w:r w:rsidR="00896F90" w:rsidRPr="00D361B4">
              <w:rPr>
                <w:rFonts w:eastAsia="Cambria" w:cs="Cambria"/>
                <w:sz w:val="20"/>
                <w:szCs w:val="20"/>
              </w:rPr>
              <w:t xml:space="preserve"> </w:t>
            </w:r>
            <w:r w:rsidRPr="00D361B4">
              <w:rPr>
                <w:rFonts w:eastAsia="Cambria" w:cs="Cambria"/>
                <w:sz w:val="20"/>
                <w:szCs w:val="20"/>
              </w:rPr>
              <w:t>Arora (Principal) 011-22960150, 9911179993, 011-22960150</w:t>
            </w:r>
          </w:p>
        </w:tc>
        <w:tc>
          <w:tcPr>
            <w:tcW w:w="2610" w:type="dxa"/>
            <w:gridSpan w:val="2"/>
            <w:tcBorders>
              <w:top w:val="nil"/>
              <w:left w:val="nil"/>
              <w:bottom w:val="nil"/>
              <w:right w:val="single" w:sz="8"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 xml:space="preserve">Email                   : </w:t>
            </w:r>
            <w:hyperlink r:id="rId65" w:history="1">
              <w:r w:rsidR="005544E0" w:rsidRPr="00D361B4">
                <w:rPr>
                  <w:rStyle w:val="Hyperlink"/>
                  <w:rFonts w:eastAsia="Cambria" w:cs="Cambria"/>
                  <w:sz w:val="20"/>
                  <w:szCs w:val="20"/>
                </w:rPr>
                <w:t>crpfitcwazirabad@gmail.com</w:t>
              </w:r>
            </w:hyperlink>
          </w:p>
          <w:p w:rsidR="005544E0" w:rsidRPr="00D361B4" w:rsidRDefault="005544E0" w:rsidP="0045315E">
            <w:pPr>
              <w:spacing w:after="0" w:line="240" w:lineRule="auto"/>
              <w:rPr>
                <w:rFonts w:eastAsia="Cambria" w:cs="Cambria"/>
                <w:sz w:val="20"/>
                <w:szCs w:val="20"/>
              </w:rPr>
            </w:pPr>
            <w:r w:rsidRPr="00D361B4">
              <w:rPr>
                <w:rFonts w:eastAsia="Cambria" w:cs="Cambria"/>
                <w:sz w:val="20"/>
                <w:szCs w:val="20"/>
              </w:rPr>
              <w:t>a.karora1965@gmail.com</w:t>
            </w:r>
          </w:p>
        </w:tc>
        <w:tc>
          <w:tcPr>
            <w:tcW w:w="2970" w:type="dxa"/>
            <w:tcBorders>
              <w:top w:val="nil"/>
              <w:left w:val="nil"/>
              <w:bottom w:val="nil"/>
              <w:right w:val="single" w:sz="8"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Mech. Motor Vehicle, Electronic Mech. ,Electrician, Refrigeration &amp; Air Conditioning</w:t>
            </w:r>
          </w:p>
        </w:tc>
      </w:tr>
      <w:tr w:rsidR="0045315E" w:rsidTr="004F3346">
        <w:trPr>
          <w:trHeight w:val="1632"/>
        </w:trPr>
        <w:tc>
          <w:tcPr>
            <w:tcW w:w="491" w:type="dxa"/>
            <w:tcBorders>
              <w:top w:val="nil"/>
              <w:left w:val="single" w:sz="4" w:space="0" w:color="auto"/>
              <w:bottom w:val="single" w:sz="4" w:space="0" w:color="auto"/>
              <w:right w:val="single" w:sz="4" w:space="0" w:color="auto"/>
            </w:tcBorders>
            <w:hideMark/>
          </w:tcPr>
          <w:p w:rsidR="0045315E" w:rsidRPr="00D361B4" w:rsidRDefault="0045315E" w:rsidP="0045315E">
            <w:pPr>
              <w:spacing w:after="0" w:line="240" w:lineRule="auto"/>
              <w:jc w:val="right"/>
              <w:rPr>
                <w:rFonts w:eastAsia="Cambria" w:cs="Cambria"/>
                <w:sz w:val="20"/>
                <w:szCs w:val="20"/>
              </w:rPr>
            </w:pPr>
            <w:r w:rsidRPr="00D361B4">
              <w:rPr>
                <w:rFonts w:eastAsia="Cambria" w:cs="Cambria"/>
                <w:sz w:val="20"/>
                <w:szCs w:val="20"/>
              </w:rPr>
              <w:t>2</w:t>
            </w:r>
          </w:p>
        </w:tc>
        <w:tc>
          <w:tcPr>
            <w:tcW w:w="2169" w:type="dxa"/>
            <w:gridSpan w:val="2"/>
            <w:tcBorders>
              <w:top w:val="nil"/>
              <w:left w:val="nil"/>
              <w:bottom w:val="single" w:sz="4" w:space="0" w:color="auto"/>
              <w:right w:val="single" w:sz="4" w:space="0" w:color="auto"/>
            </w:tcBorders>
            <w:hideMark/>
          </w:tcPr>
          <w:p w:rsidR="004F3346" w:rsidRPr="00D361B4" w:rsidRDefault="00CE1276" w:rsidP="00815918">
            <w:pPr>
              <w:spacing w:after="0" w:line="240" w:lineRule="auto"/>
              <w:rPr>
                <w:rFonts w:eastAsia="Cambria" w:cs="Cambria"/>
                <w:sz w:val="20"/>
                <w:szCs w:val="20"/>
              </w:rPr>
            </w:pPr>
            <w:r w:rsidRPr="00D361B4">
              <w:rPr>
                <w:rFonts w:eastAsia="Cambria" w:cs="Cambria"/>
                <w:sz w:val="20"/>
                <w:szCs w:val="20"/>
              </w:rPr>
              <w:t>ACMT Pvt.</w:t>
            </w:r>
            <w:r w:rsidR="00815918" w:rsidRPr="00D361B4">
              <w:rPr>
                <w:rFonts w:eastAsia="Cambria" w:cs="Cambria"/>
                <w:sz w:val="20"/>
                <w:szCs w:val="20"/>
              </w:rPr>
              <w:t xml:space="preserve"> </w:t>
            </w:r>
            <w:r w:rsidRPr="00D361B4">
              <w:rPr>
                <w:rFonts w:eastAsia="Cambria" w:cs="Cambria"/>
                <w:sz w:val="20"/>
                <w:szCs w:val="20"/>
              </w:rPr>
              <w:t xml:space="preserve">ITI Delhi,Flat No. 178,Dharam Kunj, Group Housing Society,Rithala, Delhi -110089 </w:t>
            </w:r>
          </w:p>
        </w:tc>
        <w:tc>
          <w:tcPr>
            <w:tcW w:w="2128" w:type="dxa"/>
            <w:tcBorders>
              <w:top w:val="single" w:sz="8" w:space="0" w:color="auto"/>
              <w:left w:val="nil"/>
              <w:bottom w:val="nil"/>
              <w:right w:val="single" w:sz="8" w:space="0" w:color="auto"/>
            </w:tcBorders>
            <w:hideMark/>
          </w:tcPr>
          <w:p w:rsidR="0045315E" w:rsidRPr="00D361B4" w:rsidRDefault="00CE1276" w:rsidP="00CE1276">
            <w:pPr>
              <w:spacing w:after="0" w:line="240" w:lineRule="auto"/>
              <w:rPr>
                <w:rFonts w:eastAsia="Cambria" w:cs="Cambria"/>
                <w:sz w:val="20"/>
                <w:szCs w:val="20"/>
              </w:rPr>
            </w:pPr>
            <w:r w:rsidRPr="00D361B4">
              <w:rPr>
                <w:rFonts w:eastAsia="Cambria" w:cs="Cambria"/>
                <w:sz w:val="20"/>
                <w:szCs w:val="20"/>
              </w:rPr>
              <w:t>Sh. Anil Yadav</w:t>
            </w:r>
            <w:r w:rsidR="0045315E" w:rsidRPr="00D361B4">
              <w:rPr>
                <w:rFonts w:eastAsia="Cambria" w:cs="Cambria"/>
                <w:sz w:val="20"/>
                <w:szCs w:val="20"/>
              </w:rPr>
              <w:t xml:space="preserve"> Ph. </w:t>
            </w:r>
            <w:r w:rsidRPr="00D361B4">
              <w:rPr>
                <w:rFonts w:eastAsia="Cambria" w:cs="Cambria"/>
                <w:sz w:val="20"/>
                <w:szCs w:val="20"/>
              </w:rPr>
              <w:t>22527707,911429597</w:t>
            </w:r>
          </w:p>
        </w:tc>
        <w:tc>
          <w:tcPr>
            <w:tcW w:w="2610" w:type="dxa"/>
            <w:gridSpan w:val="2"/>
            <w:tcBorders>
              <w:top w:val="single" w:sz="8" w:space="0" w:color="auto"/>
              <w:left w:val="nil"/>
              <w:bottom w:val="nil"/>
              <w:right w:val="single" w:sz="8" w:space="0" w:color="auto"/>
            </w:tcBorders>
            <w:hideMark/>
          </w:tcPr>
          <w:p w:rsidR="0045315E" w:rsidRPr="00D361B4" w:rsidRDefault="0045315E" w:rsidP="00CE1276">
            <w:pPr>
              <w:spacing w:after="0" w:line="240" w:lineRule="auto"/>
              <w:rPr>
                <w:rFonts w:eastAsia="Cambria" w:cs="Cambria"/>
                <w:sz w:val="20"/>
                <w:szCs w:val="20"/>
              </w:rPr>
            </w:pPr>
            <w:r w:rsidRPr="00D361B4">
              <w:rPr>
                <w:rFonts w:eastAsia="Cambria" w:cs="Cambria"/>
                <w:sz w:val="20"/>
                <w:szCs w:val="20"/>
              </w:rPr>
              <w:t xml:space="preserve">Email- </w:t>
            </w:r>
            <w:r w:rsidR="00CE1276" w:rsidRPr="00D361B4">
              <w:rPr>
                <w:rFonts w:eastAsia="Cambria" w:cs="Cambria"/>
                <w:sz w:val="20"/>
                <w:szCs w:val="20"/>
              </w:rPr>
              <w:t>acmtpvtitidelhi@gmail.com</w:t>
            </w:r>
          </w:p>
        </w:tc>
        <w:tc>
          <w:tcPr>
            <w:tcW w:w="2970" w:type="dxa"/>
            <w:tcBorders>
              <w:top w:val="single" w:sz="8" w:space="0" w:color="auto"/>
              <w:left w:val="nil"/>
              <w:bottom w:val="nil"/>
              <w:right w:val="single" w:sz="8" w:space="0" w:color="auto"/>
            </w:tcBorders>
            <w:hideMark/>
          </w:tcPr>
          <w:p w:rsidR="0045315E" w:rsidRPr="0045315E" w:rsidRDefault="00CE1276" w:rsidP="0045315E">
            <w:pPr>
              <w:spacing w:after="0" w:line="240" w:lineRule="auto"/>
              <w:rPr>
                <w:rFonts w:eastAsia="Cambria" w:cs="Cambria"/>
              </w:rPr>
            </w:pPr>
            <w:r>
              <w:rPr>
                <w:rFonts w:eastAsia="Cambria" w:cs="Cambria"/>
              </w:rPr>
              <w:t>Electrician, Fitter</w:t>
            </w:r>
          </w:p>
        </w:tc>
      </w:tr>
      <w:tr w:rsidR="0045315E" w:rsidTr="004F3346">
        <w:trPr>
          <w:trHeight w:val="2175"/>
        </w:trPr>
        <w:tc>
          <w:tcPr>
            <w:tcW w:w="491" w:type="dxa"/>
            <w:tcBorders>
              <w:top w:val="nil"/>
              <w:left w:val="single" w:sz="4" w:space="0" w:color="auto"/>
              <w:bottom w:val="single" w:sz="8" w:space="0" w:color="auto"/>
              <w:right w:val="single" w:sz="4" w:space="0" w:color="auto"/>
            </w:tcBorders>
            <w:hideMark/>
          </w:tcPr>
          <w:p w:rsidR="0045315E" w:rsidRPr="00D361B4" w:rsidRDefault="0045315E" w:rsidP="0045315E">
            <w:pPr>
              <w:spacing w:after="0" w:line="240" w:lineRule="auto"/>
              <w:jc w:val="right"/>
              <w:rPr>
                <w:rFonts w:eastAsia="Cambria" w:cs="Cambria"/>
                <w:sz w:val="20"/>
                <w:szCs w:val="20"/>
              </w:rPr>
            </w:pPr>
            <w:r w:rsidRPr="00D361B4">
              <w:rPr>
                <w:rFonts w:eastAsia="Cambria" w:cs="Cambria"/>
                <w:sz w:val="20"/>
                <w:szCs w:val="20"/>
              </w:rPr>
              <w:t>3</w:t>
            </w:r>
          </w:p>
        </w:tc>
        <w:tc>
          <w:tcPr>
            <w:tcW w:w="2169" w:type="dxa"/>
            <w:gridSpan w:val="2"/>
            <w:tcBorders>
              <w:top w:val="nil"/>
              <w:left w:val="nil"/>
              <w:bottom w:val="single" w:sz="8"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NSIC Tech. Services Centre Pvt. ITI,</w:t>
            </w:r>
            <w:r w:rsidR="00815918" w:rsidRPr="00D361B4">
              <w:rPr>
                <w:rFonts w:eastAsia="Cambria" w:cs="Cambria"/>
                <w:sz w:val="20"/>
                <w:szCs w:val="20"/>
              </w:rPr>
              <w:t xml:space="preserve"> </w:t>
            </w:r>
            <w:r w:rsidRPr="00D361B4">
              <w:rPr>
                <w:rFonts w:eastAsia="Cambria" w:cs="Cambria"/>
                <w:sz w:val="20"/>
                <w:szCs w:val="20"/>
              </w:rPr>
              <w:t>Okhla Ind. Estate, Ph-III Okhla, New Delhi-110020 (Land Mark: Adjacent to Govindpuri Metro Station</w:t>
            </w:r>
            <w:r w:rsidR="002E000D" w:rsidRPr="00D361B4">
              <w:rPr>
                <w:rFonts w:eastAsia="Cambria" w:cs="Cambria"/>
                <w:sz w:val="20"/>
                <w:szCs w:val="20"/>
              </w:rPr>
              <w:t xml:space="preserve"> pillar No. 165</w:t>
            </w:r>
            <w:r w:rsidRPr="00D361B4">
              <w:rPr>
                <w:rFonts w:eastAsia="Cambria" w:cs="Cambria"/>
                <w:sz w:val="20"/>
                <w:szCs w:val="20"/>
              </w:rPr>
              <w:t>)</w:t>
            </w:r>
          </w:p>
        </w:tc>
        <w:tc>
          <w:tcPr>
            <w:tcW w:w="2128" w:type="dxa"/>
            <w:tcBorders>
              <w:top w:val="single" w:sz="8" w:space="0" w:color="auto"/>
              <w:left w:val="nil"/>
              <w:bottom w:val="single" w:sz="8" w:space="0" w:color="auto"/>
              <w:right w:val="single" w:sz="8"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Sh.Khalid</w:t>
            </w:r>
            <w:r w:rsidR="003F3F5B" w:rsidRPr="00D361B4">
              <w:rPr>
                <w:rFonts w:eastAsia="Cambria" w:cs="Cambria"/>
                <w:sz w:val="20"/>
                <w:szCs w:val="20"/>
              </w:rPr>
              <w:t xml:space="preserve"> </w:t>
            </w:r>
            <w:r w:rsidRPr="00D361B4">
              <w:rPr>
                <w:rFonts w:eastAsia="Cambria" w:cs="Cambria"/>
                <w:sz w:val="20"/>
                <w:szCs w:val="20"/>
              </w:rPr>
              <w:t>Shakil, Principal       011-26826801, Ext. 230</w:t>
            </w:r>
          </w:p>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,26826796</w:t>
            </w:r>
            <w:r w:rsidR="004954FD" w:rsidRPr="00D361B4">
              <w:rPr>
                <w:rFonts w:eastAsia="Cambria" w:cs="Cambria"/>
                <w:sz w:val="20"/>
                <w:szCs w:val="20"/>
              </w:rPr>
              <w:t xml:space="preserve">, </w:t>
            </w:r>
          </w:p>
          <w:p w:rsidR="004954FD" w:rsidRPr="00D361B4" w:rsidRDefault="004954FD" w:rsidP="0045315E">
            <w:pPr>
              <w:spacing w:after="0" w:line="240" w:lineRule="auto"/>
              <w:rPr>
                <w:rFonts w:eastAsia="Cambria" w:cs="Cambria"/>
                <w:sz w:val="20"/>
                <w:szCs w:val="20"/>
              </w:rPr>
            </w:pPr>
            <w:r w:rsidRPr="00D361B4">
              <w:rPr>
                <w:rFonts w:eastAsia="Cambria" w:cs="Cambria"/>
                <w:sz w:val="20"/>
                <w:szCs w:val="20"/>
              </w:rPr>
              <w:t>9811540701</w:t>
            </w:r>
          </w:p>
        </w:tc>
        <w:tc>
          <w:tcPr>
            <w:tcW w:w="2610" w:type="dxa"/>
            <w:gridSpan w:val="2"/>
            <w:tcBorders>
              <w:top w:val="single" w:sz="8" w:space="0" w:color="auto"/>
              <w:left w:val="nil"/>
              <w:bottom w:val="single" w:sz="8" w:space="0" w:color="auto"/>
              <w:right w:val="single" w:sz="8"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email: -ntsccont@gmail.com         website: anuragsociety.com</w:t>
            </w:r>
          </w:p>
        </w:tc>
        <w:tc>
          <w:tcPr>
            <w:tcW w:w="2970" w:type="dxa"/>
            <w:tcBorders>
              <w:top w:val="single" w:sz="8" w:space="0" w:color="auto"/>
              <w:left w:val="nil"/>
              <w:bottom w:val="single" w:sz="8" w:space="0" w:color="auto"/>
              <w:right w:val="single" w:sz="8"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 xml:space="preserve">Computer Operator and </w:t>
            </w:r>
            <w:r w:rsidR="000A4830" w:rsidRPr="0045315E">
              <w:rPr>
                <w:rFonts w:eastAsia="Cambria" w:cs="Cambria"/>
              </w:rPr>
              <w:t>Programming</w:t>
            </w:r>
            <w:r w:rsidRPr="0045315E">
              <w:rPr>
                <w:rFonts w:eastAsia="Cambria" w:cs="Cambria"/>
              </w:rPr>
              <w:t xml:space="preserve"> Assistant, Draughtsman mechanical, Fitter, Machinist. Turner</w:t>
            </w:r>
          </w:p>
        </w:tc>
      </w:tr>
      <w:tr w:rsidR="0045315E" w:rsidTr="0045315E">
        <w:trPr>
          <w:trHeight w:val="546"/>
        </w:trPr>
        <w:tc>
          <w:tcPr>
            <w:tcW w:w="10368" w:type="dxa"/>
            <w:gridSpan w:val="7"/>
            <w:tcBorders>
              <w:top w:val="single" w:sz="8" w:space="0" w:color="auto"/>
              <w:left w:val="nil"/>
              <w:bottom w:val="nil"/>
            </w:tcBorders>
            <w:shd w:val="clear" w:color="auto" w:fill="C3DFE9"/>
            <w:vAlign w:val="bottom"/>
            <w:hideMark/>
          </w:tcPr>
          <w:p w:rsidR="0045315E" w:rsidRPr="00D361B4" w:rsidRDefault="0045315E" w:rsidP="0045315E">
            <w:pPr>
              <w:spacing w:after="0" w:line="240" w:lineRule="auto"/>
              <w:jc w:val="center"/>
              <w:rPr>
                <w:rFonts w:cs="Times New Roman"/>
                <w:b/>
                <w:bCs/>
                <w:color w:val="C00000"/>
                <w:sz w:val="20"/>
                <w:szCs w:val="20"/>
                <w:lang w:bidi="ar-SA"/>
              </w:rPr>
            </w:pPr>
            <w:r w:rsidRPr="00D361B4">
              <w:rPr>
                <w:rFonts w:eastAsia="Cambria" w:cs="Cambria"/>
                <w:b/>
                <w:color w:val="FF0000"/>
                <w:sz w:val="20"/>
                <w:szCs w:val="20"/>
              </w:rPr>
              <w:t>B. Privately Managed Pvt. ITI</w:t>
            </w:r>
          </w:p>
        </w:tc>
      </w:tr>
      <w:tr w:rsidR="0045315E" w:rsidTr="004F3346">
        <w:trPr>
          <w:trHeight w:val="1788"/>
        </w:trPr>
        <w:tc>
          <w:tcPr>
            <w:tcW w:w="491" w:type="dxa"/>
            <w:tcBorders>
              <w:top w:val="single" w:sz="4" w:space="0" w:color="auto"/>
              <w:left w:val="single" w:sz="4" w:space="0" w:color="auto"/>
              <w:bottom w:val="single" w:sz="4" w:space="0" w:color="auto"/>
              <w:right w:val="single" w:sz="4" w:space="0" w:color="auto"/>
            </w:tcBorders>
            <w:hideMark/>
          </w:tcPr>
          <w:p w:rsidR="0045315E" w:rsidRPr="00D361B4" w:rsidRDefault="0045315E" w:rsidP="0045315E">
            <w:pPr>
              <w:spacing w:after="0" w:line="240" w:lineRule="auto"/>
              <w:jc w:val="right"/>
              <w:rPr>
                <w:rFonts w:eastAsia="Cambria" w:cs="Cambria"/>
                <w:sz w:val="20"/>
                <w:szCs w:val="20"/>
              </w:rPr>
            </w:pPr>
            <w:r w:rsidRPr="00D361B4">
              <w:rPr>
                <w:rFonts w:eastAsia="Cambria" w:cs="Cambria"/>
                <w:sz w:val="20"/>
                <w:szCs w:val="20"/>
              </w:rPr>
              <w:t>4</w:t>
            </w:r>
          </w:p>
        </w:tc>
        <w:tc>
          <w:tcPr>
            <w:tcW w:w="2118" w:type="dxa"/>
            <w:tcBorders>
              <w:top w:val="single" w:sz="4" w:space="0" w:color="auto"/>
              <w:left w:val="nil"/>
              <w:bottom w:val="single" w:sz="4" w:space="0" w:color="auto"/>
              <w:right w:val="single" w:sz="4" w:space="0" w:color="auto"/>
            </w:tcBorders>
            <w:hideMark/>
          </w:tcPr>
          <w:p w:rsidR="0045315E" w:rsidRPr="00D361B4" w:rsidRDefault="00815918" w:rsidP="0045315E">
            <w:pPr>
              <w:spacing w:after="0" w:line="240" w:lineRule="auto"/>
              <w:rPr>
                <w:rFonts w:eastAsia="Cambria" w:cs="Cambria"/>
                <w:sz w:val="20"/>
                <w:szCs w:val="20"/>
              </w:rPr>
            </w:pPr>
            <w:r w:rsidRPr="00D361B4">
              <w:rPr>
                <w:rFonts w:eastAsia="Cambria"/>
                <w:sz w:val="20"/>
                <w:szCs w:val="20"/>
              </w:rPr>
              <w:t>Akashline</w:t>
            </w:r>
            <w:r w:rsidR="0045315E" w:rsidRPr="00D361B4">
              <w:rPr>
                <w:rFonts w:eastAsia="Cambria" w:cs="Cambria"/>
                <w:sz w:val="20"/>
                <w:szCs w:val="20"/>
              </w:rPr>
              <w:t xml:space="preserve"> Pvt. ITI, 1449/21, Main 100 feet Road Durga</w:t>
            </w:r>
            <w:r w:rsidR="003F3F5B" w:rsidRPr="00D361B4">
              <w:rPr>
                <w:rFonts w:eastAsia="Cambria" w:cs="Cambria"/>
                <w:sz w:val="20"/>
                <w:szCs w:val="20"/>
              </w:rPr>
              <w:t xml:space="preserve"> </w:t>
            </w:r>
            <w:r w:rsidR="00607323" w:rsidRPr="00D361B4">
              <w:rPr>
                <w:rFonts w:eastAsia="Cambria" w:cs="Cambria"/>
                <w:sz w:val="20"/>
                <w:szCs w:val="20"/>
              </w:rPr>
              <w:t>Puri, Shahdra, Delhi-32</w:t>
            </w:r>
            <w:r w:rsidR="0045315E" w:rsidRPr="00D361B4">
              <w:rPr>
                <w:rFonts w:eastAsia="Cambria" w:cs="Cambria"/>
                <w:sz w:val="20"/>
                <w:szCs w:val="20"/>
              </w:rPr>
              <w:t xml:space="preserve"> </w:t>
            </w:r>
          </w:p>
          <w:p w:rsidR="00607323" w:rsidRPr="00D361B4" w:rsidRDefault="00607323" w:rsidP="0045315E">
            <w:pPr>
              <w:spacing w:after="0" w:line="240" w:lineRule="auto"/>
              <w:rPr>
                <w:rFonts w:eastAsia="Cambria" w:cs="Cambria"/>
                <w:sz w:val="20"/>
                <w:szCs w:val="20"/>
              </w:rPr>
            </w:pPr>
            <w:r w:rsidRPr="00D361B4">
              <w:rPr>
                <w:rFonts w:eastAsia="Cambria" w:cs="Cambria"/>
                <w:sz w:val="20"/>
                <w:szCs w:val="20"/>
              </w:rPr>
              <w:t>(Near Durga Puri Chowk)</w:t>
            </w:r>
          </w:p>
        </w:tc>
        <w:tc>
          <w:tcPr>
            <w:tcW w:w="2179" w:type="dxa"/>
            <w:gridSpan w:val="2"/>
            <w:tcBorders>
              <w:top w:val="single" w:sz="4" w:space="0" w:color="auto"/>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 Sh. Vikas</w:t>
            </w:r>
            <w:r w:rsidR="003F3F5B" w:rsidRPr="00D361B4">
              <w:rPr>
                <w:rFonts w:eastAsia="Cambria" w:cs="Cambria"/>
                <w:sz w:val="20"/>
                <w:szCs w:val="20"/>
              </w:rPr>
              <w:t xml:space="preserve"> </w:t>
            </w:r>
            <w:r w:rsidRPr="00D361B4">
              <w:rPr>
                <w:rFonts w:eastAsia="Cambria" w:cs="Cambria"/>
                <w:sz w:val="20"/>
                <w:szCs w:val="20"/>
              </w:rPr>
              <w:t>Bhardwaj Ph. 22311603 , 9999113381, 9268213323, 9999002520 .</w:t>
            </w:r>
          </w:p>
        </w:tc>
        <w:tc>
          <w:tcPr>
            <w:tcW w:w="2550" w:type="dxa"/>
            <w:tcBorders>
              <w:top w:val="single" w:sz="4" w:space="0" w:color="auto"/>
              <w:left w:val="nil"/>
              <w:bottom w:val="single" w:sz="4" w:space="0" w:color="auto"/>
              <w:right w:val="single" w:sz="4" w:space="0" w:color="auto"/>
            </w:tcBorders>
            <w:hideMark/>
          </w:tcPr>
          <w:p w:rsidR="0045315E" w:rsidRPr="00D361B4" w:rsidRDefault="0045315E" w:rsidP="0045315E">
            <w:pPr>
              <w:rPr>
                <w:rFonts w:eastAsia="Cambria" w:cs="Cambria"/>
                <w:sz w:val="20"/>
                <w:szCs w:val="20"/>
              </w:rPr>
            </w:pPr>
            <w:r w:rsidRPr="00D361B4">
              <w:rPr>
                <w:rFonts w:eastAsia="Cambria" w:cs="Cambria"/>
                <w:sz w:val="20"/>
                <w:szCs w:val="20"/>
              </w:rPr>
              <w:t> email: - aakashlineinstitute@yahoo.co.in, vikasaips@gmail.com</w:t>
            </w:r>
          </w:p>
        </w:tc>
        <w:tc>
          <w:tcPr>
            <w:tcW w:w="3030" w:type="dxa"/>
            <w:gridSpan w:val="2"/>
            <w:tcBorders>
              <w:top w:val="single" w:sz="4" w:space="0" w:color="auto"/>
              <w:left w:val="nil"/>
              <w:bottom w:val="single" w:sz="4"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 1. COPA</w:t>
            </w:r>
            <w:r w:rsidRPr="0045315E">
              <w:rPr>
                <w:rFonts w:eastAsia="Cambria" w:cs="Cambria"/>
              </w:rPr>
              <w:br/>
              <w:t>2. Health Sanitary Inspector</w:t>
            </w:r>
            <w:r w:rsidRPr="0045315E">
              <w:rPr>
                <w:rFonts w:eastAsia="Cambria" w:cs="Cambria"/>
              </w:rPr>
              <w:br/>
              <w:t>3. Draughtsman Civil</w:t>
            </w:r>
            <w:r w:rsidRPr="0045315E">
              <w:rPr>
                <w:rFonts w:eastAsia="Cambria" w:cs="Cambria"/>
              </w:rPr>
              <w:br/>
              <w:t>4. Electrician</w:t>
            </w:r>
          </w:p>
        </w:tc>
      </w:tr>
      <w:tr w:rsidR="0045315E" w:rsidTr="004F3346">
        <w:trPr>
          <w:trHeight w:val="960"/>
        </w:trPr>
        <w:tc>
          <w:tcPr>
            <w:tcW w:w="491" w:type="dxa"/>
            <w:tcBorders>
              <w:top w:val="nil"/>
              <w:left w:val="single" w:sz="4" w:space="0" w:color="auto"/>
              <w:bottom w:val="single" w:sz="8" w:space="0" w:color="auto"/>
              <w:right w:val="single" w:sz="4" w:space="0" w:color="auto"/>
            </w:tcBorders>
            <w:hideMark/>
          </w:tcPr>
          <w:p w:rsidR="0045315E" w:rsidRPr="00D361B4" w:rsidRDefault="0045315E" w:rsidP="0045315E">
            <w:pPr>
              <w:spacing w:after="0" w:line="240" w:lineRule="auto"/>
              <w:jc w:val="right"/>
              <w:rPr>
                <w:rFonts w:eastAsia="Cambria" w:cs="Cambria"/>
                <w:sz w:val="20"/>
                <w:szCs w:val="20"/>
              </w:rPr>
            </w:pPr>
            <w:r w:rsidRPr="00D361B4">
              <w:rPr>
                <w:rFonts w:eastAsia="Cambria" w:cs="Cambria"/>
                <w:sz w:val="20"/>
                <w:szCs w:val="20"/>
              </w:rPr>
              <w:t>5</w:t>
            </w:r>
          </w:p>
        </w:tc>
        <w:tc>
          <w:tcPr>
            <w:tcW w:w="2118" w:type="dxa"/>
            <w:tcBorders>
              <w:top w:val="nil"/>
              <w:left w:val="nil"/>
              <w:bottom w:val="single" w:sz="8" w:space="0" w:color="auto"/>
              <w:right w:val="single" w:sz="4" w:space="0" w:color="auto"/>
            </w:tcBorders>
            <w:hideMark/>
          </w:tcPr>
          <w:p w:rsidR="0045315E" w:rsidRPr="00D361B4" w:rsidRDefault="00815918" w:rsidP="0045315E">
            <w:pPr>
              <w:spacing w:after="0" w:line="240" w:lineRule="auto"/>
              <w:rPr>
                <w:rFonts w:eastAsia="Cambria" w:cs="Cambria"/>
                <w:sz w:val="20"/>
                <w:szCs w:val="20"/>
              </w:rPr>
            </w:pPr>
            <w:r w:rsidRPr="00D361B4">
              <w:rPr>
                <w:rFonts w:eastAsia="Cambria" w:cs="Cambria"/>
                <w:sz w:val="20"/>
                <w:szCs w:val="20"/>
              </w:rPr>
              <w:t>Anurag</w:t>
            </w:r>
            <w:r w:rsidR="0045315E" w:rsidRPr="00D361B4">
              <w:rPr>
                <w:rFonts w:eastAsia="Cambria" w:cs="Cambria"/>
                <w:sz w:val="20"/>
                <w:szCs w:val="20"/>
              </w:rPr>
              <w:t xml:space="preserve"> Industrial Training Centre F -156/2 Lado</w:t>
            </w:r>
            <w:r w:rsidR="003F3F5B" w:rsidRPr="00D361B4">
              <w:rPr>
                <w:rFonts w:eastAsia="Cambria" w:cs="Cambria"/>
                <w:sz w:val="20"/>
                <w:szCs w:val="20"/>
              </w:rPr>
              <w:t xml:space="preserve"> </w:t>
            </w:r>
            <w:r w:rsidR="0045315E" w:rsidRPr="00D361B4">
              <w:rPr>
                <w:rFonts w:eastAsia="Cambria" w:cs="Cambria"/>
                <w:sz w:val="20"/>
                <w:szCs w:val="20"/>
              </w:rPr>
              <w:t>Sarai, Mehrauli, South Delhi, New Delhi - 110030</w:t>
            </w:r>
          </w:p>
          <w:p w:rsidR="0045315E" w:rsidRPr="00D361B4" w:rsidRDefault="0045315E" w:rsidP="0045315E">
            <w:pPr>
              <w:spacing w:after="0" w:line="240" w:lineRule="auto"/>
              <w:rPr>
                <w:rFonts w:eastAsia="Cambria" w:cs="Cambria"/>
                <w:sz w:val="20"/>
                <w:szCs w:val="20"/>
              </w:rPr>
            </w:pPr>
          </w:p>
        </w:tc>
        <w:tc>
          <w:tcPr>
            <w:tcW w:w="2179" w:type="dxa"/>
            <w:gridSpan w:val="2"/>
            <w:tcBorders>
              <w:top w:val="nil"/>
              <w:left w:val="nil"/>
              <w:bottom w:val="single" w:sz="8"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 xml:space="preserve">Ms. Shakti Pal, Principal  9555104072. </w:t>
            </w:r>
          </w:p>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 xml:space="preserve">011-29523441 / 011-29521156 / 011-29523085 / 011-29521684 </w:t>
            </w:r>
          </w:p>
          <w:p w:rsidR="0045315E" w:rsidRPr="00D361B4" w:rsidRDefault="0045315E" w:rsidP="0045315E">
            <w:pPr>
              <w:spacing w:after="0" w:line="240" w:lineRule="auto"/>
              <w:rPr>
                <w:rFonts w:eastAsia="Cambria" w:cs="Cambria"/>
                <w:sz w:val="20"/>
                <w:szCs w:val="20"/>
              </w:rPr>
            </w:pPr>
          </w:p>
        </w:tc>
        <w:tc>
          <w:tcPr>
            <w:tcW w:w="2550" w:type="dxa"/>
            <w:tcBorders>
              <w:top w:val="nil"/>
              <w:left w:val="nil"/>
              <w:bottom w:val="single" w:sz="8" w:space="0" w:color="auto"/>
              <w:right w:val="single" w:sz="4" w:space="0" w:color="auto"/>
            </w:tcBorders>
            <w:hideMark/>
          </w:tcPr>
          <w:p w:rsidR="00170185" w:rsidRPr="00D361B4" w:rsidRDefault="0045315E" w:rsidP="0045315E">
            <w:pPr>
              <w:spacing w:after="0" w:line="240" w:lineRule="auto"/>
              <w:rPr>
                <w:rFonts w:eastAsia="Cambria" w:cs="Cambria"/>
                <w:sz w:val="20"/>
                <w:szCs w:val="20"/>
              </w:rPr>
            </w:pPr>
            <w:r w:rsidRPr="00D361B4">
              <w:rPr>
                <w:rFonts w:eastAsia="Cambria" w:cs="Cambria"/>
                <w:sz w:val="20"/>
                <w:szCs w:val="20"/>
              </w:rPr>
              <w:t xml:space="preserve">email: -anuragho@rediffmail.com   </w:t>
            </w:r>
          </w:p>
          <w:p w:rsidR="0045315E" w:rsidRPr="00D361B4" w:rsidRDefault="00170185" w:rsidP="0045315E">
            <w:pPr>
              <w:spacing w:after="0" w:line="240" w:lineRule="auto"/>
              <w:rPr>
                <w:rFonts w:eastAsia="Cambria" w:cs="Cambria"/>
                <w:sz w:val="20"/>
                <w:szCs w:val="20"/>
              </w:rPr>
            </w:pPr>
            <w:r w:rsidRPr="00D361B4">
              <w:rPr>
                <w:rFonts w:eastAsia="Cambria" w:cs="Cambria"/>
                <w:sz w:val="20"/>
                <w:szCs w:val="20"/>
              </w:rPr>
              <w:t>anuragitc_1996@rediffmail.com</w:t>
            </w:r>
            <w:r w:rsidR="0045315E" w:rsidRPr="00D361B4">
              <w:rPr>
                <w:rFonts w:eastAsia="Cambria" w:cs="Cambria"/>
                <w:sz w:val="20"/>
                <w:szCs w:val="20"/>
              </w:rPr>
              <w:t xml:space="preserve">      website: anuragsociety.com</w:t>
            </w:r>
          </w:p>
        </w:tc>
        <w:tc>
          <w:tcPr>
            <w:tcW w:w="3030" w:type="dxa"/>
            <w:gridSpan w:val="2"/>
            <w:tcBorders>
              <w:top w:val="nil"/>
              <w:left w:val="nil"/>
              <w:bottom w:val="single" w:sz="8"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 xml:space="preserve">Sewing Technology </w:t>
            </w:r>
          </w:p>
        </w:tc>
      </w:tr>
      <w:tr w:rsidR="004F3346" w:rsidTr="004F3346">
        <w:trPr>
          <w:trHeight w:val="960"/>
        </w:trPr>
        <w:tc>
          <w:tcPr>
            <w:tcW w:w="491" w:type="dxa"/>
            <w:tcBorders>
              <w:top w:val="nil"/>
              <w:left w:val="single" w:sz="4" w:space="0" w:color="auto"/>
              <w:bottom w:val="single" w:sz="8"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6</w:t>
            </w:r>
          </w:p>
        </w:tc>
        <w:tc>
          <w:tcPr>
            <w:tcW w:w="2118" w:type="dxa"/>
            <w:tcBorders>
              <w:top w:val="nil"/>
              <w:left w:val="nil"/>
              <w:bottom w:val="single" w:sz="8" w:space="0" w:color="auto"/>
              <w:right w:val="single" w:sz="4" w:space="0" w:color="auto"/>
            </w:tcBorders>
            <w:hideMark/>
          </w:tcPr>
          <w:p w:rsidR="004F3346" w:rsidRPr="00D361B4" w:rsidRDefault="004F3346" w:rsidP="004F3346">
            <w:pPr>
              <w:rPr>
                <w:rFonts w:eastAsia="Cambria" w:cs="Cambria"/>
                <w:sz w:val="20"/>
                <w:szCs w:val="20"/>
              </w:rPr>
            </w:pPr>
            <w:r w:rsidRPr="00D361B4">
              <w:rPr>
                <w:rFonts w:eastAsia="Cambria" w:cs="Cambria"/>
                <w:sz w:val="20"/>
                <w:szCs w:val="20"/>
              </w:rPr>
              <w:t>Asha Sadan Pvt. ITI Najafgarh, New Delhi – 110 043. ( Holy Cross School Compound )</w:t>
            </w:r>
          </w:p>
          <w:p w:rsidR="004F3346" w:rsidRDefault="004F3346" w:rsidP="004F3346">
            <w:pPr>
              <w:rPr>
                <w:rFonts w:eastAsia="Cambria" w:cs="Cambria"/>
                <w:sz w:val="20"/>
                <w:szCs w:val="20"/>
              </w:rPr>
            </w:pPr>
          </w:p>
          <w:p w:rsidR="00D361B4" w:rsidRPr="00D361B4" w:rsidRDefault="00D361B4" w:rsidP="004F3346">
            <w:pPr>
              <w:rPr>
                <w:rFonts w:eastAsia="Cambria" w:cs="Cambria"/>
                <w:sz w:val="20"/>
                <w:szCs w:val="20"/>
              </w:rPr>
            </w:pPr>
          </w:p>
        </w:tc>
        <w:tc>
          <w:tcPr>
            <w:tcW w:w="2179" w:type="dxa"/>
            <w:gridSpan w:val="2"/>
            <w:tcBorders>
              <w:top w:val="nil"/>
              <w:left w:val="nil"/>
              <w:bottom w:val="single" w:sz="8" w:space="0" w:color="auto"/>
              <w:right w:val="single" w:sz="4" w:space="0" w:color="auto"/>
            </w:tcBorders>
            <w:hideMark/>
          </w:tcPr>
          <w:p w:rsidR="004F3346" w:rsidRPr="00D361B4" w:rsidRDefault="004F3346" w:rsidP="004F3346">
            <w:pPr>
              <w:pStyle w:val="NoSpacing"/>
              <w:spacing w:line="276" w:lineRule="auto"/>
              <w:rPr>
                <w:rFonts w:eastAsia="Cambria" w:cs="Cambria"/>
                <w:sz w:val="20"/>
                <w:szCs w:val="20"/>
              </w:rPr>
            </w:pPr>
            <w:r w:rsidRPr="00D361B4">
              <w:rPr>
                <w:rFonts w:eastAsia="Cambria" w:cs="Cambria"/>
                <w:sz w:val="20"/>
                <w:szCs w:val="20"/>
              </w:rPr>
              <w:t>Ms. Anna Rita</w:t>
            </w:r>
          </w:p>
          <w:p w:rsidR="004F3346" w:rsidRPr="00D361B4" w:rsidRDefault="004F3346" w:rsidP="004F3346">
            <w:pPr>
              <w:pStyle w:val="NoSpacing"/>
              <w:spacing w:line="276" w:lineRule="auto"/>
              <w:rPr>
                <w:rFonts w:eastAsia="Cambria" w:cs="Cambria"/>
                <w:sz w:val="20"/>
                <w:szCs w:val="20"/>
              </w:rPr>
            </w:pPr>
            <w:r w:rsidRPr="00D361B4">
              <w:rPr>
                <w:rFonts w:eastAsia="Cambria" w:cs="Cambria"/>
                <w:sz w:val="20"/>
                <w:szCs w:val="20"/>
              </w:rPr>
              <w:t xml:space="preserve"> (Ph-9968489936,  8285335020)</w:t>
            </w:r>
          </w:p>
        </w:tc>
        <w:tc>
          <w:tcPr>
            <w:tcW w:w="2550" w:type="dxa"/>
            <w:tcBorders>
              <w:top w:val="nil"/>
              <w:left w:val="nil"/>
              <w:bottom w:val="single" w:sz="8" w:space="0" w:color="auto"/>
              <w:right w:val="single" w:sz="4" w:space="0" w:color="auto"/>
            </w:tcBorders>
            <w:hideMark/>
          </w:tcPr>
          <w:p w:rsidR="004F3346" w:rsidRPr="00D361B4" w:rsidRDefault="004F3346" w:rsidP="004F3346">
            <w:pPr>
              <w:rPr>
                <w:rFonts w:eastAsia="Cambria" w:cs="Cambria"/>
                <w:sz w:val="20"/>
                <w:szCs w:val="20"/>
              </w:rPr>
            </w:pPr>
            <w:r w:rsidRPr="00D361B4">
              <w:rPr>
                <w:rFonts w:eastAsia="Cambria" w:cs="Cambria"/>
                <w:sz w:val="20"/>
                <w:szCs w:val="20"/>
              </w:rPr>
              <w:t>email: - ashasadan07@gmail.com</w:t>
            </w:r>
          </w:p>
        </w:tc>
        <w:tc>
          <w:tcPr>
            <w:tcW w:w="3030" w:type="dxa"/>
            <w:gridSpan w:val="2"/>
            <w:tcBorders>
              <w:top w:val="nil"/>
              <w:left w:val="nil"/>
              <w:bottom w:val="single" w:sz="8"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 1 Sewing Technology</w:t>
            </w:r>
            <w:r w:rsidRPr="0045315E">
              <w:rPr>
                <w:rFonts w:eastAsia="Cambria" w:cs="Cambria"/>
              </w:rPr>
              <w:br/>
              <w:t>2. Dress Designing</w:t>
            </w:r>
          </w:p>
        </w:tc>
      </w:tr>
      <w:tr w:rsidR="0045315E" w:rsidTr="004F3346">
        <w:trPr>
          <w:trHeight w:val="795"/>
        </w:trPr>
        <w:tc>
          <w:tcPr>
            <w:tcW w:w="491" w:type="dxa"/>
            <w:tcBorders>
              <w:top w:val="single" w:sz="8" w:space="0" w:color="auto"/>
              <w:left w:val="single" w:sz="8" w:space="0" w:color="auto"/>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lastRenderedPageBreak/>
              <w:t>S. No</w:t>
            </w:r>
          </w:p>
        </w:tc>
        <w:tc>
          <w:tcPr>
            <w:tcW w:w="2118" w:type="dxa"/>
            <w:tcBorders>
              <w:top w:val="single" w:sz="8" w:space="0" w:color="auto"/>
              <w:left w:val="nil"/>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Name &amp; Address</w:t>
            </w:r>
          </w:p>
        </w:tc>
        <w:tc>
          <w:tcPr>
            <w:tcW w:w="2179" w:type="dxa"/>
            <w:gridSpan w:val="2"/>
            <w:tcBorders>
              <w:top w:val="single" w:sz="8" w:space="0" w:color="auto"/>
              <w:left w:val="nil"/>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Principal / Vice Principal Telephone No.</w:t>
            </w:r>
          </w:p>
        </w:tc>
        <w:tc>
          <w:tcPr>
            <w:tcW w:w="2550" w:type="dxa"/>
            <w:tcBorders>
              <w:top w:val="single" w:sz="8" w:space="0" w:color="auto"/>
              <w:left w:val="nil"/>
              <w:bottom w:val="single" w:sz="8" w:space="0" w:color="auto"/>
              <w:right w:val="single" w:sz="8" w:space="0" w:color="auto"/>
            </w:tcBorders>
            <w:shd w:val="clear" w:color="auto" w:fill="C3DFE9"/>
            <w:vAlign w:val="bottom"/>
            <w:hideMark/>
          </w:tcPr>
          <w:p w:rsidR="0045315E" w:rsidRPr="00D361B4" w:rsidRDefault="0045315E" w:rsidP="0045315E">
            <w:pPr>
              <w:spacing w:after="0" w:line="240" w:lineRule="auto"/>
              <w:jc w:val="center"/>
              <w:rPr>
                <w:rFonts w:eastAsia="Cambria" w:cs="Cambria"/>
                <w:b/>
                <w:color w:val="FF0000"/>
                <w:sz w:val="20"/>
                <w:szCs w:val="20"/>
              </w:rPr>
            </w:pPr>
            <w:r w:rsidRPr="00D361B4">
              <w:rPr>
                <w:rFonts w:eastAsia="Cambria" w:cs="Cambria"/>
                <w:b/>
                <w:color w:val="FF0000"/>
                <w:sz w:val="20"/>
                <w:szCs w:val="20"/>
              </w:rPr>
              <w:t>Email &amp; ITI Website</w:t>
            </w:r>
          </w:p>
        </w:tc>
        <w:tc>
          <w:tcPr>
            <w:tcW w:w="3030" w:type="dxa"/>
            <w:gridSpan w:val="2"/>
            <w:tcBorders>
              <w:top w:val="single" w:sz="8" w:space="0" w:color="auto"/>
              <w:left w:val="nil"/>
              <w:bottom w:val="single" w:sz="8" w:space="0" w:color="auto"/>
              <w:right w:val="single" w:sz="8" w:space="0" w:color="auto"/>
            </w:tcBorders>
            <w:shd w:val="clear" w:color="auto" w:fill="C3DFE9"/>
            <w:vAlign w:val="bottom"/>
            <w:hideMark/>
          </w:tcPr>
          <w:p w:rsidR="0045315E" w:rsidRPr="0045315E" w:rsidRDefault="0045315E" w:rsidP="0045315E">
            <w:pPr>
              <w:spacing w:after="0" w:line="240" w:lineRule="auto"/>
              <w:jc w:val="center"/>
              <w:rPr>
                <w:rFonts w:eastAsia="Cambria" w:cs="Cambria"/>
                <w:b/>
                <w:color w:val="FF0000"/>
              </w:rPr>
            </w:pPr>
            <w:r w:rsidRPr="0045315E">
              <w:rPr>
                <w:rFonts w:eastAsia="Cambria" w:cs="Cambria"/>
                <w:b/>
                <w:color w:val="FF0000"/>
              </w:rPr>
              <w:t>Trades *</w:t>
            </w:r>
          </w:p>
        </w:tc>
      </w:tr>
      <w:tr w:rsidR="0045315E" w:rsidRPr="006436F3" w:rsidTr="004F3346">
        <w:trPr>
          <w:trHeight w:val="960"/>
        </w:trPr>
        <w:tc>
          <w:tcPr>
            <w:tcW w:w="491" w:type="dxa"/>
            <w:tcBorders>
              <w:top w:val="nil"/>
              <w:left w:val="single" w:sz="4" w:space="0" w:color="auto"/>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7</w:t>
            </w:r>
          </w:p>
        </w:tc>
        <w:tc>
          <w:tcPr>
            <w:tcW w:w="2118" w:type="dxa"/>
            <w:tcBorders>
              <w:top w:val="nil"/>
              <w:left w:val="nil"/>
              <w:bottom w:val="single" w:sz="4" w:space="0" w:color="auto"/>
              <w:right w:val="single" w:sz="4" w:space="0" w:color="auto"/>
            </w:tcBorders>
            <w:hideMark/>
          </w:tcPr>
          <w:p w:rsidR="0045315E" w:rsidRPr="00D361B4" w:rsidRDefault="009C5146" w:rsidP="0045315E">
            <w:pPr>
              <w:spacing w:after="0" w:line="240" w:lineRule="auto"/>
              <w:rPr>
                <w:rFonts w:eastAsia="Cambria" w:cs="Cambria"/>
                <w:sz w:val="20"/>
                <w:szCs w:val="20"/>
              </w:rPr>
            </w:pPr>
            <w:r w:rsidRPr="00D361B4">
              <w:rPr>
                <w:rFonts w:eastAsia="Cambria" w:cs="Cambria"/>
                <w:sz w:val="20"/>
                <w:szCs w:val="20"/>
              </w:rPr>
              <w:t xml:space="preserve">Baba Saheb Ambedker </w:t>
            </w:r>
            <w:r w:rsidR="0045315E" w:rsidRPr="00D361B4">
              <w:rPr>
                <w:rFonts w:eastAsia="Cambria" w:cs="Cambria"/>
                <w:sz w:val="20"/>
                <w:szCs w:val="20"/>
              </w:rPr>
              <w:t xml:space="preserve">Pvt. </w:t>
            </w:r>
            <w:r w:rsidR="0046387E" w:rsidRPr="00D361B4">
              <w:rPr>
                <w:rFonts w:eastAsia="Cambria" w:cs="Cambria"/>
                <w:sz w:val="20"/>
                <w:szCs w:val="20"/>
              </w:rPr>
              <w:t>ITI, BSAITM Bhawan, Plot No. 13B</w:t>
            </w:r>
            <w:r w:rsidR="0045315E" w:rsidRPr="00D361B4">
              <w:rPr>
                <w:rFonts w:eastAsia="Cambria" w:cs="Cambria"/>
                <w:sz w:val="20"/>
                <w:szCs w:val="20"/>
              </w:rPr>
              <w:t>, Budhella, Near C Block Bus Stand, Vikaspuri, New Delhi-110018</w:t>
            </w:r>
          </w:p>
        </w:tc>
        <w:tc>
          <w:tcPr>
            <w:tcW w:w="2179" w:type="dxa"/>
            <w:gridSpan w:val="2"/>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Sh. Jaideep Das Gupta 011-28532959, 28532901, 7011291459, 7703917546, 9810509249</w:t>
            </w:r>
          </w:p>
        </w:tc>
        <w:tc>
          <w:tcPr>
            <w:tcW w:w="2550"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EMAIL ID : info@bsates.com</w:t>
            </w:r>
            <w:r w:rsidRPr="00D361B4">
              <w:rPr>
                <w:rFonts w:eastAsia="Cambria" w:cs="Cambria"/>
                <w:sz w:val="20"/>
                <w:szCs w:val="20"/>
              </w:rPr>
              <w:br/>
              <w:t>WEBSITE : www.bsates.com</w:t>
            </w:r>
          </w:p>
        </w:tc>
        <w:tc>
          <w:tcPr>
            <w:tcW w:w="3030" w:type="dxa"/>
            <w:gridSpan w:val="2"/>
            <w:tcBorders>
              <w:top w:val="nil"/>
              <w:left w:val="nil"/>
              <w:bottom w:val="single" w:sz="4"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 xml:space="preserve">Electrician,  Fitter ,Electronics, Draughtsman Mechanical , Refrigeration And AC Mechanic ,Dental Technician ,Computer Operator &amp; Programming Assistant, Health &amp; Sanitary Inspector </w:t>
            </w:r>
          </w:p>
        </w:tc>
      </w:tr>
      <w:tr w:rsidR="0045315E" w:rsidRPr="006436F3" w:rsidTr="004F3346">
        <w:trPr>
          <w:trHeight w:val="1200"/>
        </w:trPr>
        <w:tc>
          <w:tcPr>
            <w:tcW w:w="491" w:type="dxa"/>
            <w:tcBorders>
              <w:top w:val="nil"/>
              <w:left w:val="single" w:sz="4" w:space="0" w:color="auto"/>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8</w:t>
            </w:r>
          </w:p>
        </w:tc>
        <w:tc>
          <w:tcPr>
            <w:tcW w:w="2118"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DAV Pvt. ITI, 5A/15, Tilak Nagar, New Delhi-110018, (Opp Police &amp; Metro Pillar No. 486)</w:t>
            </w:r>
          </w:p>
        </w:tc>
        <w:tc>
          <w:tcPr>
            <w:tcW w:w="2179" w:type="dxa"/>
            <w:gridSpan w:val="2"/>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Mr. Sunil Sharma   9810733451, 9871249149</w:t>
            </w:r>
          </w:p>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011-47005568</w:t>
            </w:r>
          </w:p>
        </w:tc>
        <w:tc>
          <w:tcPr>
            <w:tcW w:w="2550"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Email.:- dav.itc71@gmail.com</w:t>
            </w:r>
          </w:p>
        </w:tc>
        <w:tc>
          <w:tcPr>
            <w:tcW w:w="3030" w:type="dxa"/>
            <w:gridSpan w:val="2"/>
            <w:tcBorders>
              <w:top w:val="nil"/>
              <w:left w:val="nil"/>
              <w:bottom w:val="single" w:sz="4"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Computer Operator &amp; Programming Assistant (COPA), IT &amp;ESM , Health Sanitary Inspector</w:t>
            </w:r>
          </w:p>
        </w:tc>
      </w:tr>
      <w:tr w:rsidR="0045315E" w:rsidRPr="006436F3" w:rsidTr="004F3346">
        <w:trPr>
          <w:trHeight w:val="1440"/>
        </w:trPr>
        <w:tc>
          <w:tcPr>
            <w:tcW w:w="491" w:type="dxa"/>
            <w:tcBorders>
              <w:top w:val="nil"/>
              <w:left w:val="single" w:sz="4" w:space="0" w:color="auto"/>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9</w:t>
            </w:r>
          </w:p>
        </w:tc>
        <w:tc>
          <w:tcPr>
            <w:tcW w:w="2118" w:type="dxa"/>
            <w:tcBorders>
              <w:top w:val="nil"/>
              <w:left w:val="nil"/>
              <w:bottom w:val="single" w:sz="4" w:space="0" w:color="auto"/>
              <w:right w:val="single" w:sz="4" w:space="0" w:color="auto"/>
            </w:tcBorders>
            <w:hideMark/>
          </w:tcPr>
          <w:p w:rsidR="0045315E" w:rsidRPr="00D361B4" w:rsidRDefault="009C5146" w:rsidP="0045315E">
            <w:pPr>
              <w:spacing w:after="0" w:line="240" w:lineRule="auto"/>
              <w:rPr>
                <w:rFonts w:eastAsia="Cambria" w:cs="Cambria"/>
                <w:sz w:val="20"/>
                <w:szCs w:val="20"/>
              </w:rPr>
            </w:pPr>
            <w:r w:rsidRPr="00D361B4">
              <w:rPr>
                <w:rFonts w:eastAsia="Cambria" w:cs="Cambria"/>
                <w:sz w:val="20"/>
                <w:szCs w:val="20"/>
              </w:rPr>
              <w:t xml:space="preserve">Delhi Institute Of Fire Engineering </w:t>
            </w:r>
            <w:r w:rsidR="0045315E" w:rsidRPr="00D361B4">
              <w:rPr>
                <w:rFonts w:eastAsia="Cambria" w:cs="Cambria"/>
                <w:sz w:val="20"/>
                <w:szCs w:val="20"/>
              </w:rPr>
              <w:t>G-579, Raj Nagar-II (Near Dada Dev</w:t>
            </w:r>
            <w:r w:rsidRPr="00D361B4">
              <w:rPr>
                <w:rFonts w:eastAsia="Cambria" w:cs="Cambria"/>
                <w:sz w:val="20"/>
                <w:szCs w:val="20"/>
              </w:rPr>
              <w:t xml:space="preserve"> </w:t>
            </w:r>
            <w:r w:rsidR="0045315E" w:rsidRPr="00D361B4">
              <w:rPr>
                <w:rFonts w:eastAsia="Cambria" w:cs="Cambria"/>
                <w:sz w:val="20"/>
                <w:szCs w:val="20"/>
              </w:rPr>
              <w:t>Mandir</w:t>
            </w:r>
            <w:r w:rsidRPr="00D361B4">
              <w:rPr>
                <w:rFonts w:eastAsia="Cambria" w:cs="Cambria"/>
                <w:sz w:val="20"/>
                <w:szCs w:val="20"/>
              </w:rPr>
              <w:t xml:space="preserve"> </w:t>
            </w:r>
            <w:r w:rsidR="0045315E" w:rsidRPr="00D361B4">
              <w:rPr>
                <w:rFonts w:eastAsia="Cambria" w:cs="Cambria"/>
                <w:sz w:val="20"/>
                <w:szCs w:val="20"/>
              </w:rPr>
              <w:t>Mela Ground), Opp. Sector-7, Dwarka, New Delhi- 110077</w:t>
            </w:r>
          </w:p>
        </w:tc>
        <w:tc>
          <w:tcPr>
            <w:tcW w:w="2179" w:type="dxa"/>
            <w:gridSpan w:val="2"/>
            <w:tcBorders>
              <w:top w:val="nil"/>
              <w:left w:val="nil"/>
              <w:bottom w:val="single" w:sz="4" w:space="0" w:color="auto"/>
              <w:right w:val="single" w:sz="4" w:space="0" w:color="auto"/>
            </w:tcBorders>
            <w:hideMark/>
          </w:tcPr>
          <w:p w:rsidR="0045315E" w:rsidRPr="00D361B4" w:rsidRDefault="0045315E" w:rsidP="0045315E">
            <w:pPr>
              <w:spacing w:line="360" w:lineRule="auto"/>
              <w:rPr>
                <w:rFonts w:eastAsia="Cambria" w:cs="Cambria"/>
                <w:sz w:val="20"/>
                <w:szCs w:val="20"/>
              </w:rPr>
            </w:pPr>
            <w:r w:rsidRPr="00D361B4">
              <w:rPr>
                <w:rFonts w:eastAsia="Cambria" w:cs="Cambria"/>
                <w:sz w:val="20"/>
                <w:szCs w:val="20"/>
              </w:rPr>
              <w:t>Col V PrakashIyer (Retd) Ph. 9999055820,011-25366517</w:t>
            </w:r>
          </w:p>
        </w:tc>
        <w:tc>
          <w:tcPr>
            <w:tcW w:w="2550"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Email:-  contactdife@gmail.com</w:t>
            </w:r>
          </w:p>
        </w:tc>
        <w:tc>
          <w:tcPr>
            <w:tcW w:w="3030" w:type="dxa"/>
            <w:gridSpan w:val="2"/>
            <w:tcBorders>
              <w:top w:val="nil"/>
              <w:left w:val="nil"/>
              <w:bottom w:val="single" w:sz="4"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1. Fire Fighting (6 Months)</w:t>
            </w:r>
            <w:r w:rsidRPr="0045315E">
              <w:rPr>
                <w:rFonts w:eastAsia="Cambria" w:cs="Cambria"/>
              </w:rPr>
              <w:br/>
              <w:t>2. Fire Technology &amp; Industrial</w:t>
            </w:r>
            <w:r w:rsidRPr="0045315E">
              <w:rPr>
                <w:rFonts w:eastAsia="Cambria" w:cs="Cambria"/>
              </w:rPr>
              <w:br/>
              <w:t xml:space="preserve">    Safety Management (1 years)</w:t>
            </w:r>
          </w:p>
        </w:tc>
      </w:tr>
      <w:tr w:rsidR="0045315E" w:rsidRPr="006436F3" w:rsidTr="004F3346">
        <w:trPr>
          <w:trHeight w:val="2101"/>
        </w:trPr>
        <w:tc>
          <w:tcPr>
            <w:tcW w:w="491" w:type="dxa"/>
            <w:tcBorders>
              <w:top w:val="nil"/>
              <w:left w:val="single" w:sz="4" w:space="0" w:color="auto"/>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10</w:t>
            </w:r>
          </w:p>
        </w:tc>
        <w:tc>
          <w:tcPr>
            <w:tcW w:w="2118"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 xml:space="preserve">DON BOSCO TECHNICAL Institute, Jamia Nagar, Okhla Road, New Delhi-110020. (Adjacent to SukhdevVihar Metro station) </w:t>
            </w:r>
          </w:p>
        </w:tc>
        <w:tc>
          <w:tcPr>
            <w:tcW w:w="2179" w:type="dxa"/>
            <w:gridSpan w:val="2"/>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 Sh. Thomas C J</w:t>
            </w:r>
          </w:p>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9431106403</w:t>
            </w:r>
          </w:p>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(Ph.9643868820, 8527787221)</w:t>
            </w:r>
          </w:p>
        </w:tc>
        <w:tc>
          <w:tcPr>
            <w:tcW w:w="2550"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Email:-  cjtomdb@gmail.com, principal@dbti.in</w:t>
            </w:r>
          </w:p>
        </w:tc>
        <w:tc>
          <w:tcPr>
            <w:tcW w:w="3030" w:type="dxa"/>
            <w:gridSpan w:val="2"/>
            <w:tcBorders>
              <w:top w:val="nil"/>
              <w:left w:val="nil"/>
              <w:bottom w:val="single" w:sz="4"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 1. D/Man Mechanical</w:t>
            </w:r>
            <w:r w:rsidRPr="0045315E">
              <w:rPr>
                <w:rFonts w:eastAsia="Cambria" w:cs="Cambria"/>
              </w:rPr>
              <w:br/>
              <w:t>2. Machinist Grinder</w:t>
            </w:r>
            <w:r w:rsidRPr="0045315E">
              <w:rPr>
                <w:rFonts w:eastAsia="Cambria" w:cs="Cambria"/>
              </w:rPr>
              <w:br/>
              <w:t>3. Turner</w:t>
            </w:r>
            <w:r w:rsidRPr="0045315E">
              <w:rPr>
                <w:rFonts w:eastAsia="Cambria" w:cs="Cambria"/>
              </w:rPr>
              <w:br/>
              <w:t>4. COPA</w:t>
            </w:r>
            <w:r w:rsidRPr="0045315E">
              <w:rPr>
                <w:rFonts w:eastAsia="Cambria" w:cs="Cambria"/>
              </w:rPr>
              <w:br/>
              <w:t>5. Machinist</w:t>
            </w:r>
          </w:p>
        </w:tc>
      </w:tr>
      <w:tr w:rsidR="0045315E" w:rsidRPr="006436F3" w:rsidTr="004F3346">
        <w:trPr>
          <w:trHeight w:val="1783"/>
        </w:trPr>
        <w:tc>
          <w:tcPr>
            <w:tcW w:w="491" w:type="dxa"/>
            <w:tcBorders>
              <w:top w:val="nil"/>
              <w:left w:val="single" w:sz="4" w:space="0" w:color="auto"/>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11</w:t>
            </w:r>
          </w:p>
        </w:tc>
        <w:tc>
          <w:tcPr>
            <w:tcW w:w="2118" w:type="dxa"/>
            <w:tcBorders>
              <w:top w:val="nil"/>
              <w:left w:val="nil"/>
              <w:bottom w:val="single" w:sz="4" w:space="0" w:color="auto"/>
              <w:right w:val="single" w:sz="4" w:space="0" w:color="auto"/>
            </w:tcBorders>
            <w:hideMark/>
          </w:tcPr>
          <w:p w:rsidR="0045315E" w:rsidRPr="00D361B4" w:rsidRDefault="0045315E" w:rsidP="0045315E">
            <w:pPr>
              <w:spacing w:after="0" w:line="240" w:lineRule="auto"/>
              <w:rPr>
                <w:rFonts w:eastAsia="Cambria" w:cs="Cambria"/>
                <w:sz w:val="20"/>
                <w:szCs w:val="20"/>
              </w:rPr>
            </w:pPr>
            <w:r w:rsidRPr="00D361B4">
              <w:rPr>
                <w:rFonts w:eastAsia="Cambria" w:cs="Cambria"/>
                <w:sz w:val="20"/>
                <w:szCs w:val="20"/>
              </w:rPr>
              <w:t>INDIAN INSTITUTE OF COMPUTER EDUCATION Pvt. ITI, C-574, Saraswati</w:t>
            </w:r>
            <w:r w:rsidR="003F3F5B" w:rsidRPr="00D361B4">
              <w:rPr>
                <w:rFonts w:eastAsia="Cambria" w:cs="Cambria"/>
                <w:sz w:val="20"/>
                <w:szCs w:val="20"/>
              </w:rPr>
              <w:t xml:space="preserve"> </w:t>
            </w:r>
            <w:r w:rsidRPr="00D361B4">
              <w:rPr>
                <w:rFonts w:eastAsia="Cambria" w:cs="Cambria"/>
                <w:sz w:val="20"/>
                <w:szCs w:val="20"/>
              </w:rPr>
              <w:t>Vihar, PitamPura, Delhi-34</w:t>
            </w:r>
          </w:p>
        </w:tc>
        <w:tc>
          <w:tcPr>
            <w:tcW w:w="2179" w:type="dxa"/>
            <w:gridSpan w:val="2"/>
            <w:tcBorders>
              <w:top w:val="nil"/>
              <w:left w:val="nil"/>
              <w:bottom w:val="single" w:sz="4" w:space="0" w:color="auto"/>
              <w:right w:val="single" w:sz="4" w:space="0" w:color="auto"/>
            </w:tcBorders>
            <w:hideMark/>
          </w:tcPr>
          <w:p w:rsidR="004F3346" w:rsidRPr="00D361B4" w:rsidRDefault="0045315E" w:rsidP="0045315E">
            <w:pPr>
              <w:spacing w:after="0" w:line="240" w:lineRule="auto"/>
              <w:rPr>
                <w:rFonts w:eastAsia="Cambria" w:cs="Cambria"/>
                <w:sz w:val="20"/>
                <w:szCs w:val="20"/>
              </w:rPr>
            </w:pPr>
            <w:r w:rsidRPr="00D361B4">
              <w:rPr>
                <w:rFonts w:eastAsia="Cambria" w:cs="Cambria"/>
                <w:sz w:val="20"/>
                <w:szCs w:val="20"/>
              </w:rPr>
              <w:t>Sh .Sudhanshu</w:t>
            </w:r>
            <w:r w:rsidR="003F3F5B" w:rsidRPr="00D361B4">
              <w:rPr>
                <w:rFonts w:eastAsia="Cambria" w:cs="Cambria"/>
                <w:sz w:val="20"/>
                <w:szCs w:val="20"/>
              </w:rPr>
              <w:t xml:space="preserve"> </w:t>
            </w:r>
            <w:r w:rsidRPr="00D361B4">
              <w:rPr>
                <w:rFonts w:eastAsia="Cambria" w:cs="Cambria"/>
                <w:sz w:val="20"/>
                <w:szCs w:val="20"/>
              </w:rPr>
              <w:t>Malhotra  9250928432,</w:t>
            </w:r>
            <w:r w:rsidR="0046387E" w:rsidRPr="00D361B4">
              <w:rPr>
                <w:rFonts w:eastAsia="Cambria" w:cs="Cambria"/>
                <w:sz w:val="20"/>
                <w:szCs w:val="20"/>
              </w:rPr>
              <w:t xml:space="preserve">9810291418, </w:t>
            </w:r>
            <w:r w:rsidRPr="00D361B4">
              <w:rPr>
                <w:rFonts w:eastAsia="Cambria" w:cs="Cambria"/>
                <w:sz w:val="20"/>
                <w:szCs w:val="20"/>
              </w:rPr>
              <w:t>011-2703240, (Ph. 27032404, 65378863)</w:t>
            </w:r>
          </w:p>
        </w:tc>
        <w:tc>
          <w:tcPr>
            <w:tcW w:w="2550" w:type="dxa"/>
            <w:tcBorders>
              <w:top w:val="nil"/>
              <w:left w:val="nil"/>
              <w:bottom w:val="single" w:sz="4" w:space="0" w:color="auto"/>
              <w:right w:val="single" w:sz="4" w:space="0" w:color="auto"/>
            </w:tcBorders>
            <w:hideMark/>
          </w:tcPr>
          <w:p w:rsidR="0045315E" w:rsidRPr="00D361B4" w:rsidRDefault="0045315E" w:rsidP="0045315E">
            <w:pPr>
              <w:pStyle w:val="NoSpacing"/>
              <w:spacing w:line="276" w:lineRule="auto"/>
              <w:rPr>
                <w:rFonts w:eastAsia="Cambria" w:cs="Cambria"/>
                <w:sz w:val="20"/>
                <w:szCs w:val="20"/>
              </w:rPr>
            </w:pPr>
            <w:r w:rsidRPr="00D361B4">
              <w:rPr>
                <w:rFonts w:eastAsia="Cambria" w:cs="Cambria"/>
                <w:sz w:val="20"/>
                <w:szCs w:val="20"/>
              </w:rPr>
              <w:t xml:space="preserve">Email:-  </w:t>
            </w:r>
            <w:hyperlink r:id="rId66" w:history="1">
              <w:r w:rsidR="002C5497" w:rsidRPr="00D361B4">
                <w:rPr>
                  <w:rStyle w:val="Hyperlink"/>
                  <w:rFonts w:eastAsia="Cambria" w:cs="Cambria"/>
                  <w:sz w:val="20"/>
                  <w:szCs w:val="20"/>
                </w:rPr>
                <w:t>itiiiceitc@gmail.com</w:t>
              </w:r>
            </w:hyperlink>
            <w:r w:rsidRPr="00D361B4">
              <w:rPr>
                <w:rFonts w:eastAsia="Cambria" w:cs="Cambria"/>
                <w:sz w:val="20"/>
                <w:szCs w:val="20"/>
              </w:rPr>
              <w:t>,</w:t>
            </w:r>
          </w:p>
          <w:p w:rsidR="0045315E" w:rsidRPr="00D361B4" w:rsidRDefault="0045315E" w:rsidP="0045315E">
            <w:pPr>
              <w:pStyle w:val="NoSpacing"/>
              <w:spacing w:line="276" w:lineRule="auto"/>
              <w:rPr>
                <w:rFonts w:eastAsia="Cambria" w:cs="Cambria"/>
                <w:sz w:val="20"/>
                <w:szCs w:val="20"/>
              </w:rPr>
            </w:pPr>
            <w:r w:rsidRPr="00D361B4">
              <w:rPr>
                <w:rFonts w:eastAsia="Cambria" w:cs="Cambria"/>
                <w:sz w:val="20"/>
                <w:szCs w:val="20"/>
              </w:rPr>
              <w:t>ceo@webcomtechnologies.in</w:t>
            </w:r>
          </w:p>
        </w:tc>
        <w:tc>
          <w:tcPr>
            <w:tcW w:w="3030" w:type="dxa"/>
            <w:gridSpan w:val="2"/>
            <w:tcBorders>
              <w:top w:val="nil"/>
              <w:left w:val="nil"/>
              <w:bottom w:val="single" w:sz="4" w:space="0" w:color="auto"/>
              <w:right w:val="single" w:sz="4" w:space="0" w:color="auto"/>
            </w:tcBorders>
            <w:hideMark/>
          </w:tcPr>
          <w:p w:rsidR="0045315E" w:rsidRPr="0045315E" w:rsidRDefault="0045315E" w:rsidP="0045315E">
            <w:pPr>
              <w:spacing w:after="0" w:line="240" w:lineRule="auto"/>
              <w:rPr>
                <w:rFonts w:eastAsia="Cambria" w:cs="Cambria"/>
              </w:rPr>
            </w:pPr>
            <w:r w:rsidRPr="0045315E">
              <w:rPr>
                <w:rFonts w:eastAsia="Cambria" w:cs="Cambria"/>
              </w:rPr>
              <w:t xml:space="preserve">Computer Operator &amp; Programming Assistant (COPA)   </w:t>
            </w:r>
          </w:p>
        </w:tc>
      </w:tr>
      <w:tr w:rsidR="004F3346" w:rsidRPr="006436F3" w:rsidTr="004F3346">
        <w:trPr>
          <w:trHeight w:val="1901"/>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12</w:t>
            </w:r>
          </w:p>
        </w:tc>
        <w:tc>
          <w:tcPr>
            <w:tcW w:w="2118"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MERIT Pvt. ITI                                                                             A-9, Qutab Institutional Area, USO Road, ShaheedJeet Singh Marg, New Delhi-110067 </w:t>
            </w: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Ms. RitikaJasrotia, Principal (Mobile No: 9717688149)</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011-41325252, 26961182, 41610145, 26532492</w:t>
            </w:r>
          </w:p>
        </w:tc>
        <w:tc>
          <w:tcPr>
            <w:tcW w:w="2550" w:type="dxa"/>
            <w:tcBorders>
              <w:top w:val="nil"/>
              <w:left w:val="nil"/>
              <w:bottom w:val="single" w:sz="4" w:space="0" w:color="auto"/>
              <w:right w:val="single" w:sz="4" w:space="0" w:color="auto"/>
            </w:tcBorders>
            <w:hideMark/>
          </w:tcPr>
          <w:p w:rsidR="004F3346" w:rsidRPr="00D361B4" w:rsidRDefault="00364460" w:rsidP="004F3346">
            <w:pPr>
              <w:spacing w:after="0" w:line="240" w:lineRule="auto"/>
              <w:rPr>
                <w:rFonts w:eastAsia="Cambria" w:cs="Cambria"/>
                <w:sz w:val="20"/>
                <w:szCs w:val="20"/>
              </w:rPr>
            </w:pPr>
            <w:hyperlink r:id="rId67" w:history="1">
              <w:r w:rsidR="004F3346" w:rsidRPr="00D361B4">
                <w:rPr>
                  <w:rFonts w:eastAsia="Cambria" w:cs="Cambria"/>
                  <w:sz w:val="20"/>
                  <w:szCs w:val="20"/>
                </w:rPr>
                <w:t>Email:contact@merit.ac.in         Website: www.merit.ac.in</w:t>
              </w:r>
            </w:hyperlink>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 xml:space="preserve">Computer Operator &amp; Programming Assistant (COPA) </w:t>
            </w:r>
          </w:p>
        </w:tc>
      </w:tr>
      <w:tr w:rsidR="004F3346" w:rsidRPr="006436F3" w:rsidTr="004F3346">
        <w:trPr>
          <w:trHeight w:val="1901"/>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13</w:t>
            </w:r>
          </w:p>
        </w:tc>
        <w:tc>
          <w:tcPr>
            <w:tcW w:w="2118" w:type="dxa"/>
            <w:tcBorders>
              <w:top w:val="nil"/>
              <w:left w:val="nil"/>
              <w:bottom w:val="single" w:sz="4" w:space="0" w:color="auto"/>
              <w:right w:val="single" w:sz="4" w:space="0" w:color="auto"/>
            </w:tcBorders>
            <w:hideMark/>
          </w:tcPr>
          <w:p w:rsidR="004F3346" w:rsidRDefault="004F3346" w:rsidP="004F3346">
            <w:pPr>
              <w:spacing w:after="0" w:line="240" w:lineRule="auto"/>
              <w:rPr>
                <w:rFonts w:eastAsia="Cambria" w:cs="Cambria"/>
                <w:sz w:val="20"/>
                <w:szCs w:val="20"/>
              </w:rPr>
            </w:pPr>
            <w:r w:rsidRPr="00D361B4">
              <w:rPr>
                <w:rFonts w:eastAsia="Cambria" w:cs="Cambria"/>
                <w:sz w:val="20"/>
                <w:szCs w:val="20"/>
              </w:rPr>
              <w:t>NATIONAL Pvt ITI 30-34 Sewak Park, Dwarka Mor Metro Station, Opp. Metro Pillar No: 771,Nazafgarh Road,  New Delhi 110059</w:t>
            </w:r>
          </w:p>
          <w:p w:rsidR="00D361B4" w:rsidRDefault="00D361B4" w:rsidP="004F3346">
            <w:pPr>
              <w:spacing w:after="0" w:line="240" w:lineRule="auto"/>
              <w:rPr>
                <w:rFonts w:eastAsia="Cambria" w:cs="Cambria"/>
                <w:sz w:val="20"/>
                <w:szCs w:val="20"/>
              </w:rPr>
            </w:pPr>
          </w:p>
          <w:p w:rsidR="00D361B4" w:rsidRDefault="00D361B4" w:rsidP="004F3346">
            <w:pPr>
              <w:spacing w:after="0" w:line="240" w:lineRule="auto"/>
              <w:rPr>
                <w:rFonts w:eastAsia="Cambria" w:cs="Cambria"/>
                <w:sz w:val="20"/>
                <w:szCs w:val="20"/>
              </w:rPr>
            </w:pPr>
          </w:p>
          <w:p w:rsidR="00D361B4" w:rsidRDefault="00D361B4" w:rsidP="004F3346">
            <w:pPr>
              <w:spacing w:after="0" w:line="240" w:lineRule="auto"/>
              <w:rPr>
                <w:rFonts w:eastAsia="Cambria" w:cs="Cambria"/>
                <w:sz w:val="20"/>
                <w:szCs w:val="20"/>
              </w:rPr>
            </w:pPr>
          </w:p>
          <w:p w:rsidR="00D361B4" w:rsidRPr="00D361B4" w:rsidRDefault="00D361B4" w:rsidP="004F3346">
            <w:pPr>
              <w:spacing w:after="0" w:line="240" w:lineRule="auto"/>
              <w:rPr>
                <w:rFonts w:eastAsia="Cambria" w:cs="Cambria"/>
                <w:sz w:val="20"/>
                <w:szCs w:val="20"/>
              </w:rPr>
            </w:pP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Dr. Anamika Singh</w:t>
            </w:r>
            <w:r w:rsidRPr="00D361B4">
              <w:rPr>
                <w:rFonts w:eastAsia="Cambria" w:cs="Cambria"/>
                <w:sz w:val="20"/>
                <w:szCs w:val="20"/>
              </w:rPr>
              <w:br/>
              <w:t>Principal</w:t>
            </w:r>
            <w:r w:rsidRPr="00D361B4">
              <w:rPr>
                <w:rFonts w:eastAsia="Cambria" w:cs="Cambria"/>
                <w:sz w:val="20"/>
                <w:szCs w:val="20"/>
              </w:rPr>
              <w:br/>
              <w:t xml:space="preserve">Ph No. :- 9315153644, </w:t>
            </w:r>
            <w:r w:rsidRPr="00D361B4">
              <w:rPr>
                <w:rFonts w:eastAsia="Cambria" w:cs="Cambria"/>
                <w:sz w:val="20"/>
                <w:szCs w:val="20"/>
              </w:rPr>
              <w:br/>
              <w:t>9315138815, 8800183233,011-25313737, 55473376</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website: www.nitcindia.com</w:t>
            </w:r>
            <w:r w:rsidRPr="00D361B4">
              <w:rPr>
                <w:rFonts w:eastAsia="Cambria" w:cs="Cambria"/>
                <w:sz w:val="20"/>
                <w:szCs w:val="20"/>
              </w:rPr>
              <w:br/>
              <w:t>email id: mail.nitcindia@gmail.com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Health Sanitary Inspector</w:t>
            </w:r>
            <w:r w:rsidRPr="0045315E">
              <w:rPr>
                <w:rFonts w:eastAsia="Cambria" w:cs="Cambria"/>
              </w:rPr>
              <w:br/>
              <w:t>Dental Lab Technician</w:t>
            </w:r>
            <w:r w:rsidRPr="0045315E">
              <w:rPr>
                <w:rFonts w:eastAsia="Cambria" w:cs="Cambria"/>
              </w:rPr>
              <w:br/>
              <w:t>Physiotherapy Technician</w:t>
            </w:r>
            <w:r w:rsidRPr="0045315E">
              <w:rPr>
                <w:rFonts w:eastAsia="Cambria" w:cs="Cambria"/>
              </w:rPr>
              <w:br/>
              <w:t>Radiology technician</w:t>
            </w:r>
          </w:p>
        </w:tc>
      </w:tr>
      <w:tr w:rsidR="004F3346" w:rsidRPr="006436F3" w:rsidTr="004F3346">
        <w:trPr>
          <w:trHeight w:val="795"/>
        </w:trPr>
        <w:tc>
          <w:tcPr>
            <w:tcW w:w="491" w:type="dxa"/>
            <w:tcBorders>
              <w:top w:val="single" w:sz="8" w:space="0" w:color="auto"/>
              <w:left w:val="single" w:sz="8" w:space="0" w:color="auto"/>
              <w:bottom w:val="single" w:sz="8" w:space="0" w:color="auto"/>
              <w:right w:val="single" w:sz="8" w:space="0" w:color="auto"/>
            </w:tcBorders>
            <w:shd w:val="clear" w:color="auto" w:fill="C3DFE9"/>
            <w:vAlign w:val="bottom"/>
            <w:hideMark/>
          </w:tcPr>
          <w:p w:rsidR="004F3346" w:rsidRPr="00D361B4" w:rsidRDefault="004F3346" w:rsidP="004F3346">
            <w:pPr>
              <w:spacing w:after="0" w:line="240" w:lineRule="auto"/>
              <w:rPr>
                <w:rFonts w:eastAsia="Cambria" w:cs="Cambria"/>
                <w:b/>
                <w:color w:val="FF0000"/>
                <w:sz w:val="20"/>
                <w:szCs w:val="20"/>
              </w:rPr>
            </w:pPr>
            <w:r w:rsidRPr="00D361B4">
              <w:rPr>
                <w:rFonts w:eastAsia="Cambria" w:cs="Cambria"/>
                <w:b/>
                <w:color w:val="FF0000"/>
                <w:sz w:val="20"/>
                <w:szCs w:val="20"/>
              </w:rPr>
              <w:lastRenderedPageBreak/>
              <w:t>S. No</w:t>
            </w:r>
          </w:p>
        </w:tc>
        <w:tc>
          <w:tcPr>
            <w:tcW w:w="2118" w:type="dxa"/>
            <w:tcBorders>
              <w:top w:val="single" w:sz="8" w:space="0" w:color="auto"/>
              <w:left w:val="nil"/>
              <w:bottom w:val="single" w:sz="8" w:space="0" w:color="auto"/>
              <w:right w:val="single" w:sz="8" w:space="0" w:color="auto"/>
            </w:tcBorders>
            <w:shd w:val="clear" w:color="auto" w:fill="C3DFE9"/>
            <w:vAlign w:val="bottom"/>
            <w:hideMark/>
          </w:tcPr>
          <w:p w:rsidR="004F3346" w:rsidRPr="00D361B4" w:rsidRDefault="004F3346" w:rsidP="004F3346">
            <w:pPr>
              <w:spacing w:after="0" w:line="240" w:lineRule="auto"/>
              <w:jc w:val="center"/>
              <w:rPr>
                <w:rFonts w:eastAsia="Cambria" w:cs="Cambria"/>
                <w:b/>
                <w:color w:val="FF0000"/>
                <w:sz w:val="20"/>
                <w:szCs w:val="20"/>
              </w:rPr>
            </w:pPr>
            <w:r w:rsidRPr="00D361B4">
              <w:rPr>
                <w:rFonts w:eastAsia="Cambria" w:cs="Cambria"/>
                <w:b/>
                <w:color w:val="FF0000"/>
                <w:sz w:val="20"/>
                <w:szCs w:val="20"/>
              </w:rPr>
              <w:t>Name &amp; Address</w:t>
            </w:r>
          </w:p>
        </w:tc>
        <w:tc>
          <w:tcPr>
            <w:tcW w:w="2179" w:type="dxa"/>
            <w:gridSpan w:val="2"/>
            <w:tcBorders>
              <w:top w:val="single" w:sz="8" w:space="0" w:color="auto"/>
              <w:left w:val="nil"/>
              <w:bottom w:val="single" w:sz="8" w:space="0" w:color="auto"/>
              <w:right w:val="single" w:sz="8" w:space="0" w:color="auto"/>
            </w:tcBorders>
            <w:shd w:val="clear" w:color="auto" w:fill="C3DFE9"/>
            <w:vAlign w:val="bottom"/>
            <w:hideMark/>
          </w:tcPr>
          <w:p w:rsidR="004F3346" w:rsidRPr="00D361B4" w:rsidRDefault="004F3346" w:rsidP="004F3346">
            <w:pPr>
              <w:spacing w:after="0" w:line="240" w:lineRule="auto"/>
              <w:rPr>
                <w:rFonts w:eastAsia="Cambria" w:cs="Cambria"/>
                <w:b/>
                <w:color w:val="FF0000"/>
                <w:sz w:val="20"/>
                <w:szCs w:val="20"/>
              </w:rPr>
            </w:pPr>
            <w:r w:rsidRPr="00D361B4">
              <w:rPr>
                <w:rFonts w:eastAsia="Cambria" w:cs="Cambria"/>
                <w:b/>
                <w:color w:val="FF0000"/>
                <w:sz w:val="20"/>
                <w:szCs w:val="20"/>
              </w:rPr>
              <w:t>Principal / Vice Principal Telephone No.</w:t>
            </w:r>
          </w:p>
        </w:tc>
        <w:tc>
          <w:tcPr>
            <w:tcW w:w="2550" w:type="dxa"/>
            <w:tcBorders>
              <w:top w:val="single" w:sz="8" w:space="0" w:color="auto"/>
              <w:left w:val="nil"/>
              <w:bottom w:val="single" w:sz="8" w:space="0" w:color="auto"/>
              <w:right w:val="single" w:sz="8" w:space="0" w:color="auto"/>
            </w:tcBorders>
            <w:shd w:val="clear" w:color="auto" w:fill="C3DFE9"/>
            <w:vAlign w:val="bottom"/>
            <w:hideMark/>
          </w:tcPr>
          <w:p w:rsidR="004F3346" w:rsidRPr="00D361B4" w:rsidRDefault="004F3346" w:rsidP="004F3346">
            <w:pPr>
              <w:spacing w:after="0" w:line="240" w:lineRule="auto"/>
              <w:rPr>
                <w:rFonts w:eastAsia="Cambria" w:cs="Cambria"/>
                <w:b/>
                <w:color w:val="FF0000"/>
                <w:sz w:val="20"/>
                <w:szCs w:val="20"/>
              </w:rPr>
            </w:pPr>
            <w:r w:rsidRPr="00D361B4">
              <w:rPr>
                <w:rFonts w:eastAsia="Cambria" w:cs="Cambria"/>
                <w:b/>
                <w:color w:val="FF0000"/>
                <w:sz w:val="20"/>
                <w:szCs w:val="20"/>
              </w:rPr>
              <w:t>Email &amp; ITI Website</w:t>
            </w:r>
          </w:p>
        </w:tc>
        <w:tc>
          <w:tcPr>
            <w:tcW w:w="3030" w:type="dxa"/>
            <w:gridSpan w:val="2"/>
            <w:tcBorders>
              <w:top w:val="single" w:sz="8" w:space="0" w:color="auto"/>
              <w:left w:val="nil"/>
              <w:bottom w:val="single" w:sz="8" w:space="0" w:color="auto"/>
              <w:right w:val="single" w:sz="8" w:space="0" w:color="auto"/>
            </w:tcBorders>
            <w:shd w:val="clear" w:color="auto" w:fill="C3DFE9"/>
            <w:vAlign w:val="bottom"/>
            <w:hideMark/>
          </w:tcPr>
          <w:p w:rsidR="004F3346" w:rsidRPr="0045315E" w:rsidRDefault="004F3346" w:rsidP="004F3346">
            <w:pPr>
              <w:spacing w:after="0" w:line="240" w:lineRule="auto"/>
              <w:rPr>
                <w:rFonts w:eastAsia="Cambria" w:cs="Cambria"/>
                <w:b/>
                <w:color w:val="FF0000"/>
              </w:rPr>
            </w:pPr>
            <w:r w:rsidRPr="0045315E">
              <w:rPr>
                <w:rFonts w:eastAsia="Cambria" w:cs="Cambria"/>
                <w:b/>
                <w:color w:val="FF0000"/>
              </w:rPr>
              <w:t>Trades *</w:t>
            </w:r>
          </w:p>
        </w:tc>
      </w:tr>
      <w:tr w:rsidR="004F3346" w:rsidRPr="006436F3" w:rsidTr="004F3346">
        <w:trPr>
          <w:trHeight w:val="1268"/>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14</w:t>
            </w:r>
          </w:p>
        </w:tc>
        <w:tc>
          <w:tcPr>
            <w:tcW w:w="2118"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RAJ SINGH Pvt. ITI, A-Block 13, Gali No. 11-12, Khajuri Colony, Delhi-110094 </w:t>
            </w: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Sh. Rakesh Nain</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9968880020, 9868364868, 22962364, 9968880020.</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email: rajsinghitc@gmail.com                    website: itirajsingh.com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 xml:space="preserve">Electrician, Draughtsman civil , Draughtsman Mechanical, Electronics Mechanic </w:t>
            </w:r>
          </w:p>
        </w:tc>
      </w:tr>
      <w:tr w:rsidR="004F3346" w:rsidRPr="006436F3" w:rsidTr="004F3346">
        <w:trPr>
          <w:trHeight w:val="1200"/>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15</w:t>
            </w:r>
          </w:p>
        </w:tc>
        <w:tc>
          <w:tcPr>
            <w:tcW w:w="2118"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SAMPURNA Pvt. ITI, MaharanaPratap community centre, Rajapur village, sector-9,  Rohini, Delhi-110085 </w:t>
            </w: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Ms. Indu Sharma Ph. 011-27556498.</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8383908153</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8447784806</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Email :- sampurna765@gmail.com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Basic Cosmetology</w:t>
            </w:r>
          </w:p>
        </w:tc>
      </w:tr>
      <w:tr w:rsidR="004F3346" w:rsidRPr="006436F3" w:rsidTr="004F3346">
        <w:trPr>
          <w:trHeight w:val="1563"/>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16</w:t>
            </w:r>
          </w:p>
        </w:tc>
        <w:tc>
          <w:tcPr>
            <w:tcW w:w="2118"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SARASWATI MAHILA SHILP KALA KENDRA, 230/21 E-2 STREET NO. 6 RAILWAY COLONY MANDAWALI DELHI 110092 </w:t>
            </w: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Sh. Ramesh Chand SHARMA </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Ph. 9968332693, 9811321455,011- 22477685</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Email.:- sharmapushpa1958@gmail.com, smskkitc03@gmail.com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 Sewing Technology</w:t>
            </w:r>
          </w:p>
        </w:tc>
      </w:tr>
      <w:tr w:rsidR="004F3346" w:rsidRPr="006436F3" w:rsidTr="004F3346">
        <w:trPr>
          <w:trHeight w:val="1440"/>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17</w:t>
            </w:r>
          </w:p>
        </w:tc>
        <w:tc>
          <w:tcPr>
            <w:tcW w:w="2118"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SARVODAYA Pvt. ITI, 1449/21A, Main 100 Ft.Road,Durgapuri, Shahdara, Delhi-93. </w:t>
            </w: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Sh.C.K.Sharma, Principal 011-22130322, 65940586,  9911028611</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Email.:- sarvodayainstitute@gmail.com  Website:- sarvodayainstitute.com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Electrician , Computer Operator and Programing Assistance , Health and Sanitary Inspector</w:t>
            </w:r>
          </w:p>
        </w:tc>
      </w:tr>
      <w:tr w:rsidR="004F3346" w:rsidRPr="006436F3" w:rsidTr="004F3346">
        <w:trPr>
          <w:trHeight w:val="1383"/>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18</w:t>
            </w:r>
          </w:p>
        </w:tc>
        <w:tc>
          <w:tcPr>
            <w:tcW w:w="2118"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SARVODAYA PVT. ITI, 1449/2, 100 Ft. Road,Durgapuri Ext.</w:t>
            </w:r>
            <w:r w:rsidRPr="00D361B4">
              <w:rPr>
                <w:rFonts w:eastAsia="Cambria" w:cs="Cambria"/>
                <w:sz w:val="20"/>
                <w:szCs w:val="20"/>
              </w:rPr>
              <w:br/>
              <w:t>Delhi-110093</w:t>
            </w: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Sh. Himanshu Sharma 011-22800322 ,9354262170, 8750295007</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xml:space="preserve">Email ID- </w:t>
            </w:r>
            <w:hyperlink r:id="rId68" w:history="1">
              <w:r w:rsidRPr="00D361B4">
                <w:rPr>
                  <w:rFonts w:eastAsia="Cambria" w:cs="Cambria"/>
                  <w:sz w:val="20"/>
                  <w:szCs w:val="20"/>
                </w:rPr>
                <w:t>Sarvodayaiti40@gmail.com</w:t>
              </w:r>
            </w:hyperlink>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Website:- sarvodayainstitute.com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Draughtsman Civil, Draughtsman Mechanical , Radiology Technician</w:t>
            </w:r>
          </w:p>
        </w:tc>
      </w:tr>
      <w:tr w:rsidR="004F3346" w:rsidTr="004F3346">
        <w:trPr>
          <w:trHeight w:val="2257"/>
        </w:trPr>
        <w:tc>
          <w:tcPr>
            <w:tcW w:w="491" w:type="dxa"/>
            <w:tcBorders>
              <w:top w:val="nil"/>
              <w:left w:val="single" w:sz="4" w:space="0" w:color="auto"/>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19</w:t>
            </w:r>
          </w:p>
        </w:tc>
        <w:tc>
          <w:tcPr>
            <w:tcW w:w="2118" w:type="dxa"/>
            <w:tcBorders>
              <w:top w:val="nil"/>
              <w:left w:val="nil"/>
              <w:bottom w:val="single" w:sz="4" w:space="0" w:color="auto"/>
              <w:right w:val="single" w:sz="4" w:space="0" w:color="auto"/>
            </w:tcBorders>
            <w:hideMark/>
          </w:tcPr>
          <w:p w:rsidR="004F3346" w:rsidRPr="00D361B4" w:rsidRDefault="004F3346" w:rsidP="004F3346">
            <w:pPr>
              <w:pStyle w:val="NoSpacing"/>
              <w:spacing w:line="276" w:lineRule="auto"/>
              <w:rPr>
                <w:rFonts w:eastAsia="Cambria" w:cs="Cambria"/>
                <w:sz w:val="20"/>
                <w:szCs w:val="20"/>
              </w:rPr>
            </w:pPr>
            <w:r w:rsidRPr="00D361B4">
              <w:rPr>
                <w:rFonts w:eastAsia="Cambria" w:cs="Cambria"/>
                <w:sz w:val="20"/>
                <w:szCs w:val="20"/>
              </w:rPr>
              <w:t>Satyam Institute Of Computer Technology (ITC)</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1449/73, Durga Puri, Near Laxmi Dairy. Shahdara,</w:t>
            </w:r>
          </w:p>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Delhi-110093</w:t>
            </w:r>
          </w:p>
          <w:p w:rsidR="004F3346" w:rsidRPr="00D361B4" w:rsidRDefault="004F3346" w:rsidP="004F3346">
            <w:pPr>
              <w:pStyle w:val="NoSpacing"/>
              <w:spacing w:line="276" w:lineRule="auto"/>
              <w:rPr>
                <w:rFonts w:eastAsia="Cambria" w:cs="Cambria"/>
                <w:sz w:val="20"/>
                <w:szCs w:val="20"/>
              </w:rPr>
            </w:pPr>
          </w:p>
        </w:tc>
        <w:tc>
          <w:tcPr>
            <w:tcW w:w="2179" w:type="dxa"/>
            <w:gridSpan w:val="2"/>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Sh. Pravesh Sharma</w:t>
            </w:r>
          </w:p>
          <w:p w:rsidR="004F3346" w:rsidRPr="00D361B4" w:rsidRDefault="004F3346" w:rsidP="004F3346">
            <w:pPr>
              <w:rPr>
                <w:rFonts w:eastAsia="Cambria" w:cs="Cambria"/>
                <w:sz w:val="20"/>
                <w:szCs w:val="20"/>
              </w:rPr>
            </w:pPr>
            <w:r w:rsidRPr="00D361B4">
              <w:rPr>
                <w:rFonts w:eastAsia="Cambria" w:cs="Cambria"/>
                <w:sz w:val="20"/>
                <w:szCs w:val="20"/>
              </w:rPr>
              <w:t>9310021022, 7982899894</w:t>
            </w:r>
          </w:p>
        </w:tc>
        <w:tc>
          <w:tcPr>
            <w:tcW w:w="2550" w:type="dxa"/>
            <w:tcBorders>
              <w:top w:val="nil"/>
              <w:left w:val="nil"/>
              <w:bottom w:val="single" w:sz="4" w:space="0" w:color="auto"/>
              <w:right w:val="single" w:sz="4" w:space="0" w:color="auto"/>
            </w:tcBorders>
            <w:hideMark/>
          </w:tcPr>
          <w:p w:rsidR="004F3346" w:rsidRPr="00D361B4" w:rsidRDefault="004F3346" w:rsidP="004F3346">
            <w:pPr>
              <w:spacing w:after="0" w:line="240" w:lineRule="auto"/>
              <w:rPr>
                <w:rFonts w:eastAsia="Cambria" w:cs="Cambria"/>
                <w:sz w:val="20"/>
                <w:szCs w:val="20"/>
              </w:rPr>
            </w:pPr>
            <w:r w:rsidRPr="00D361B4">
              <w:rPr>
                <w:rFonts w:eastAsia="Cambria" w:cs="Cambria"/>
                <w:sz w:val="20"/>
                <w:szCs w:val="20"/>
              </w:rPr>
              <w:t> Email ID- satyaminst1610@gmail.com</w:t>
            </w:r>
          </w:p>
        </w:tc>
        <w:tc>
          <w:tcPr>
            <w:tcW w:w="3030" w:type="dxa"/>
            <w:gridSpan w:val="2"/>
            <w:tcBorders>
              <w:top w:val="nil"/>
              <w:left w:val="nil"/>
              <w:bottom w:val="single" w:sz="4" w:space="0" w:color="auto"/>
              <w:right w:val="single" w:sz="4" w:space="0" w:color="auto"/>
            </w:tcBorders>
            <w:hideMark/>
          </w:tcPr>
          <w:p w:rsidR="004F3346" w:rsidRPr="0045315E" w:rsidRDefault="004F3346" w:rsidP="004F3346">
            <w:pPr>
              <w:spacing w:after="0" w:line="240" w:lineRule="auto"/>
              <w:rPr>
                <w:rFonts w:eastAsia="Cambria" w:cs="Cambria"/>
              </w:rPr>
            </w:pPr>
            <w:r w:rsidRPr="0045315E">
              <w:rPr>
                <w:rFonts w:eastAsia="Cambria" w:cs="Cambria"/>
              </w:rPr>
              <w:t xml:space="preserve">  Computer Operator and Programming Assistant ,</w:t>
            </w:r>
          </w:p>
        </w:tc>
      </w:tr>
      <w:tr w:rsidR="00D361B4" w:rsidTr="004F3346">
        <w:trPr>
          <w:trHeight w:val="2257"/>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20</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SRI GURU HARKRISHAN PVT. INDUSTRIAL TRAINING INSTITUTE </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Opposite 20 Block, Tilak Nagar, Tilak Vihar, New Delhi 110018.</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Sh. Charanjeet Singh (Principal) </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Phone: 25991249, 25990988, 25991249 Fax: 25999906,</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987255006</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Email:-sghitc@gmail.com     </w:t>
            </w:r>
          </w:p>
          <w:p w:rsidR="00D361B4" w:rsidRPr="00D361B4" w:rsidRDefault="00364460" w:rsidP="00D361B4">
            <w:pPr>
              <w:spacing w:after="0" w:line="240" w:lineRule="auto"/>
              <w:rPr>
                <w:rFonts w:eastAsia="Cambria" w:cs="Cambria"/>
                <w:sz w:val="20"/>
                <w:szCs w:val="20"/>
              </w:rPr>
            </w:pPr>
            <w:hyperlink r:id="rId69" w:history="1">
              <w:r w:rsidR="00D361B4" w:rsidRPr="00D361B4">
                <w:rPr>
                  <w:rFonts w:eastAsia="Cambria" w:cs="Cambria"/>
                  <w:sz w:val="20"/>
                  <w:szCs w:val="20"/>
                </w:rPr>
                <w:t>chawlacj@gmail.com</w:t>
              </w:r>
            </w:hyperlink>
          </w:p>
          <w:p w:rsidR="00D361B4" w:rsidRPr="00D361B4" w:rsidRDefault="00D361B4" w:rsidP="00D361B4">
            <w:pPr>
              <w:spacing w:after="0" w:line="240" w:lineRule="auto"/>
              <w:rPr>
                <w:rFonts w:eastAsia="Cambria" w:cs="Cambria"/>
                <w:sz w:val="20"/>
                <w:szCs w:val="20"/>
              </w:rPr>
            </w:pP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website:- http://sghiti.weebly.com</w:t>
            </w: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Computer Operator and Programming Assistant , Electrician, Electronics Mechanic, Mechanic Motor Vehicle, Physiotherapy Technician, Mechanic Ref. &amp; A/C</w:t>
            </w:r>
          </w:p>
        </w:tc>
      </w:tr>
      <w:tr w:rsidR="00D361B4" w:rsidTr="004F3346">
        <w:trPr>
          <w:trHeight w:val="2257"/>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21</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ST. JOHNS PVT. ITI, 119, Anand gram TahirPur, Near Dilshad Garden, Shahdra, Delhi </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Fr. Jaikumar</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Ph. 9555576276,</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011- 23913974,</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23931432</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Email:-stjohnsdbs@yahoo.com,</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delhibrotherhood@gmail.com     </w:t>
            </w: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 xml:space="preserve"> Electronics Mech.</w:t>
            </w:r>
          </w:p>
        </w:tc>
      </w:tr>
      <w:tr w:rsidR="00D361B4" w:rsidTr="004F3346">
        <w:trPr>
          <w:trHeight w:val="795"/>
        </w:trPr>
        <w:tc>
          <w:tcPr>
            <w:tcW w:w="491" w:type="dxa"/>
            <w:tcBorders>
              <w:top w:val="single" w:sz="8" w:space="0" w:color="auto"/>
              <w:left w:val="single" w:sz="8" w:space="0" w:color="auto"/>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lastRenderedPageBreak/>
              <w:t>S. No</w:t>
            </w:r>
          </w:p>
        </w:tc>
        <w:tc>
          <w:tcPr>
            <w:tcW w:w="2118" w:type="dxa"/>
            <w:tcBorders>
              <w:top w:val="single" w:sz="8" w:space="0" w:color="auto"/>
              <w:left w:val="nil"/>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t>Name &amp; Address</w:t>
            </w:r>
          </w:p>
        </w:tc>
        <w:tc>
          <w:tcPr>
            <w:tcW w:w="2179" w:type="dxa"/>
            <w:gridSpan w:val="2"/>
            <w:tcBorders>
              <w:top w:val="single" w:sz="8" w:space="0" w:color="auto"/>
              <w:left w:val="nil"/>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t>Principal / Vice Principal Telephone No.</w:t>
            </w:r>
          </w:p>
        </w:tc>
        <w:tc>
          <w:tcPr>
            <w:tcW w:w="2550" w:type="dxa"/>
            <w:tcBorders>
              <w:top w:val="single" w:sz="8" w:space="0" w:color="auto"/>
              <w:left w:val="nil"/>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t>Email &amp; ITI Website</w:t>
            </w:r>
          </w:p>
        </w:tc>
        <w:tc>
          <w:tcPr>
            <w:tcW w:w="3030" w:type="dxa"/>
            <w:gridSpan w:val="2"/>
            <w:tcBorders>
              <w:top w:val="single" w:sz="8" w:space="0" w:color="auto"/>
              <w:left w:val="nil"/>
              <w:bottom w:val="single" w:sz="8" w:space="0" w:color="auto"/>
              <w:right w:val="single" w:sz="8" w:space="0" w:color="auto"/>
            </w:tcBorders>
            <w:shd w:val="clear" w:color="auto" w:fill="C3DFE9"/>
            <w:vAlign w:val="bottom"/>
            <w:hideMark/>
          </w:tcPr>
          <w:p w:rsidR="00D361B4" w:rsidRPr="0045315E" w:rsidRDefault="00D361B4" w:rsidP="00D361B4">
            <w:pPr>
              <w:spacing w:after="0" w:line="240" w:lineRule="auto"/>
              <w:jc w:val="center"/>
              <w:rPr>
                <w:rFonts w:eastAsia="Cambria" w:cs="Cambria"/>
                <w:b/>
                <w:color w:val="FF0000"/>
              </w:rPr>
            </w:pPr>
            <w:r w:rsidRPr="0045315E">
              <w:rPr>
                <w:rFonts w:eastAsia="Cambria" w:cs="Cambria"/>
                <w:b/>
                <w:color w:val="FF0000"/>
              </w:rPr>
              <w:t>Trades *</w:t>
            </w:r>
          </w:p>
        </w:tc>
      </w:tr>
      <w:tr w:rsidR="00D361B4" w:rsidTr="004F3346">
        <w:trPr>
          <w:trHeight w:val="1200"/>
        </w:trPr>
        <w:tc>
          <w:tcPr>
            <w:tcW w:w="491" w:type="dxa"/>
            <w:tcBorders>
              <w:left w:val="single" w:sz="4" w:space="0" w:color="auto"/>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22</w:t>
            </w:r>
          </w:p>
        </w:tc>
        <w:tc>
          <w:tcPr>
            <w:tcW w:w="2118" w:type="dxa"/>
            <w:tcBorders>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SULABH PRIVATE INDUSTRIAL TRAINING INSTITUTE </w:t>
            </w:r>
            <w:r w:rsidRPr="00D361B4">
              <w:rPr>
                <w:rFonts w:eastAsia="Cambria" w:cs="Cambria"/>
                <w:sz w:val="20"/>
                <w:szCs w:val="20"/>
              </w:rPr>
              <w:tab/>
              <w:t xml:space="preserve">  Rz-83 E&amp;F, Mahavir Enclave, Palam, Dabri-Road,</w:t>
            </w:r>
            <w:r w:rsidRPr="00D361B4">
              <w:rPr>
                <w:rFonts w:eastAsia="Cambria" w:cs="Cambria"/>
                <w:sz w:val="20"/>
                <w:szCs w:val="20"/>
              </w:rPr>
              <w:tab/>
              <w:t xml:space="preserve">     New Delhi-110045</w:t>
            </w:r>
          </w:p>
        </w:tc>
        <w:tc>
          <w:tcPr>
            <w:tcW w:w="2179" w:type="dxa"/>
            <w:gridSpan w:val="2"/>
            <w:tcBorders>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Dr. IndraniMazumdar</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9868427214, 7906544452,</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9871587668 </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Ph. 25038093, 25032043</w:t>
            </w:r>
          </w:p>
        </w:tc>
        <w:tc>
          <w:tcPr>
            <w:tcW w:w="2550" w:type="dxa"/>
            <w:tcBorders>
              <w:left w:val="nil"/>
              <w:bottom w:val="single" w:sz="4" w:space="0" w:color="auto"/>
              <w:right w:val="single" w:sz="4" w:space="0" w:color="auto"/>
            </w:tcBorders>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Email:- </w:t>
            </w:r>
            <w:hyperlink r:id="rId70" w:history="1">
              <w:r w:rsidRPr="00D361B4">
                <w:rPr>
                  <w:rFonts w:eastAsia="Cambria" w:cs="Cambria"/>
                  <w:sz w:val="20"/>
                  <w:szCs w:val="20"/>
                </w:rPr>
                <w:t>sicasmail@hotmail.com</w:t>
              </w:r>
            </w:hyperlink>
            <w:r w:rsidRPr="00D361B4">
              <w:rPr>
                <w:rFonts w:eastAsia="Cambria" w:cs="Cambria"/>
                <w:sz w:val="20"/>
                <w:szCs w:val="20"/>
              </w:rPr>
              <w:t xml:space="preserve">, </w:t>
            </w:r>
            <w:hyperlink r:id="rId71" w:history="1">
              <w:r w:rsidRPr="00D361B4">
                <w:rPr>
                  <w:rFonts w:eastAsia="Cambria" w:cs="Cambria"/>
                  <w:sz w:val="20"/>
                  <w:szCs w:val="20"/>
                </w:rPr>
                <w:t>indranimazumdar2006@gmail.com</w:t>
              </w:r>
            </w:hyperlink>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website:- </w:t>
            </w:r>
            <w:r w:rsidRPr="00D361B4">
              <w:rPr>
                <w:rFonts w:eastAsia="Cambria" w:cs="Cambria"/>
                <w:sz w:val="20"/>
                <w:szCs w:val="20"/>
              </w:rPr>
              <w:br/>
            </w:r>
            <w:hyperlink r:id="rId72" w:history="1">
              <w:r w:rsidRPr="00D361B4">
                <w:rPr>
                  <w:rFonts w:eastAsia="Cambria" w:cs="Cambria"/>
                  <w:sz w:val="20"/>
                  <w:szCs w:val="20"/>
                </w:rPr>
                <w:t>www.sulabhcentre.org</w:t>
              </w:r>
            </w:hyperlink>
          </w:p>
          <w:p w:rsidR="00D361B4" w:rsidRPr="00D361B4" w:rsidRDefault="00D361B4" w:rsidP="00D361B4">
            <w:pPr>
              <w:spacing w:after="0" w:line="240" w:lineRule="auto"/>
              <w:rPr>
                <w:rFonts w:eastAsia="Cambria" w:cs="Cambria"/>
                <w:sz w:val="20"/>
                <w:szCs w:val="20"/>
              </w:rPr>
            </w:pPr>
          </w:p>
          <w:p w:rsidR="00D361B4" w:rsidRPr="00D361B4" w:rsidRDefault="00D361B4" w:rsidP="00D361B4">
            <w:pPr>
              <w:spacing w:after="0" w:line="240" w:lineRule="auto"/>
              <w:rPr>
                <w:rFonts w:eastAsia="Cambria" w:cs="Cambria"/>
                <w:sz w:val="20"/>
                <w:szCs w:val="20"/>
              </w:rPr>
            </w:pPr>
          </w:p>
        </w:tc>
        <w:tc>
          <w:tcPr>
            <w:tcW w:w="3030" w:type="dxa"/>
            <w:gridSpan w:val="2"/>
            <w:tcBorders>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 1. Sewing</w:t>
            </w:r>
            <w:r>
              <w:rPr>
                <w:rFonts w:eastAsia="Cambria" w:cs="Cambria"/>
              </w:rPr>
              <w:t xml:space="preserve"> Technology</w:t>
            </w:r>
            <w:r w:rsidRPr="0045315E">
              <w:rPr>
                <w:rFonts w:eastAsia="Cambria" w:cs="Cambria"/>
              </w:rPr>
              <w:br/>
              <w:t>2. Stenographer &amp; Secretarial Assistant (English)</w:t>
            </w:r>
          </w:p>
        </w:tc>
      </w:tr>
      <w:tr w:rsidR="00D361B4" w:rsidTr="004F3346">
        <w:trPr>
          <w:trHeight w:val="1853"/>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23</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GAURI FOOD CRAFT Institute, WZ-54, Near Metro Pillar No. 219, ShadiKhampur, west Patel Nagar, New Delhi-110008</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R.S. Nirwal</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011-25703361, 8826103456,8595122807</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Email-ID-     gaurifoodcraftinstitute@gmail.com</w:t>
            </w:r>
            <w:r w:rsidRPr="00D361B4">
              <w:rPr>
                <w:rFonts w:eastAsia="Cambria" w:cs="Cambria"/>
                <w:sz w:val="20"/>
                <w:szCs w:val="20"/>
              </w:rPr>
              <w:br/>
              <w:t>Website -   www.gouritechnicalinstitute.org</w:t>
            </w:r>
            <w:r w:rsidRPr="00D361B4">
              <w:rPr>
                <w:rFonts w:eastAsia="Cambria" w:cs="Cambria"/>
                <w:sz w:val="20"/>
                <w:szCs w:val="20"/>
              </w:rPr>
              <w:br/>
            </w: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Food Production (General)</w:t>
            </w:r>
            <w:r w:rsidRPr="0045315E">
              <w:rPr>
                <w:rFonts w:eastAsia="Cambria" w:cs="Cambria"/>
              </w:rPr>
              <w:br/>
              <w:t>Draughtsman Civil</w:t>
            </w:r>
          </w:p>
        </w:tc>
      </w:tr>
      <w:tr w:rsidR="00D361B4" w:rsidTr="004F3346">
        <w:trPr>
          <w:trHeight w:val="120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24</w:t>
            </w:r>
          </w:p>
        </w:tc>
        <w:tc>
          <w:tcPr>
            <w:tcW w:w="2118" w:type="dxa"/>
            <w:tcBorders>
              <w:top w:val="nil"/>
              <w:left w:val="nil"/>
              <w:bottom w:val="single" w:sz="4" w:space="0" w:color="auto"/>
              <w:right w:val="single" w:sz="4" w:space="0" w:color="auto"/>
            </w:tcBorders>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CRADLE Pvt. ITI, 988/2, Mansa Enclave, Near Oberoi Farm, Kapashera , Delhi-110037. </w:t>
            </w:r>
          </w:p>
        </w:tc>
        <w:tc>
          <w:tcPr>
            <w:tcW w:w="2179" w:type="dxa"/>
            <w:gridSpan w:val="2"/>
            <w:tcBorders>
              <w:top w:val="nil"/>
              <w:left w:val="nil"/>
              <w:bottom w:val="single" w:sz="4" w:space="0" w:color="auto"/>
              <w:right w:val="single" w:sz="4" w:space="0" w:color="auto"/>
            </w:tcBorders>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Raguvinder Singh</w:t>
            </w:r>
          </w:p>
          <w:p w:rsidR="00D361B4" w:rsidRPr="00D361B4" w:rsidRDefault="00D361B4" w:rsidP="00D361B4">
            <w:pPr>
              <w:pStyle w:val="NoSpacing"/>
              <w:rPr>
                <w:rFonts w:eastAsia="Cambria" w:cs="Cambria"/>
                <w:sz w:val="20"/>
                <w:szCs w:val="20"/>
              </w:rPr>
            </w:pPr>
            <w:r w:rsidRPr="00D361B4">
              <w:rPr>
                <w:rFonts w:eastAsia="Cambria" w:cs="Cambria"/>
                <w:sz w:val="20"/>
                <w:szCs w:val="20"/>
              </w:rPr>
              <w:t>08130146606</w:t>
            </w:r>
          </w:p>
          <w:p w:rsidR="00D361B4" w:rsidRPr="00D361B4" w:rsidRDefault="00D361B4" w:rsidP="00D361B4">
            <w:pPr>
              <w:pStyle w:val="NoSpacing"/>
              <w:rPr>
                <w:rFonts w:eastAsia="Cambria" w:cs="Cambria"/>
                <w:sz w:val="20"/>
                <w:szCs w:val="20"/>
              </w:rPr>
            </w:pPr>
            <w:r w:rsidRPr="00D361B4">
              <w:rPr>
                <w:rFonts w:eastAsia="Cambria" w:cs="Cambria"/>
                <w:sz w:val="20"/>
                <w:szCs w:val="20"/>
              </w:rPr>
              <w:t xml:space="preserve"> 011-25066069</w:t>
            </w:r>
          </w:p>
          <w:p w:rsidR="00D361B4" w:rsidRPr="00D361B4" w:rsidRDefault="00D361B4" w:rsidP="00D361B4">
            <w:pPr>
              <w:spacing w:after="0" w:line="240" w:lineRule="auto"/>
              <w:rPr>
                <w:rFonts w:eastAsia="Cambria" w:cs="Cambria"/>
                <w:sz w:val="20"/>
                <w:szCs w:val="20"/>
              </w:rPr>
            </w:pPr>
          </w:p>
        </w:tc>
        <w:tc>
          <w:tcPr>
            <w:tcW w:w="2550" w:type="dxa"/>
            <w:tcBorders>
              <w:top w:val="nil"/>
              <w:left w:val="nil"/>
              <w:bottom w:val="single" w:sz="4" w:space="0" w:color="auto"/>
              <w:right w:val="single" w:sz="4" w:space="0" w:color="auto"/>
            </w:tcBorders>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Email:- cradledelhi@outlook.com, office@cmi-hm.com</w:t>
            </w:r>
          </w:p>
          <w:p w:rsidR="00D361B4" w:rsidRPr="00D361B4" w:rsidRDefault="00D361B4" w:rsidP="00D361B4">
            <w:pPr>
              <w:pStyle w:val="ListParagraph"/>
              <w:spacing w:after="0" w:line="240" w:lineRule="auto"/>
              <w:rPr>
                <w:rFonts w:eastAsia="Cambria" w:cs="Cambria"/>
                <w:sz w:val="20"/>
                <w:szCs w:val="20"/>
              </w:rPr>
            </w:pP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 xml:space="preserve"> Food Production (General)</w:t>
            </w:r>
            <w:r w:rsidRPr="0045315E">
              <w:rPr>
                <w:rFonts w:eastAsia="Cambria" w:cs="Cambria"/>
              </w:rPr>
              <w:br/>
            </w:r>
          </w:p>
        </w:tc>
      </w:tr>
      <w:tr w:rsidR="00D361B4" w:rsidTr="004F3346">
        <w:trPr>
          <w:trHeight w:val="192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25</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D. N. LAL SHARDA Private ITI </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Sharda Institute Building, Main Road, 189 Kakrola Village, Near Metro Pillar 860, Dwarka Sector-16B, New Delhi-110078</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Anil Kumar Lal 9013217721 ,8505998880,</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011-65945835</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Email:- dnlshardaiti@gmail.com ,</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anillal_1968@yahoo.com. Website:- shardainstitute.com</w:t>
            </w: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Draughtsman Civil , Draughtsman Mechanical, Electrician, Fitter</w:t>
            </w:r>
          </w:p>
        </w:tc>
      </w:tr>
      <w:tr w:rsidR="00D361B4" w:rsidTr="004F3346">
        <w:trPr>
          <w:trHeight w:val="132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ascii="Calibri" w:hAnsi="Calibri" w:cs="Times New Roman"/>
                <w:color w:val="000000"/>
                <w:sz w:val="20"/>
                <w:szCs w:val="20"/>
                <w:lang w:bidi="ar-SA"/>
              </w:rPr>
            </w:pPr>
            <w:r w:rsidRPr="00D361B4">
              <w:rPr>
                <w:rFonts w:eastAsia="Cambria" w:cs="Cambria"/>
                <w:sz w:val="20"/>
                <w:szCs w:val="20"/>
              </w:rPr>
              <w:t>26</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VISION Pvt ITI, khasra no.32/12/1,2nd,3rd floor,Punjabibasti village, nangloi, Opposite Metro Pillar no. 376, Delhi-41 </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Sh.Praveen Gupta 9717976862,</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9136451577,</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011-64643617</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Email:- currentheight@gmail.com  </w:t>
            </w:r>
            <w:hyperlink r:id="rId73" w:history="1">
              <w:r w:rsidRPr="00D361B4">
                <w:rPr>
                  <w:rFonts w:eastAsia="Cambria" w:cs="Cambria"/>
                  <w:sz w:val="20"/>
                  <w:szCs w:val="20"/>
                </w:rPr>
                <w:t>admissions.visioniti@gmail.com</w:t>
              </w:r>
            </w:hyperlink>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Website:-www.visioniti.org</w:t>
            </w:r>
            <w:r w:rsidRPr="00D361B4">
              <w:rPr>
                <w:rFonts w:eastAsia="Cambria" w:cs="Cambria"/>
                <w:sz w:val="20"/>
                <w:szCs w:val="20"/>
              </w:rPr>
              <w:br/>
              <w:t xml:space="preserve"> https://vision-iti.business.site</w:t>
            </w: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Health &amp; Sanitary Inspector</w:t>
            </w:r>
          </w:p>
        </w:tc>
      </w:tr>
      <w:tr w:rsidR="00D361B4" w:rsidTr="004F3346">
        <w:trPr>
          <w:trHeight w:val="132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27</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SHIKSHAITAN Private Iti, Plot No- 683, Gali No -3, Near SainiVihar, Mundka D-41 </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Sh.Rajeev Kumar Singh  8587912904, 7838935434, 9871415795</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7532807882</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9852914070.</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Email:- </w:t>
            </w:r>
            <w:hyperlink r:id="rId74" w:history="1">
              <w:r w:rsidRPr="00D361B4">
                <w:rPr>
                  <w:rStyle w:val="Hyperlink"/>
                  <w:rFonts w:eastAsia="Cambria" w:cs="Cambria"/>
                  <w:sz w:val="20"/>
                  <w:szCs w:val="20"/>
                </w:rPr>
                <w:t>delhipti@gmail.com</w:t>
              </w:r>
            </w:hyperlink>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rajeevkrsingh@gmail.com        website:- www.delhiti.com</w:t>
            </w:r>
          </w:p>
        </w:tc>
        <w:tc>
          <w:tcPr>
            <w:tcW w:w="3030" w:type="dxa"/>
            <w:gridSpan w:val="2"/>
            <w:tcBorders>
              <w:top w:val="nil"/>
              <w:left w:val="nil"/>
              <w:bottom w:val="single" w:sz="4" w:space="0" w:color="auto"/>
              <w:right w:val="single" w:sz="4" w:space="0" w:color="auto"/>
            </w:tcBorders>
            <w:hideMark/>
          </w:tcPr>
          <w:p w:rsidR="00D361B4" w:rsidRPr="0045315E" w:rsidRDefault="00D361B4" w:rsidP="00D361B4">
            <w:pPr>
              <w:spacing w:after="0" w:line="240" w:lineRule="auto"/>
              <w:rPr>
                <w:rFonts w:eastAsia="Cambria" w:cs="Cambria"/>
              </w:rPr>
            </w:pPr>
            <w:r w:rsidRPr="0045315E">
              <w:rPr>
                <w:rFonts w:eastAsia="Cambria" w:cs="Cambria"/>
              </w:rPr>
              <w:t>Fitter , Electrician</w:t>
            </w:r>
          </w:p>
        </w:tc>
      </w:tr>
      <w:tr w:rsidR="00D361B4" w:rsidTr="004F3346">
        <w:trPr>
          <w:trHeight w:val="132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28</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SARASWATI Private ITI, B-12, M.B.R. Enclave, Pochanpur, Sec.23,Dwarka Delhi -75  </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Vikas Gupta  9717976861, 9999423606,</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8447668567,</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011-64643617</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Email:- </w:t>
            </w:r>
            <w:hyperlink r:id="rId75" w:history="1">
              <w:r w:rsidRPr="00D361B4">
                <w:rPr>
                  <w:rFonts w:eastAsia="Cambria" w:cs="Cambria"/>
                  <w:sz w:val="20"/>
                  <w:szCs w:val="20"/>
                </w:rPr>
                <w:t>vips.vics@gmail.com</w:t>
              </w:r>
            </w:hyperlink>
            <w:r w:rsidRPr="00D361B4">
              <w:rPr>
                <w:rFonts w:eastAsia="Cambria" w:cs="Cambria"/>
                <w:sz w:val="20"/>
                <w:szCs w:val="20"/>
              </w:rPr>
              <w:t xml:space="preserve"> admissions.saraswatiiti@gmail.com       Website:- saraswatiinstitute.org</w:t>
            </w:r>
          </w:p>
        </w:tc>
        <w:tc>
          <w:tcPr>
            <w:tcW w:w="3030"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Electrician , Health Sanitary Inspector</w:t>
            </w:r>
          </w:p>
        </w:tc>
      </w:tr>
      <w:tr w:rsidR="00D361B4" w:rsidTr="004F3346">
        <w:trPr>
          <w:trHeight w:val="132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29</w:t>
            </w:r>
          </w:p>
        </w:tc>
        <w:tc>
          <w:tcPr>
            <w:tcW w:w="2118" w:type="dxa"/>
            <w:tcBorders>
              <w:top w:val="nil"/>
              <w:left w:val="nil"/>
              <w:bottom w:val="single" w:sz="4" w:space="0" w:color="auto"/>
              <w:right w:val="single" w:sz="4" w:space="0" w:color="auto"/>
            </w:tcBorders>
            <w:hideMark/>
          </w:tcPr>
          <w:p w:rsidR="00D361B4" w:rsidRDefault="00D361B4" w:rsidP="00D361B4">
            <w:pPr>
              <w:spacing w:after="0" w:line="240" w:lineRule="auto"/>
              <w:rPr>
                <w:rFonts w:eastAsia="Cambria" w:cs="Cambria"/>
                <w:sz w:val="20"/>
                <w:szCs w:val="20"/>
              </w:rPr>
            </w:pPr>
            <w:r w:rsidRPr="00D361B4">
              <w:rPr>
                <w:rFonts w:eastAsia="Cambria" w:cs="Cambria"/>
                <w:sz w:val="20"/>
                <w:szCs w:val="20"/>
              </w:rPr>
              <w:t xml:space="preserve">NIVS Private Industrial Training Institute, Janta Vihar, Near Jagram Chowk, Mukand Pur , Delhi-42 </w:t>
            </w:r>
          </w:p>
          <w:p w:rsidR="00D361B4" w:rsidRDefault="00D361B4" w:rsidP="00D361B4">
            <w:pPr>
              <w:spacing w:after="0" w:line="240" w:lineRule="auto"/>
              <w:rPr>
                <w:rFonts w:eastAsia="Cambria" w:cs="Cambria"/>
                <w:sz w:val="20"/>
                <w:szCs w:val="20"/>
              </w:rPr>
            </w:pPr>
          </w:p>
          <w:p w:rsidR="00D361B4" w:rsidRPr="00D361B4" w:rsidRDefault="00D361B4" w:rsidP="00D361B4">
            <w:pPr>
              <w:spacing w:after="0" w:line="240" w:lineRule="auto"/>
              <w:rPr>
                <w:rFonts w:eastAsia="Cambria" w:cs="Cambria"/>
                <w:sz w:val="20"/>
                <w:szCs w:val="20"/>
              </w:rPr>
            </w:pP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GulamSharver Khan 9910846010, 7701999580</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Email:- nivspvtiti@gmail.com </w:t>
            </w:r>
          </w:p>
        </w:tc>
        <w:tc>
          <w:tcPr>
            <w:tcW w:w="3030"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 Electrician</w:t>
            </w:r>
          </w:p>
        </w:tc>
      </w:tr>
      <w:tr w:rsidR="00D361B4" w:rsidTr="004F3346">
        <w:trPr>
          <w:trHeight w:val="795"/>
        </w:trPr>
        <w:tc>
          <w:tcPr>
            <w:tcW w:w="491" w:type="dxa"/>
            <w:tcBorders>
              <w:top w:val="single" w:sz="8" w:space="0" w:color="auto"/>
              <w:left w:val="single" w:sz="8" w:space="0" w:color="auto"/>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lastRenderedPageBreak/>
              <w:t>S. No</w:t>
            </w:r>
          </w:p>
        </w:tc>
        <w:tc>
          <w:tcPr>
            <w:tcW w:w="2118" w:type="dxa"/>
            <w:tcBorders>
              <w:top w:val="single" w:sz="8" w:space="0" w:color="auto"/>
              <w:left w:val="nil"/>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t>Name &amp; Address</w:t>
            </w:r>
          </w:p>
        </w:tc>
        <w:tc>
          <w:tcPr>
            <w:tcW w:w="2179" w:type="dxa"/>
            <w:gridSpan w:val="2"/>
            <w:tcBorders>
              <w:top w:val="single" w:sz="8" w:space="0" w:color="auto"/>
              <w:left w:val="nil"/>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t>Principal / Vice Principal Telephone No.</w:t>
            </w:r>
          </w:p>
        </w:tc>
        <w:tc>
          <w:tcPr>
            <w:tcW w:w="2550" w:type="dxa"/>
            <w:tcBorders>
              <w:top w:val="single" w:sz="8" w:space="0" w:color="auto"/>
              <w:left w:val="nil"/>
              <w:bottom w:val="single" w:sz="8" w:space="0" w:color="auto"/>
              <w:right w:val="single" w:sz="8" w:space="0" w:color="auto"/>
            </w:tcBorders>
            <w:shd w:val="clear" w:color="auto" w:fill="C3DFE9"/>
            <w:vAlign w:val="bottom"/>
            <w:hideMark/>
          </w:tcPr>
          <w:p w:rsidR="00D361B4" w:rsidRPr="00D361B4" w:rsidRDefault="00D361B4" w:rsidP="00D361B4">
            <w:pPr>
              <w:spacing w:after="0" w:line="240" w:lineRule="auto"/>
              <w:jc w:val="center"/>
              <w:rPr>
                <w:rFonts w:eastAsia="Cambria" w:cs="Cambria"/>
                <w:b/>
                <w:color w:val="FF0000"/>
                <w:sz w:val="20"/>
                <w:szCs w:val="20"/>
              </w:rPr>
            </w:pPr>
            <w:r w:rsidRPr="00D361B4">
              <w:rPr>
                <w:rFonts w:eastAsia="Cambria" w:cs="Cambria"/>
                <w:b/>
                <w:color w:val="FF0000"/>
                <w:sz w:val="20"/>
                <w:szCs w:val="20"/>
              </w:rPr>
              <w:t>Email &amp; ITI Website</w:t>
            </w:r>
          </w:p>
        </w:tc>
        <w:tc>
          <w:tcPr>
            <w:tcW w:w="3030" w:type="dxa"/>
            <w:gridSpan w:val="2"/>
            <w:tcBorders>
              <w:top w:val="single" w:sz="8" w:space="0" w:color="auto"/>
              <w:left w:val="nil"/>
              <w:bottom w:val="single" w:sz="8" w:space="0" w:color="auto"/>
              <w:right w:val="single" w:sz="8" w:space="0" w:color="auto"/>
            </w:tcBorders>
            <w:shd w:val="clear" w:color="auto" w:fill="C3DFE9"/>
            <w:vAlign w:val="bottom"/>
            <w:hideMark/>
          </w:tcPr>
          <w:p w:rsidR="00D361B4" w:rsidRPr="0045315E" w:rsidRDefault="00D361B4" w:rsidP="00D361B4">
            <w:pPr>
              <w:spacing w:after="0" w:line="240" w:lineRule="auto"/>
              <w:jc w:val="center"/>
              <w:rPr>
                <w:rFonts w:eastAsia="Cambria" w:cs="Cambria"/>
                <w:b/>
                <w:color w:val="FF0000"/>
              </w:rPr>
            </w:pPr>
            <w:r w:rsidRPr="0045315E">
              <w:rPr>
                <w:rFonts w:eastAsia="Cambria" w:cs="Cambria"/>
                <w:b/>
                <w:color w:val="FF0000"/>
              </w:rPr>
              <w:t>Trades *</w:t>
            </w:r>
          </w:p>
        </w:tc>
      </w:tr>
      <w:tr w:rsidR="00D361B4" w:rsidRPr="00D361B4" w:rsidTr="004F3346">
        <w:trPr>
          <w:trHeight w:val="216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30</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BRILLIANT PRIVATE I.T.I. 353 , Block-A,  opp. Gali No.13 Shiv Mandir Road, Om Nagar School Road, Badarpur, New Delhi-110044</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Sushil Kumar</w:t>
            </w:r>
            <w:r w:rsidRPr="00D361B4">
              <w:rPr>
                <w:rFonts w:eastAsia="Cambria" w:cs="Cambria"/>
                <w:sz w:val="20"/>
                <w:szCs w:val="20"/>
              </w:rPr>
              <w:br/>
              <w:t>8375057195, 011-26660021.</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Email.:- brilliantiti99@gmail.com</w:t>
            </w:r>
          </w:p>
        </w:tc>
        <w:tc>
          <w:tcPr>
            <w:tcW w:w="3030"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Electrician, Fitter, Health Sanitary Inspector, Fashion Design and Technology.</w:t>
            </w:r>
          </w:p>
        </w:tc>
      </w:tr>
      <w:tr w:rsidR="00D361B4" w:rsidRPr="00D361B4" w:rsidTr="004F3346">
        <w:trPr>
          <w:trHeight w:val="975"/>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31</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SRI GURU HARKRISHAN  Private ITI, Plot No.01, N-Block, PanchyattiGurudwara, Mangolpuri, Delhi-110083 (Code-PU07000058) </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Sh.Jatinder Pal Singh 9911725119, 9910326066, 011-27911471,</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 Mail :-                          sghitimangolpuri@gmail.com , </w:t>
            </w:r>
            <w:hyperlink r:id="rId76" w:history="1">
              <w:r w:rsidRPr="00D361B4">
                <w:rPr>
                  <w:rFonts w:eastAsia="Cambria" w:cs="Cambria"/>
                  <w:sz w:val="20"/>
                  <w:szCs w:val="20"/>
                </w:rPr>
                <w:t>jpskhural@gmail.com</w:t>
              </w:r>
            </w:hyperlink>
          </w:p>
        </w:tc>
        <w:tc>
          <w:tcPr>
            <w:tcW w:w="3030"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Computer Operator &amp; Programming Assistant ,   Human Resources Executive (HR)   </w:t>
            </w:r>
          </w:p>
        </w:tc>
      </w:tr>
      <w:tr w:rsidR="00D361B4" w:rsidRPr="00D361B4" w:rsidTr="004F3346">
        <w:trPr>
          <w:trHeight w:val="1200"/>
        </w:trPr>
        <w:tc>
          <w:tcPr>
            <w:tcW w:w="491" w:type="dxa"/>
            <w:tcBorders>
              <w:top w:val="nil"/>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32</w:t>
            </w:r>
          </w:p>
        </w:tc>
        <w:tc>
          <w:tcPr>
            <w:tcW w:w="2118"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SHARDA PRIVATE ITI</w:t>
            </w:r>
            <w:r w:rsidRPr="00D361B4">
              <w:rPr>
                <w:rFonts w:eastAsia="Cambria" w:cs="Cambria"/>
                <w:sz w:val="20"/>
                <w:szCs w:val="20"/>
              </w:rPr>
              <w:br/>
              <w:t>189, Main Road,Kakrola Village, Sec-16B, Near Barat Ghar, Dwarka</w:t>
            </w:r>
            <w:r w:rsidRPr="00D361B4">
              <w:rPr>
                <w:rFonts w:eastAsia="Cambria" w:cs="Cambria"/>
                <w:sz w:val="20"/>
                <w:szCs w:val="20"/>
              </w:rPr>
              <w:br/>
              <w:t>New Delhi-110078</w:t>
            </w:r>
          </w:p>
        </w:tc>
        <w:tc>
          <w:tcPr>
            <w:tcW w:w="2179"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Sh. Subodh Karan 8505998883, 9958188890,</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011-65060170</w:t>
            </w:r>
          </w:p>
        </w:tc>
        <w:tc>
          <w:tcPr>
            <w:tcW w:w="2550" w:type="dxa"/>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E mail :- shardaiti@gmail.com   website:- www.shardainstitute.com</w:t>
            </w:r>
          </w:p>
        </w:tc>
        <w:tc>
          <w:tcPr>
            <w:tcW w:w="3030" w:type="dxa"/>
            <w:gridSpan w:val="2"/>
            <w:tcBorders>
              <w:top w:val="nil"/>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Draughtsman Civil , Draughtsman Mechanical, Electrician</w:t>
            </w:r>
          </w:p>
        </w:tc>
      </w:tr>
      <w:tr w:rsidR="00D361B4" w:rsidRPr="00D361B4" w:rsidTr="004F3346">
        <w:trPr>
          <w:trHeight w:val="1200"/>
        </w:trPr>
        <w:tc>
          <w:tcPr>
            <w:tcW w:w="491" w:type="dxa"/>
            <w:tcBorders>
              <w:top w:val="single" w:sz="4" w:space="0" w:color="auto"/>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33</w:t>
            </w:r>
          </w:p>
        </w:tc>
        <w:tc>
          <w:tcPr>
            <w:tcW w:w="2118" w:type="dxa"/>
            <w:tcBorders>
              <w:top w:val="single" w:sz="4" w:space="0" w:color="auto"/>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DELHI COLLEGE OF FIRE &amp; SAFETY ENGG.</w:t>
            </w:r>
            <w:r w:rsidRPr="00D361B4">
              <w:rPr>
                <w:rFonts w:eastAsia="Cambria" w:cs="Cambria"/>
                <w:sz w:val="20"/>
                <w:szCs w:val="20"/>
              </w:rPr>
              <w:br/>
              <w:t>Plot no. 975,khasra no. 298,NH-10,Mundka,ND-41</w:t>
            </w:r>
          </w:p>
        </w:tc>
        <w:tc>
          <w:tcPr>
            <w:tcW w:w="2179" w:type="dxa"/>
            <w:gridSpan w:val="2"/>
            <w:tcBorders>
              <w:top w:val="single" w:sz="4" w:space="0" w:color="auto"/>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Mr. Zile Singh Lakra 28344240/41</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9811110534</w:t>
            </w:r>
          </w:p>
          <w:p w:rsidR="00D361B4" w:rsidRPr="00D361B4" w:rsidRDefault="00D361B4" w:rsidP="00D361B4">
            <w:pPr>
              <w:spacing w:after="0" w:line="240" w:lineRule="auto"/>
              <w:rPr>
                <w:rFonts w:eastAsia="Cambria" w:cs="Cambria"/>
                <w:sz w:val="20"/>
                <w:szCs w:val="20"/>
              </w:rPr>
            </w:pPr>
          </w:p>
        </w:tc>
        <w:tc>
          <w:tcPr>
            <w:tcW w:w="2550" w:type="dxa"/>
            <w:tcBorders>
              <w:top w:val="single" w:sz="4" w:space="0" w:color="auto"/>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 mail :- admin@dcfse.com </w:t>
            </w:r>
          </w:p>
        </w:tc>
        <w:tc>
          <w:tcPr>
            <w:tcW w:w="3030" w:type="dxa"/>
            <w:gridSpan w:val="2"/>
            <w:tcBorders>
              <w:top w:val="single" w:sz="4" w:space="0" w:color="auto"/>
              <w:left w:val="nil"/>
              <w:bottom w:val="single" w:sz="4" w:space="0" w:color="auto"/>
              <w:right w:val="single" w:sz="4" w:space="0" w:color="auto"/>
            </w:tcBorders>
            <w:hideMark/>
          </w:tcPr>
          <w:p w:rsidR="00D361B4" w:rsidRPr="00D361B4" w:rsidRDefault="00D361B4" w:rsidP="00D361B4">
            <w:pPr>
              <w:tabs>
                <w:tab w:val="left" w:pos="1440"/>
              </w:tabs>
              <w:jc w:val="both"/>
              <w:rPr>
                <w:rFonts w:eastAsia="Cambria" w:cs="Cambria"/>
                <w:sz w:val="20"/>
                <w:szCs w:val="20"/>
              </w:rPr>
            </w:pPr>
            <w:r w:rsidRPr="00D361B4">
              <w:rPr>
                <w:rFonts w:eastAsia="Cambria" w:cs="Cambria"/>
                <w:sz w:val="20"/>
                <w:szCs w:val="20"/>
              </w:rPr>
              <w:t>Fire Fighting (6 Months),Fire Tech. &amp; Industrial Safety management(12 months) , Health Safety Environment (18 Months)</w:t>
            </w:r>
          </w:p>
        </w:tc>
      </w:tr>
      <w:tr w:rsidR="00D361B4" w:rsidRPr="00D361B4" w:rsidTr="004F3346">
        <w:trPr>
          <w:trHeight w:val="1200"/>
        </w:trPr>
        <w:tc>
          <w:tcPr>
            <w:tcW w:w="491" w:type="dxa"/>
            <w:tcBorders>
              <w:top w:val="single" w:sz="4" w:space="0" w:color="auto"/>
              <w:left w:val="single" w:sz="4" w:space="0" w:color="auto"/>
              <w:bottom w:val="single" w:sz="4" w:space="0" w:color="auto"/>
              <w:right w:val="single" w:sz="4" w:space="0" w:color="auto"/>
            </w:tcBorders>
            <w:hideMark/>
          </w:tcPr>
          <w:p w:rsidR="00D361B4" w:rsidRPr="00D361B4" w:rsidRDefault="00D361B4" w:rsidP="00D361B4">
            <w:pPr>
              <w:spacing w:after="0" w:line="240" w:lineRule="auto"/>
              <w:jc w:val="right"/>
              <w:rPr>
                <w:rFonts w:eastAsia="Cambria" w:cs="Cambria"/>
                <w:sz w:val="20"/>
                <w:szCs w:val="20"/>
              </w:rPr>
            </w:pPr>
            <w:r w:rsidRPr="00D361B4">
              <w:rPr>
                <w:rFonts w:eastAsia="Cambria" w:cs="Cambria"/>
                <w:sz w:val="20"/>
                <w:szCs w:val="20"/>
              </w:rPr>
              <w:t>34</w:t>
            </w:r>
          </w:p>
        </w:tc>
        <w:tc>
          <w:tcPr>
            <w:tcW w:w="2118" w:type="dxa"/>
            <w:tcBorders>
              <w:top w:val="single" w:sz="4" w:space="0" w:color="auto"/>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Women Technical Institute(NDMC),Near Hyatt Regency,Netaji Nagar,New Delhi 110023</w:t>
            </w:r>
          </w:p>
        </w:tc>
        <w:tc>
          <w:tcPr>
            <w:tcW w:w="2179" w:type="dxa"/>
            <w:gridSpan w:val="2"/>
            <w:tcBorders>
              <w:top w:val="single" w:sz="4" w:space="0" w:color="auto"/>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Ms. Komal Pathak</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011-24881084,</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24105206,</w:t>
            </w:r>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9899000482</w:t>
            </w:r>
          </w:p>
        </w:tc>
        <w:tc>
          <w:tcPr>
            <w:tcW w:w="2550" w:type="dxa"/>
            <w:tcBorders>
              <w:top w:val="single" w:sz="4" w:space="0" w:color="auto"/>
              <w:left w:val="nil"/>
              <w:bottom w:val="single" w:sz="4" w:space="0" w:color="auto"/>
              <w:right w:val="single" w:sz="4" w:space="0" w:color="auto"/>
            </w:tcBorders>
            <w:hideMark/>
          </w:tcPr>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 xml:space="preserve">E mail :- </w:t>
            </w:r>
            <w:hyperlink r:id="rId77" w:history="1">
              <w:r w:rsidRPr="00D361B4">
                <w:rPr>
                  <w:rStyle w:val="Hyperlink"/>
                  <w:rFonts w:eastAsia="Cambria" w:cs="Cambria"/>
                  <w:sz w:val="20"/>
                  <w:szCs w:val="20"/>
                </w:rPr>
                <w:t>komalpathak11@gmail.com</w:t>
              </w:r>
            </w:hyperlink>
          </w:p>
          <w:p w:rsidR="00D361B4" w:rsidRPr="00D361B4" w:rsidRDefault="00D361B4" w:rsidP="00D361B4">
            <w:pPr>
              <w:spacing w:after="0" w:line="240" w:lineRule="auto"/>
              <w:rPr>
                <w:rFonts w:eastAsia="Cambria" w:cs="Cambria"/>
                <w:sz w:val="20"/>
                <w:szCs w:val="20"/>
              </w:rPr>
            </w:pPr>
            <w:r w:rsidRPr="00D361B4">
              <w:rPr>
                <w:rFonts w:eastAsia="Cambria" w:cs="Cambria"/>
                <w:sz w:val="20"/>
                <w:szCs w:val="20"/>
              </w:rPr>
              <w:t>wtindmc@yahoo.com</w:t>
            </w:r>
          </w:p>
        </w:tc>
        <w:tc>
          <w:tcPr>
            <w:tcW w:w="3030" w:type="dxa"/>
            <w:gridSpan w:val="2"/>
            <w:tcBorders>
              <w:top w:val="single" w:sz="4" w:space="0" w:color="auto"/>
              <w:left w:val="nil"/>
              <w:bottom w:val="single" w:sz="4" w:space="0" w:color="auto"/>
              <w:right w:val="single" w:sz="4" w:space="0" w:color="auto"/>
            </w:tcBorders>
            <w:hideMark/>
          </w:tcPr>
          <w:p w:rsidR="00D361B4" w:rsidRPr="00D361B4" w:rsidRDefault="00D361B4" w:rsidP="00D361B4">
            <w:pPr>
              <w:tabs>
                <w:tab w:val="left" w:pos="1440"/>
              </w:tabs>
              <w:jc w:val="both"/>
              <w:rPr>
                <w:rFonts w:eastAsia="Cambria" w:cs="Cambria"/>
                <w:sz w:val="20"/>
                <w:szCs w:val="20"/>
              </w:rPr>
            </w:pPr>
            <w:r w:rsidRPr="00D361B4">
              <w:rPr>
                <w:rFonts w:eastAsia="Cambria" w:cs="Cambria"/>
                <w:sz w:val="20"/>
                <w:szCs w:val="20"/>
              </w:rPr>
              <w:t>Sewing Technology, Stenographer and Secretarial Assistant (Hindi), Stenographer and Secretarial Assistant (English),COPA, Surface Ornamentation Techniques(EMB),Beautician &amp; Hair Dressing, Cooking Catering &amp; Home Management, Dress Designing</w:t>
            </w:r>
          </w:p>
        </w:tc>
      </w:tr>
    </w:tbl>
    <w:p w:rsidR="00970574" w:rsidRPr="00B8668C" w:rsidRDefault="00B8668C" w:rsidP="00B8668C">
      <w:pPr>
        <w:spacing w:after="0" w:line="240" w:lineRule="auto"/>
        <w:ind w:left="360"/>
        <w:rPr>
          <w:spacing w:val="10"/>
        </w:rPr>
      </w:pPr>
      <w:r>
        <w:rPr>
          <w:spacing w:val="10"/>
          <w:sz w:val="28"/>
          <w:szCs w:val="28"/>
        </w:rPr>
        <w:t>*</w:t>
      </w:r>
      <w:r w:rsidR="00890CE6">
        <w:rPr>
          <w:spacing w:val="10"/>
        </w:rPr>
        <w:t>The correct status regarding number</w:t>
      </w:r>
      <w:r w:rsidR="0082643E" w:rsidRPr="00B8668C">
        <w:rPr>
          <w:spacing w:val="10"/>
        </w:rPr>
        <w:t xml:space="preserve"> of seats &amp; affiliation may be verified from respective Principal of the Institute/Centre.</w:t>
      </w:r>
    </w:p>
    <w:p w:rsidR="005E74E7" w:rsidRPr="00A45EAA" w:rsidRDefault="005E74E7" w:rsidP="00725E8C">
      <w:pPr>
        <w:spacing w:after="0" w:line="240" w:lineRule="auto"/>
        <w:rPr>
          <w:rFonts w:ascii="Calibri" w:eastAsia="Arial Narrow" w:hAnsi="Calibri" w:cs="Calibri"/>
          <w:spacing w:val="-1"/>
          <w:u w:color="0000FF"/>
        </w:rPr>
      </w:pPr>
    </w:p>
    <w:p w:rsidR="00725E8C" w:rsidRPr="00A45EAA" w:rsidRDefault="00725E8C" w:rsidP="00EA33A1">
      <w:pPr>
        <w:framePr w:w="9956" w:wrap="auto" w:hAnchor="text"/>
        <w:ind w:left="544" w:right="310"/>
        <w:jc w:val="both"/>
        <w:rPr>
          <w:rFonts w:ascii="Calibri" w:eastAsia="Arial Narrow" w:hAnsi="Calibri" w:cs="Calibri"/>
          <w:spacing w:val="-1"/>
          <w:u w:color="0000FF"/>
        </w:rPr>
      </w:pPr>
    </w:p>
    <w:p w:rsidR="005E74E7" w:rsidRPr="00A45EAA" w:rsidRDefault="005E74E7" w:rsidP="0045315E">
      <w:pPr>
        <w:framePr w:w="10501" w:wrap="auto" w:hAnchor="text"/>
        <w:ind w:left="544" w:right="310"/>
        <w:jc w:val="both"/>
        <w:rPr>
          <w:rFonts w:ascii="Calibri" w:eastAsia="Arial Narrow" w:hAnsi="Calibri" w:cs="Calibri"/>
          <w:spacing w:val="-1"/>
          <w:u w:color="0000FF"/>
        </w:rPr>
        <w:sectPr w:rsidR="005E74E7" w:rsidRPr="00A45EAA" w:rsidSect="0045315E">
          <w:footerReference w:type="default" r:id="rId78"/>
          <w:headerReference w:type="first" r:id="rId79"/>
          <w:footerReference w:type="first" r:id="rId80"/>
          <w:pgSz w:w="11907" w:h="16839" w:code="9"/>
          <w:pgMar w:top="821" w:right="1008" w:bottom="1080" w:left="907" w:header="0" w:footer="0" w:gutter="0"/>
          <w:pgBorders w:offsetFrom="page">
            <w:top w:val="double" w:sz="4" w:space="24" w:color="auto" w:shadow="1"/>
            <w:left w:val="double" w:sz="4" w:space="24" w:color="auto" w:shadow="1"/>
            <w:bottom w:val="double" w:sz="4" w:space="24" w:color="auto" w:shadow="1"/>
            <w:right w:val="double" w:sz="4" w:space="24" w:color="auto" w:shadow="1"/>
          </w:pgBorders>
          <w:pgNumType w:fmt="numberInDash" w:start="1"/>
          <w:cols w:space="720"/>
          <w:titlePg/>
          <w:docGrid w:linePitch="299"/>
        </w:sectPr>
      </w:pPr>
    </w:p>
    <w:p w:rsidR="00F33AB0" w:rsidRPr="00A45EAA" w:rsidRDefault="00F33AB0" w:rsidP="00F33AB0">
      <w:pPr>
        <w:pStyle w:val="Style1"/>
        <w:ind w:right="310"/>
      </w:pPr>
      <w:bookmarkStart w:id="3" w:name="TRADE"/>
      <w:r w:rsidRPr="00A45EAA">
        <w:lastRenderedPageBreak/>
        <w:t>TRADES/COURSES OFFERED &amp; INTAKE CAPACITY</w:t>
      </w:r>
      <w:bookmarkEnd w:id="3"/>
      <w:r w:rsidRPr="00A45EAA">
        <w:t xml:space="preserve"> IN ALL ITIs</w:t>
      </w:r>
    </w:p>
    <w:p w:rsidR="000F7403" w:rsidRPr="00A45EAA" w:rsidRDefault="000F7403" w:rsidP="00F33AB0">
      <w:pPr>
        <w:ind w:left="544" w:right="310"/>
        <w:jc w:val="both"/>
        <w:rPr>
          <w:rFonts w:ascii="Calibri" w:eastAsia="Arial Narrow" w:hAnsi="Calibri" w:cs="Calibri"/>
          <w:sz w:val="2"/>
        </w:rPr>
      </w:pPr>
    </w:p>
    <w:p w:rsidR="00725E8C" w:rsidRPr="00A45EAA" w:rsidRDefault="00713EF4" w:rsidP="00A012A6">
      <w:pPr>
        <w:ind w:left="270"/>
        <w:rPr>
          <w:rFonts w:eastAsia="Arial Narrow"/>
        </w:rPr>
      </w:pPr>
      <w:r w:rsidRPr="00A45EAA">
        <w:rPr>
          <w:rFonts w:eastAsia="Arial Narrow"/>
        </w:rPr>
        <w:t>T</w:t>
      </w:r>
      <w:r w:rsidR="00F33AB0" w:rsidRPr="00A45EAA">
        <w:rPr>
          <w:rFonts w:eastAsia="Arial Narrow"/>
        </w:rPr>
        <w:t>he</w:t>
      </w:r>
      <w:r w:rsidR="00F33AB0" w:rsidRPr="00A45EAA">
        <w:rPr>
          <w:rFonts w:eastAsia="Arial Narrow"/>
          <w:spacing w:val="1"/>
        </w:rPr>
        <w:t xml:space="preserve"> i</w:t>
      </w:r>
      <w:r w:rsidR="00F33AB0" w:rsidRPr="00A45EAA">
        <w:rPr>
          <w:rFonts w:eastAsia="Arial Narrow"/>
        </w:rPr>
        <w:t>n</w:t>
      </w:r>
      <w:r w:rsidR="00F33AB0" w:rsidRPr="00A45EAA">
        <w:rPr>
          <w:rFonts w:eastAsia="Arial Narrow"/>
          <w:spacing w:val="1"/>
        </w:rPr>
        <w:t>s</w:t>
      </w:r>
      <w:r w:rsidR="00F33AB0" w:rsidRPr="00A45EAA">
        <w:rPr>
          <w:rFonts w:eastAsia="Arial Narrow"/>
          <w:spacing w:val="-2"/>
        </w:rPr>
        <w:t>t</w:t>
      </w:r>
      <w:r w:rsidR="00F33AB0" w:rsidRPr="00A45EAA">
        <w:rPr>
          <w:rFonts w:eastAsia="Arial Narrow"/>
          <w:spacing w:val="1"/>
        </w:rPr>
        <w:t>i</w:t>
      </w:r>
      <w:r w:rsidR="00F33AB0" w:rsidRPr="00A45EAA">
        <w:rPr>
          <w:rFonts w:eastAsia="Arial Narrow"/>
        </w:rPr>
        <w:t>tut</w:t>
      </w:r>
      <w:r w:rsidR="00F33AB0" w:rsidRPr="00A45EAA">
        <w:rPr>
          <w:rFonts w:eastAsia="Arial Narrow"/>
          <w:spacing w:val="-2"/>
        </w:rPr>
        <w:t>es</w:t>
      </w:r>
      <w:r w:rsidR="00F33AB0" w:rsidRPr="00A45EAA">
        <w:rPr>
          <w:rFonts w:eastAsia="Arial Narrow"/>
        </w:rPr>
        <w:t xml:space="preserve"> and</w:t>
      </w:r>
      <w:r w:rsidRPr="00A45EAA">
        <w:rPr>
          <w:rFonts w:eastAsia="Arial Narrow"/>
        </w:rPr>
        <w:t xml:space="preserve"> trade wise</w:t>
      </w:r>
      <w:r w:rsidR="00F33AB0" w:rsidRPr="00A45EAA">
        <w:rPr>
          <w:rFonts w:eastAsia="Arial Narrow"/>
          <w:spacing w:val="1"/>
        </w:rPr>
        <w:t xml:space="preserve"> i</w:t>
      </w:r>
      <w:r w:rsidR="00F33AB0" w:rsidRPr="00A45EAA">
        <w:rPr>
          <w:rFonts w:eastAsia="Arial Narrow"/>
        </w:rPr>
        <w:t>n</w:t>
      </w:r>
      <w:r w:rsidR="00F33AB0" w:rsidRPr="00A45EAA">
        <w:rPr>
          <w:rFonts w:eastAsia="Arial Narrow"/>
          <w:spacing w:val="-2"/>
        </w:rPr>
        <w:t>t</w:t>
      </w:r>
      <w:r w:rsidR="00F33AB0" w:rsidRPr="00A45EAA">
        <w:rPr>
          <w:rFonts w:eastAsia="Arial Narrow"/>
        </w:rPr>
        <w:t>a</w:t>
      </w:r>
      <w:r w:rsidR="00F33AB0" w:rsidRPr="00A45EAA">
        <w:rPr>
          <w:rFonts w:eastAsia="Arial Narrow"/>
          <w:spacing w:val="1"/>
        </w:rPr>
        <w:t>k</w:t>
      </w:r>
      <w:r w:rsidR="00F33AB0" w:rsidRPr="00A45EAA">
        <w:rPr>
          <w:rFonts w:eastAsia="Arial Narrow"/>
        </w:rPr>
        <w:t>e</w:t>
      </w:r>
      <w:r w:rsidR="00F33AB0" w:rsidRPr="00A45EAA">
        <w:rPr>
          <w:rFonts w:eastAsia="Arial Narrow"/>
          <w:spacing w:val="1"/>
        </w:rPr>
        <w:t xml:space="preserve"> capacity </w:t>
      </w:r>
      <w:r w:rsidR="00F33AB0" w:rsidRPr="00A45EAA">
        <w:rPr>
          <w:rFonts w:eastAsia="Arial Narrow"/>
        </w:rPr>
        <w:t>for</w:t>
      </w:r>
      <w:r w:rsidR="00355BC2">
        <w:rPr>
          <w:rFonts w:eastAsia="Arial Narrow"/>
        </w:rPr>
        <w:t xml:space="preserve"> </w:t>
      </w:r>
      <w:r w:rsidR="00F33AB0" w:rsidRPr="00A45EAA">
        <w:rPr>
          <w:rFonts w:eastAsia="Arial Narrow"/>
        </w:rPr>
        <w:t>ad</w:t>
      </w:r>
      <w:r w:rsidR="00F33AB0" w:rsidRPr="00A45EAA">
        <w:rPr>
          <w:rFonts w:eastAsia="Arial Narrow"/>
          <w:spacing w:val="1"/>
        </w:rPr>
        <w:t>m</w:t>
      </w:r>
      <w:r w:rsidR="00F33AB0" w:rsidRPr="00A45EAA">
        <w:rPr>
          <w:rFonts w:eastAsia="Arial Narrow"/>
          <w:spacing w:val="-2"/>
        </w:rPr>
        <w:t>is</w:t>
      </w:r>
      <w:r w:rsidR="00F33AB0" w:rsidRPr="00A45EAA">
        <w:rPr>
          <w:rFonts w:eastAsia="Arial Narrow"/>
          <w:spacing w:val="1"/>
        </w:rPr>
        <w:t>si</w:t>
      </w:r>
      <w:r w:rsidR="00F33AB0" w:rsidRPr="00A45EAA">
        <w:rPr>
          <w:rFonts w:eastAsia="Arial Narrow"/>
        </w:rPr>
        <w:t>on</w:t>
      </w:r>
      <w:r w:rsidRPr="00A45EAA">
        <w:rPr>
          <w:rFonts w:eastAsia="Arial Narrow"/>
        </w:rPr>
        <w:t xml:space="preserve"> 2019</w:t>
      </w:r>
      <w:r w:rsidR="00355BC2">
        <w:rPr>
          <w:rFonts w:eastAsia="Arial Narrow"/>
        </w:rPr>
        <w:t xml:space="preserve"> </w:t>
      </w:r>
      <w:r w:rsidRPr="00A45EAA">
        <w:rPr>
          <w:rFonts w:eastAsia="Arial Narrow"/>
          <w:spacing w:val="-3"/>
        </w:rPr>
        <w:t xml:space="preserve">is </w:t>
      </w:r>
      <w:r w:rsidR="00725E8C" w:rsidRPr="00A45EAA">
        <w:rPr>
          <w:rFonts w:eastAsia="Arial Narrow"/>
        </w:rPr>
        <w:t xml:space="preserve">given below. </w:t>
      </w:r>
    </w:p>
    <w:tbl>
      <w:tblPr>
        <w:tblpPr w:leftFromText="180" w:rightFromText="180" w:vertAnchor="text" w:tblpX="213" w:tblpY="1"/>
        <w:tblOverlap w:val="never"/>
        <w:tblW w:w="18871" w:type="dxa"/>
        <w:tblLayout w:type="fixed"/>
        <w:tblLook w:val="04A0"/>
      </w:tblPr>
      <w:tblGrid>
        <w:gridCol w:w="558"/>
        <w:gridCol w:w="1271"/>
        <w:gridCol w:w="423"/>
        <w:gridCol w:w="469"/>
        <w:gridCol w:w="578"/>
        <w:gridCol w:w="450"/>
        <w:gridCol w:w="541"/>
        <w:gridCol w:w="423"/>
        <w:gridCol w:w="476"/>
        <w:gridCol w:w="460"/>
        <w:gridCol w:w="460"/>
        <w:gridCol w:w="460"/>
        <w:gridCol w:w="423"/>
        <w:gridCol w:w="460"/>
        <w:gridCol w:w="423"/>
        <w:gridCol w:w="460"/>
        <w:gridCol w:w="423"/>
        <w:gridCol w:w="460"/>
        <w:gridCol w:w="423"/>
        <w:gridCol w:w="460"/>
        <w:gridCol w:w="423"/>
        <w:gridCol w:w="465"/>
        <w:gridCol w:w="540"/>
        <w:gridCol w:w="590"/>
        <w:gridCol w:w="540"/>
        <w:gridCol w:w="526"/>
        <w:gridCol w:w="423"/>
        <w:gridCol w:w="460"/>
        <w:gridCol w:w="423"/>
        <w:gridCol w:w="793"/>
        <w:gridCol w:w="511"/>
        <w:gridCol w:w="513"/>
        <w:gridCol w:w="630"/>
        <w:gridCol w:w="540"/>
        <w:gridCol w:w="540"/>
        <w:gridCol w:w="853"/>
      </w:tblGrid>
      <w:tr w:rsidR="001D1D78" w:rsidRPr="00A45EAA" w:rsidTr="00A012A6">
        <w:trPr>
          <w:cantSplit/>
          <w:trHeight w:val="2096"/>
        </w:trPr>
        <w:tc>
          <w:tcPr>
            <w:tcW w:w="558" w:type="dxa"/>
            <w:vMerge w:val="restart"/>
            <w:tcBorders>
              <w:top w:val="single" w:sz="4" w:space="0" w:color="auto"/>
              <w:left w:val="single" w:sz="4" w:space="0" w:color="auto"/>
              <w:bottom w:val="single" w:sz="4" w:space="0" w:color="auto"/>
              <w:right w:val="single" w:sz="4" w:space="0" w:color="auto"/>
            </w:tcBorders>
            <w:shd w:val="clear" w:color="CC99FF" w:fill="D99795"/>
            <w:noWrap/>
            <w:textDirection w:val="btLr"/>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S.N.</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           ITI  →</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NSQF L</w:t>
            </w:r>
            <w:r w:rsidR="00A30B40" w:rsidRPr="00A45EAA">
              <w:rPr>
                <w:rFonts w:ascii="Calibri" w:hAnsi="Calibri" w:cs="Times New Roman"/>
                <w:b/>
                <w:bCs/>
                <w:color w:val="000000"/>
                <w:sz w:val="16"/>
                <w:szCs w:val="16"/>
                <w:lang w:bidi="ar-SA"/>
              </w:rPr>
              <w:t>evel</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Unit strength</w:t>
            </w:r>
          </w:p>
        </w:tc>
        <w:tc>
          <w:tcPr>
            <w:tcW w:w="102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PUSA</w:t>
            </w:r>
          </w:p>
        </w:tc>
        <w:tc>
          <w:tcPr>
            <w:tcW w:w="96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ARAB-KI-SARAI</w:t>
            </w:r>
          </w:p>
        </w:tc>
        <w:tc>
          <w:tcPr>
            <w:tcW w:w="476"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SHAHDARA</w:t>
            </w:r>
          </w:p>
        </w:tc>
        <w:tc>
          <w:tcPr>
            <w:tcW w:w="92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SIR CV RAMAN ITI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MALVIYA NAGAR</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JAIL ROAD</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JEHANGIR PURI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NAND NAGARI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 H J BHABHA ITI, MAYUR VIHAR</w:t>
            </w:r>
          </w:p>
        </w:tc>
        <w:tc>
          <w:tcPr>
            <w:tcW w:w="465"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CH. BRAHM PRAKASH ITI, JAFFARPUR</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LALA HANS RAJ GUPTA ITI, NARELA</w:t>
            </w:r>
          </w:p>
        </w:tc>
        <w:tc>
          <w:tcPr>
            <w:tcW w:w="590"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VEER SAVARKAR BTC</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Mangolpuri</w:t>
            </w:r>
          </w:p>
        </w:tc>
        <w:tc>
          <w:tcPr>
            <w:tcW w:w="94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JIJA BAI ITI FOR WOMEN , SIRIFORT</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SAVITRI BAI PHULE ITI FOR WOMEN, MORI GATE</w:t>
            </w:r>
          </w:p>
        </w:tc>
        <w:tc>
          <w:tcPr>
            <w:tcW w:w="793"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TILAK NAGAR FOR WOMEN</w:t>
            </w:r>
          </w:p>
        </w:tc>
        <w:tc>
          <w:tcPr>
            <w:tcW w:w="511"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VIVEK VIHAR FOR WOMEN</w:t>
            </w:r>
          </w:p>
        </w:tc>
        <w:tc>
          <w:tcPr>
            <w:tcW w:w="513"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EXTENSION CENTRE OF ITI JAIL ROAD , HASTSAL</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hideMark/>
          </w:tcPr>
          <w:p w:rsidR="003B3D09" w:rsidRPr="00A45EAA" w:rsidRDefault="003B3D09" w:rsidP="0001499A">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MSDP,ITI NandNagri</w:t>
            </w:r>
          </w:p>
        </w:tc>
        <w:tc>
          <w:tcPr>
            <w:tcW w:w="1080" w:type="dxa"/>
            <w:gridSpan w:val="2"/>
            <w:tcBorders>
              <w:top w:val="single" w:sz="4" w:space="0" w:color="auto"/>
              <w:left w:val="nil"/>
              <w:bottom w:val="single" w:sz="4" w:space="0" w:color="auto"/>
              <w:right w:val="single" w:sz="4" w:space="0" w:color="auto"/>
            </w:tcBorders>
            <w:shd w:val="clear" w:color="DBE5F1" w:fill="DDD9C3"/>
            <w:noWrap/>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Total</w:t>
            </w:r>
          </w:p>
        </w:tc>
        <w:tc>
          <w:tcPr>
            <w:tcW w:w="853" w:type="dxa"/>
            <w:vMerge w:val="restart"/>
            <w:tcBorders>
              <w:top w:val="single" w:sz="4" w:space="0" w:color="auto"/>
              <w:left w:val="single" w:sz="4" w:space="0" w:color="auto"/>
              <w:bottom w:val="single" w:sz="4" w:space="0" w:color="auto"/>
              <w:right w:val="single" w:sz="4" w:space="0" w:color="auto"/>
            </w:tcBorders>
            <w:shd w:val="clear" w:color="DBE5F1" w:fill="DDD9C3"/>
            <w:noWrap/>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Grand Total</w:t>
            </w:r>
          </w:p>
        </w:tc>
      </w:tr>
      <w:tr w:rsidR="001D1D78" w:rsidRPr="00A45EAA" w:rsidTr="00A012A6">
        <w:trPr>
          <w:trHeight w:val="548"/>
        </w:trPr>
        <w:tc>
          <w:tcPr>
            <w:tcW w:w="558" w:type="dxa"/>
            <w:vMerge/>
            <w:tcBorders>
              <w:top w:val="single" w:sz="4" w:space="0" w:color="auto"/>
              <w:left w:val="single" w:sz="4" w:space="0" w:color="auto"/>
              <w:bottom w:val="single" w:sz="4" w:space="0" w:color="auto"/>
              <w:right w:val="single" w:sz="4" w:space="0" w:color="auto"/>
            </w:tcBorders>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p>
        </w:tc>
        <w:tc>
          <w:tcPr>
            <w:tcW w:w="1271" w:type="dxa"/>
            <w:tcBorders>
              <w:top w:val="nil"/>
              <w:left w:val="nil"/>
              <w:bottom w:val="single" w:sz="4" w:space="0" w:color="auto"/>
              <w:right w:val="single" w:sz="4" w:space="0" w:color="auto"/>
            </w:tcBorders>
            <w:shd w:val="clear" w:color="DBEEF3" w:fill="DBE5F1"/>
            <w:vAlign w:val="center"/>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Trades </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p>
        </w:tc>
        <w:tc>
          <w:tcPr>
            <w:tcW w:w="469" w:type="dxa"/>
            <w:tcBorders>
              <w:top w:val="nil"/>
              <w:left w:val="nil"/>
              <w:bottom w:val="single" w:sz="4" w:space="0" w:color="auto"/>
              <w:right w:val="single" w:sz="4" w:space="0" w:color="auto"/>
            </w:tcBorders>
            <w:shd w:val="clear" w:color="auto" w:fill="auto"/>
            <w:noWrap/>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w:t>
            </w:r>
          </w:p>
        </w:tc>
        <w:tc>
          <w:tcPr>
            <w:tcW w:w="578"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5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p w:rsidR="00E07333" w:rsidRPr="00A45EAA" w:rsidRDefault="00E07333" w:rsidP="003B3D09">
            <w:pPr>
              <w:spacing w:after="0" w:line="240" w:lineRule="auto"/>
              <w:jc w:val="center"/>
              <w:rPr>
                <w:rFonts w:ascii="Calibri" w:hAnsi="Calibri" w:cs="Times New Roman"/>
                <w:b/>
                <w:bCs/>
                <w:color w:val="000000"/>
                <w:sz w:val="16"/>
                <w:szCs w:val="16"/>
                <w:lang w:bidi="ar-SA"/>
              </w:rPr>
            </w:pPr>
          </w:p>
        </w:tc>
        <w:tc>
          <w:tcPr>
            <w:tcW w:w="541"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76"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5"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9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26"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nil"/>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793"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11"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13"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630" w:type="dxa"/>
            <w:tcBorders>
              <w:top w:val="nil"/>
              <w:left w:val="nil"/>
              <w:bottom w:val="single" w:sz="4" w:space="0" w:color="auto"/>
              <w:right w:val="single" w:sz="4" w:space="0" w:color="auto"/>
            </w:tcBorders>
            <w:shd w:val="clear" w:color="FF33CC" w:fill="FF66FF"/>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5F1" w:fill="DDD9C3"/>
            <w:noWrap/>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5F1" w:fill="DDD9C3"/>
            <w:noWrap/>
            <w:textDirection w:val="btLr"/>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853" w:type="dxa"/>
            <w:vMerge/>
            <w:tcBorders>
              <w:top w:val="single" w:sz="4" w:space="0" w:color="auto"/>
              <w:left w:val="single" w:sz="4" w:space="0" w:color="auto"/>
              <w:bottom w:val="single" w:sz="4" w:space="0" w:color="auto"/>
              <w:right w:val="single" w:sz="4" w:space="0" w:color="auto"/>
            </w:tcBorders>
            <w:vAlign w:val="center"/>
            <w:hideMark/>
          </w:tcPr>
          <w:p w:rsidR="003B3D09" w:rsidRPr="00A45EAA" w:rsidRDefault="003B3D09" w:rsidP="003B3D09">
            <w:pPr>
              <w:spacing w:after="0" w:line="240" w:lineRule="auto"/>
              <w:rPr>
                <w:rFonts w:ascii="Calibri" w:hAnsi="Calibri" w:cs="Times New Roman"/>
                <w:b/>
                <w:bCs/>
                <w:color w:val="000000"/>
                <w:sz w:val="16"/>
                <w:szCs w:val="16"/>
                <w:lang w:bidi="ar-SA"/>
              </w:rPr>
            </w:pPr>
          </w:p>
        </w:tc>
      </w:tr>
      <w:tr w:rsidR="001D1D78" w:rsidRPr="00A45EAA" w:rsidTr="00A012A6">
        <w:trPr>
          <w:trHeight w:val="450"/>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w:t>
            </w:r>
          </w:p>
        </w:tc>
        <w:tc>
          <w:tcPr>
            <w:tcW w:w="1271" w:type="dxa"/>
            <w:tcBorders>
              <w:top w:val="nil"/>
              <w:left w:val="nil"/>
              <w:bottom w:val="single" w:sz="4" w:space="0" w:color="auto"/>
              <w:right w:val="single" w:sz="4" w:space="0" w:color="auto"/>
            </w:tcBorders>
            <w:shd w:val="clear" w:color="DBEEF3" w:fill="FFFFFF"/>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Architectural Draughtsman</w:t>
            </w:r>
          </w:p>
        </w:tc>
        <w:tc>
          <w:tcPr>
            <w:tcW w:w="423" w:type="dxa"/>
            <w:tcBorders>
              <w:top w:val="nil"/>
              <w:left w:val="nil"/>
              <w:bottom w:val="single" w:sz="4" w:space="0" w:color="auto"/>
              <w:right w:val="single" w:sz="4" w:space="0" w:color="auto"/>
            </w:tcBorders>
            <w:shd w:val="clear" w:color="DBEEF3" w:fill="FFFFFF"/>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r>
      <w:tr w:rsidR="001D1D78" w:rsidRPr="00A45EAA" w:rsidTr="001C4D98">
        <w:trPr>
          <w:trHeight w:val="22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Basic Cosmetology</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r w:rsidR="00934337">
              <w:rPr>
                <w:rFonts w:ascii="Calibri" w:hAnsi="Calibri" w:cs="Times New Roman"/>
                <w:color w:val="000000"/>
                <w:sz w:val="16"/>
                <w:szCs w:val="16"/>
                <w:lang w:bidi="ar-SA"/>
              </w:rPr>
              <w:t>G</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288</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288</w:t>
            </w:r>
          </w:p>
        </w:tc>
      </w:tr>
      <w:tr w:rsidR="001D1D78" w:rsidRPr="00A45EAA" w:rsidTr="001C4D98">
        <w:trPr>
          <w:trHeight w:val="22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Carpenter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r>
      <w:tr w:rsidR="001D1D78" w:rsidRPr="00A45EAA" w:rsidTr="001C4D98">
        <w:trPr>
          <w:trHeight w:val="450"/>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Commercial Art</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NA</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r>
      <w:tr w:rsidR="001D1D78" w:rsidRPr="00A45EAA" w:rsidTr="001C4D98">
        <w:trPr>
          <w:trHeight w:val="67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Computer Hardware &amp; Network Maintenance</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432</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432</w:t>
            </w:r>
          </w:p>
        </w:tc>
      </w:tr>
      <w:tr w:rsidR="001D1D78" w:rsidRPr="00A45EAA" w:rsidTr="001C4D98">
        <w:trPr>
          <w:trHeight w:val="67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Computer Operator and Programming Assistant</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1152</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1152</w:t>
            </w:r>
          </w:p>
        </w:tc>
      </w:tr>
      <w:tr w:rsidR="001D1D78" w:rsidRPr="00A45EAA" w:rsidTr="001C4D98">
        <w:trPr>
          <w:trHeight w:val="450"/>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Desk Top Publishing Operator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r>
      <w:tr w:rsidR="001D1D78" w:rsidRPr="00A45EAA" w:rsidTr="001C4D98">
        <w:trPr>
          <w:trHeight w:val="22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Digital Photographer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1441CC"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1441CC"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1441CC"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1441CC"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r>
      <w:tr w:rsidR="001D1D78" w:rsidRPr="00A45EAA" w:rsidTr="001C4D98">
        <w:trPr>
          <w:trHeight w:val="22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Draughtsman (Civil)</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456</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456</w:t>
            </w:r>
          </w:p>
        </w:tc>
      </w:tr>
      <w:tr w:rsidR="001D1D78" w:rsidRPr="00A45EAA" w:rsidTr="001C4D98">
        <w:trPr>
          <w:trHeight w:val="450"/>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10</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Draughtsman (Mechanical)</w:t>
            </w:r>
          </w:p>
          <w:p w:rsidR="000033CA" w:rsidRPr="00A45EAA" w:rsidRDefault="000033CA" w:rsidP="003B3D09">
            <w:pPr>
              <w:spacing w:after="0" w:line="240" w:lineRule="auto"/>
              <w:rPr>
                <w:rFonts w:ascii="Calibri" w:hAnsi="Calibri" w:cs="Times New Roman"/>
                <w:b/>
                <w:bCs/>
                <w:color w:val="000000"/>
                <w:sz w:val="16"/>
                <w:szCs w:val="16"/>
                <w:lang w:bidi="ar-SA"/>
              </w:rPr>
            </w:pPr>
          </w:p>
          <w:p w:rsidR="000033CA" w:rsidRPr="00A45EAA" w:rsidRDefault="000033CA" w:rsidP="003B3D09">
            <w:pPr>
              <w:spacing w:after="0" w:line="240" w:lineRule="auto"/>
              <w:rPr>
                <w:rFonts w:ascii="Calibri" w:hAnsi="Calibri" w:cs="Times New Roman"/>
                <w:b/>
                <w:bCs/>
                <w:color w:val="000000"/>
                <w:sz w:val="16"/>
                <w:szCs w:val="16"/>
                <w:lang w:bidi="ar-SA"/>
              </w:rPr>
            </w:pP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220</w:t>
            </w:r>
          </w:p>
        </w:tc>
        <w:tc>
          <w:tcPr>
            <w:tcW w:w="54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220</w:t>
            </w:r>
          </w:p>
        </w:tc>
      </w:tr>
      <w:tr w:rsidR="00A012A6" w:rsidRPr="00A45EAA" w:rsidTr="001C4D98">
        <w:trPr>
          <w:trHeight w:val="22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11</w:t>
            </w:r>
          </w:p>
        </w:tc>
        <w:tc>
          <w:tcPr>
            <w:tcW w:w="1271" w:type="dxa"/>
            <w:tcBorders>
              <w:top w:val="nil"/>
              <w:left w:val="nil"/>
              <w:bottom w:val="single" w:sz="4" w:space="0" w:color="auto"/>
              <w:right w:val="single" w:sz="4" w:space="0" w:color="auto"/>
            </w:tcBorders>
            <w:shd w:val="clear" w:color="auto" w:fill="auto"/>
            <w:vAlign w:val="bottom"/>
            <w:hideMark/>
          </w:tcPr>
          <w:p w:rsidR="00CB1695" w:rsidRPr="00A45EAA" w:rsidRDefault="00CB1695" w:rsidP="00640294">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Dress Making</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723B52"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CB1695"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26"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80</w:t>
            </w:r>
          </w:p>
        </w:tc>
        <w:tc>
          <w:tcPr>
            <w:tcW w:w="540"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853"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80</w:t>
            </w:r>
          </w:p>
        </w:tc>
      </w:tr>
      <w:tr w:rsidR="00A012A6" w:rsidRPr="00A45EAA" w:rsidTr="001C4D98">
        <w:trPr>
          <w:trHeight w:val="225"/>
        </w:trPr>
        <w:tc>
          <w:tcPr>
            <w:tcW w:w="558" w:type="dxa"/>
            <w:tcBorders>
              <w:top w:val="nil"/>
              <w:left w:val="single" w:sz="4" w:space="0" w:color="auto"/>
              <w:bottom w:val="single" w:sz="4" w:space="0" w:color="auto"/>
              <w:right w:val="single" w:sz="4" w:space="0" w:color="auto"/>
            </w:tcBorders>
            <w:shd w:val="clear" w:color="CC99FF" w:fill="D99795"/>
            <w:noWrap/>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12</w:t>
            </w:r>
          </w:p>
        </w:tc>
        <w:tc>
          <w:tcPr>
            <w:tcW w:w="1271" w:type="dxa"/>
            <w:tcBorders>
              <w:top w:val="nil"/>
              <w:left w:val="nil"/>
              <w:bottom w:val="single" w:sz="4" w:space="0" w:color="auto"/>
              <w:right w:val="single" w:sz="4" w:space="0" w:color="auto"/>
            </w:tcBorders>
            <w:shd w:val="clear" w:color="auto" w:fill="auto"/>
            <w:vAlign w:val="bottom"/>
            <w:hideMark/>
          </w:tcPr>
          <w:p w:rsidR="00CB1695" w:rsidRPr="00A45EAA" w:rsidRDefault="00CB1695" w:rsidP="00640294">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Electrician</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723B52"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CB1695"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80</w:t>
            </w:r>
          </w:p>
        </w:tc>
        <w:tc>
          <w:tcPr>
            <w:tcW w:w="45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9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26"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63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440</w:t>
            </w:r>
          </w:p>
        </w:tc>
        <w:tc>
          <w:tcPr>
            <w:tcW w:w="540" w:type="dxa"/>
            <w:tcBorders>
              <w:top w:val="nil"/>
              <w:left w:val="nil"/>
              <w:bottom w:val="single" w:sz="4" w:space="0" w:color="auto"/>
              <w:right w:val="single" w:sz="4" w:space="0" w:color="auto"/>
            </w:tcBorders>
            <w:shd w:val="clear" w:color="DBEEF3" w:fill="FFFFFF"/>
            <w:vAlign w:val="center"/>
            <w:hideMark/>
          </w:tcPr>
          <w:p w:rsidR="00CB1695" w:rsidRPr="00A45EAA" w:rsidRDefault="003B7E7B" w:rsidP="00640294">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60</w:t>
            </w:r>
          </w:p>
        </w:tc>
        <w:tc>
          <w:tcPr>
            <w:tcW w:w="853" w:type="dxa"/>
            <w:tcBorders>
              <w:top w:val="nil"/>
              <w:left w:val="nil"/>
              <w:bottom w:val="single" w:sz="4" w:space="0" w:color="auto"/>
              <w:right w:val="single" w:sz="4" w:space="0" w:color="auto"/>
            </w:tcBorders>
            <w:shd w:val="clear" w:color="DBEEF3" w:fill="FFFFFF"/>
            <w:vAlign w:val="center"/>
            <w:hideMark/>
          </w:tcPr>
          <w:p w:rsidR="00CB1695" w:rsidRPr="00A45EAA" w:rsidRDefault="003B7E7B" w:rsidP="00640294">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500</w:t>
            </w:r>
          </w:p>
        </w:tc>
      </w:tr>
    </w:tbl>
    <w:tbl>
      <w:tblPr>
        <w:tblW w:w="18556" w:type="dxa"/>
        <w:tblInd w:w="198" w:type="dxa"/>
        <w:tblLayout w:type="fixed"/>
        <w:tblLook w:val="04A0"/>
      </w:tblPr>
      <w:tblGrid>
        <w:gridCol w:w="423"/>
        <w:gridCol w:w="1271"/>
        <w:gridCol w:w="423"/>
        <w:gridCol w:w="469"/>
        <w:gridCol w:w="578"/>
        <w:gridCol w:w="450"/>
        <w:gridCol w:w="541"/>
        <w:gridCol w:w="423"/>
        <w:gridCol w:w="476"/>
        <w:gridCol w:w="460"/>
        <w:gridCol w:w="460"/>
        <w:gridCol w:w="460"/>
        <w:gridCol w:w="423"/>
        <w:gridCol w:w="460"/>
        <w:gridCol w:w="423"/>
        <w:gridCol w:w="460"/>
        <w:gridCol w:w="423"/>
        <w:gridCol w:w="460"/>
        <w:gridCol w:w="423"/>
        <w:gridCol w:w="460"/>
        <w:gridCol w:w="423"/>
        <w:gridCol w:w="465"/>
        <w:gridCol w:w="540"/>
        <w:gridCol w:w="590"/>
        <w:gridCol w:w="540"/>
        <w:gridCol w:w="526"/>
        <w:gridCol w:w="423"/>
        <w:gridCol w:w="460"/>
        <w:gridCol w:w="423"/>
        <w:gridCol w:w="793"/>
        <w:gridCol w:w="511"/>
        <w:gridCol w:w="720"/>
        <w:gridCol w:w="553"/>
        <w:gridCol w:w="541"/>
        <w:gridCol w:w="460"/>
        <w:gridCol w:w="622"/>
      </w:tblGrid>
      <w:tr w:rsidR="00CB1695" w:rsidRPr="00A45EAA" w:rsidTr="00A012A6">
        <w:trPr>
          <w:cantSplit/>
          <w:trHeight w:val="2096"/>
        </w:trPr>
        <w:tc>
          <w:tcPr>
            <w:tcW w:w="423" w:type="dxa"/>
            <w:vMerge w:val="restart"/>
            <w:tcBorders>
              <w:top w:val="single" w:sz="4" w:space="0" w:color="auto"/>
              <w:left w:val="single" w:sz="4" w:space="0" w:color="auto"/>
              <w:bottom w:val="single" w:sz="4" w:space="0" w:color="auto"/>
              <w:right w:val="single" w:sz="4" w:space="0" w:color="auto"/>
            </w:tcBorders>
            <w:shd w:val="clear" w:color="CC99FF" w:fill="D99795"/>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lastRenderedPageBreak/>
              <w:t>S.N.</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           ITI  →</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NSQF Level</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Unit strength</w:t>
            </w:r>
          </w:p>
        </w:tc>
        <w:tc>
          <w:tcPr>
            <w:tcW w:w="102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PUSA</w:t>
            </w:r>
          </w:p>
        </w:tc>
        <w:tc>
          <w:tcPr>
            <w:tcW w:w="96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ARAB-KI-SARAI</w:t>
            </w:r>
          </w:p>
        </w:tc>
        <w:tc>
          <w:tcPr>
            <w:tcW w:w="476"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SHAHDARA</w:t>
            </w:r>
          </w:p>
        </w:tc>
        <w:tc>
          <w:tcPr>
            <w:tcW w:w="92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SIR CV RAMAN ITI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MALVIYA NAGAR</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JAIL ROAD</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JEHANGIR PURI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NAND NAGARI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 H J BHABHA ITI, MAYUR VIHAR</w:t>
            </w:r>
          </w:p>
        </w:tc>
        <w:tc>
          <w:tcPr>
            <w:tcW w:w="465"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CH. BRAHM PRAKASH ITI, JAFFARPUR</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LALA HANS RAJ GUPTA ITI, NARELA</w:t>
            </w:r>
          </w:p>
        </w:tc>
        <w:tc>
          <w:tcPr>
            <w:tcW w:w="59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VEER SAVARKAR BTC</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Mangolpuri</w:t>
            </w:r>
          </w:p>
        </w:tc>
        <w:tc>
          <w:tcPr>
            <w:tcW w:w="94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JIJA BAI ITI FOR WOMEN , SIRIFORT</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SAVITRI BAI PHULE ITI FOR WOMEN, MORI GATE</w:t>
            </w:r>
          </w:p>
        </w:tc>
        <w:tc>
          <w:tcPr>
            <w:tcW w:w="79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TILAK NAGAR FOR WOMEN</w:t>
            </w:r>
          </w:p>
        </w:tc>
        <w:tc>
          <w:tcPr>
            <w:tcW w:w="511"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VIVEK VIHAR FOR WOMEN</w:t>
            </w:r>
          </w:p>
        </w:tc>
        <w:tc>
          <w:tcPr>
            <w:tcW w:w="72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EXTENSION CENTRE OF ITI JAIL ROAD , HASTSAL</w:t>
            </w:r>
          </w:p>
        </w:tc>
        <w:tc>
          <w:tcPr>
            <w:tcW w:w="55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MSDP,ITI NandNagri</w:t>
            </w:r>
          </w:p>
        </w:tc>
        <w:tc>
          <w:tcPr>
            <w:tcW w:w="1001" w:type="dxa"/>
            <w:gridSpan w:val="2"/>
            <w:tcBorders>
              <w:top w:val="single" w:sz="4" w:space="0" w:color="auto"/>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Total</w:t>
            </w:r>
          </w:p>
        </w:tc>
        <w:tc>
          <w:tcPr>
            <w:tcW w:w="622" w:type="dxa"/>
            <w:vMerge w:val="restart"/>
            <w:tcBorders>
              <w:top w:val="single" w:sz="4" w:space="0" w:color="auto"/>
              <w:left w:val="single" w:sz="4" w:space="0" w:color="auto"/>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Grand Total</w:t>
            </w:r>
          </w:p>
        </w:tc>
      </w:tr>
      <w:tr w:rsidR="00CB1695" w:rsidRPr="00A45EAA" w:rsidTr="00E13B64">
        <w:trPr>
          <w:trHeight w:val="48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1271" w:type="dxa"/>
            <w:tcBorders>
              <w:top w:val="nil"/>
              <w:left w:val="nil"/>
              <w:bottom w:val="single" w:sz="4" w:space="0" w:color="auto"/>
              <w:right w:val="single" w:sz="4" w:space="0" w:color="auto"/>
            </w:tcBorders>
            <w:shd w:val="clear" w:color="DBEEF3" w:fill="DBE5F1"/>
            <w:vAlign w:val="center"/>
            <w:hideMark/>
          </w:tcPr>
          <w:p w:rsidR="00CB1695" w:rsidRPr="00A45EAA" w:rsidRDefault="00CB1695" w:rsidP="00640294">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Trades </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469" w:type="dxa"/>
            <w:tcBorders>
              <w:top w:val="nil"/>
              <w:left w:val="nil"/>
              <w:bottom w:val="single" w:sz="4" w:space="0" w:color="auto"/>
              <w:right w:val="single" w:sz="4" w:space="0" w:color="auto"/>
            </w:tcBorders>
            <w:shd w:val="clear" w:color="auto" w:fill="auto"/>
            <w:noWrap/>
            <w:vAlign w:val="bottom"/>
            <w:hideMark/>
          </w:tcPr>
          <w:p w:rsidR="00CB1695" w:rsidRPr="00A45EAA" w:rsidRDefault="00CB1695" w:rsidP="00640294">
            <w:pPr>
              <w:spacing w:after="0" w:line="240" w:lineRule="auto"/>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78"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5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541"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76"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5"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9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26"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nil"/>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79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11"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720"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5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1" w:type="dxa"/>
            <w:tcBorders>
              <w:top w:val="nil"/>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CB1695" w:rsidRPr="00A45EAA" w:rsidRDefault="00CB1695" w:rsidP="00640294">
            <w:pPr>
              <w:spacing w:after="0" w:line="240" w:lineRule="auto"/>
              <w:rPr>
                <w:rFonts w:ascii="Calibri" w:hAnsi="Calibri" w:cs="Times New Roman"/>
                <w:b/>
                <w:bCs/>
                <w:color w:val="000000"/>
                <w:sz w:val="16"/>
                <w:szCs w:val="16"/>
                <w:lang w:bidi="ar-SA"/>
              </w:rPr>
            </w:pPr>
          </w:p>
        </w:tc>
      </w:tr>
      <w:tr w:rsidR="001D1D78" w:rsidRPr="00A45EAA" w:rsidTr="00630809">
        <w:trPr>
          <w:trHeight w:val="341"/>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13</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Electronic Mechanic</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456</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456</w:t>
            </w:r>
          </w:p>
        </w:tc>
      </w:tr>
      <w:tr w:rsidR="001D1D78" w:rsidRPr="00A45EAA" w:rsidTr="00630809">
        <w:trPr>
          <w:trHeight w:val="39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Fashion Design &amp; Technology</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400</w:t>
            </w:r>
          </w:p>
        </w:tc>
      </w:tr>
      <w:tr w:rsidR="001D1D78" w:rsidRPr="00A45EAA" w:rsidTr="00630809">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15</w:t>
            </w:r>
          </w:p>
        </w:tc>
        <w:tc>
          <w:tcPr>
            <w:tcW w:w="127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6308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Fitter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noWrap/>
            <w:vAlign w:val="center"/>
            <w:hideMark/>
          </w:tcPr>
          <w:p w:rsidR="003B3D09" w:rsidRPr="00A45EAA" w:rsidRDefault="004438FA" w:rsidP="003B3D09">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20+ 4</w:t>
            </w:r>
            <w:r w:rsidR="003B3D09" w:rsidRPr="00A45EAA">
              <w:rPr>
                <w:rFonts w:ascii="Calibri" w:hAnsi="Calibri" w:cs="Times New Roman"/>
                <w:color w:val="000000"/>
                <w:sz w:val="16"/>
                <w:szCs w:val="16"/>
                <w:lang w:bidi="ar-SA"/>
              </w:rPr>
              <w:t>0</w:t>
            </w:r>
            <w:r w:rsidR="001C4D98">
              <w:rPr>
                <w:rFonts w:ascii="Calibri" w:hAnsi="Calibri" w:cs="Times New Roman"/>
                <w:color w:val="000000"/>
                <w:sz w:val="16"/>
                <w:szCs w:val="16"/>
                <w:lang w:bidi="ar-SA"/>
              </w:rPr>
              <w:t>*</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460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460</w:t>
            </w:r>
          </w:p>
        </w:tc>
      </w:tr>
      <w:tr w:rsidR="001D1D78" w:rsidRPr="00A45EAA" w:rsidTr="00630809">
        <w:trPr>
          <w:trHeight w:val="71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Food &amp; Beverages Service Assistant</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100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100</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17</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Food Production (General)</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168</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168</w:t>
            </w:r>
          </w:p>
        </w:tc>
      </w:tr>
      <w:tr w:rsidR="001D1D78" w:rsidRPr="00A45EAA" w:rsidTr="00630809">
        <w:trPr>
          <w:trHeight w:val="3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18</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5C0434" w:rsidP="003B3D09">
            <w:pPr>
              <w:spacing w:after="0" w:line="240" w:lineRule="auto"/>
              <w:rPr>
                <w:rFonts w:ascii="Calibri" w:hAnsi="Calibri" w:cs="Times New Roman"/>
                <w:b/>
                <w:bCs/>
                <w:color w:val="000000"/>
                <w:sz w:val="16"/>
                <w:szCs w:val="16"/>
                <w:lang w:bidi="ar-SA"/>
              </w:rPr>
            </w:pPr>
            <w:r>
              <w:rPr>
                <w:rFonts w:ascii="Calibri" w:hAnsi="Calibri" w:cs="Times New Roman"/>
                <w:b/>
                <w:bCs/>
                <w:color w:val="000000"/>
                <w:sz w:val="16"/>
                <w:szCs w:val="16"/>
                <w:lang w:bidi="ar-SA"/>
              </w:rPr>
              <w:t>Health Sanita</w:t>
            </w:r>
            <w:r w:rsidR="003B3D09" w:rsidRPr="00A45EAA">
              <w:rPr>
                <w:rFonts w:ascii="Calibri" w:hAnsi="Calibri" w:cs="Times New Roman"/>
                <w:b/>
                <w:bCs/>
                <w:color w:val="000000"/>
                <w:sz w:val="16"/>
                <w:szCs w:val="16"/>
                <w:lang w:bidi="ar-SA"/>
              </w:rPr>
              <w:t>ry Inspector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r>
      <w:tr w:rsidR="001D1D78" w:rsidRPr="00A45EAA" w:rsidTr="00630809">
        <w:trPr>
          <w:trHeight w:val="89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19</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Information &amp; Communication Technology System Maintenance</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r>
      <w:tr w:rsidR="001D1D78" w:rsidRPr="00A45EAA" w:rsidTr="00630809">
        <w:trPr>
          <w:trHeight w:val="26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Information Technology</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r>
      <w:tr w:rsidR="001D1D78" w:rsidRPr="00A45EAA" w:rsidTr="00630809">
        <w:trPr>
          <w:trHeight w:val="314"/>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21</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Instrument Mechanic</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22</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Interior Design and Decoration</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168</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168</w:t>
            </w:r>
          </w:p>
        </w:tc>
      </w:tr>
      <w:tr w:rsidR="001D1D78" w:rsidRPr="00A45EAA" w:rsidTr="00630809">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23</w:t>
            </w:r>
          </w:p>
        </w:tc>
        <w:tc>
          <w:tcPr>
            <w:tcW w:w="127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6308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Machinist</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noWrap/>
            <w:vAlign w:val="center"/>
            <w:hideMark/>
          </w:tcPr>
          <w:p w:rsidR="004438FA" w:rsidRDefault="004438FA" w:rsidP="003B3D09">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20+</w:t>
            </w:r>
          </w:p>
          <w:p w:rsidR="003B3D09" w:rsidRPr="00A45EAA" w:rsidRDefault="004438FA" w:rsidP="003B3D09">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20*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260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260</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Machinist (Grinder)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E07333"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r>
      <w:tr w:rsidR="001D1D78" w:rsidRPr="00A45EAA" w:rsidTr="00630809">
        <w:trPr>
          <w:trHeight w:val="278"/>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25</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Mechanic Auto Body Painting</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160</w:t>
            </w:r>
          </w:p>
        </w:tc>
      </w:tr>
      <w:tr w:rsidR="00CB1695"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26</w:t>
            </w:r>
          </w:p>
        </w:tc>
        <w:tc>
          <w:tcPr>
            <w:tcW w:w="1271" w:type="dxa"/>
            <w:tcBorders>
              <w:top w:val="nil"/>
              <w:left w:val="nil"/>
              <w:bottom w:val="single" w:sz="4" w:space="0" w:color="auto"/>
              <w:right w:val="single" w:sz="4" w:space="0" w:color="auto"/>
            </w:tcBorders>
            <w:shd w:val="clear" w:color="auto" w:fill="auto"/>
            <w:vAlign w:val="bottom"/>
            <w:hideMark/>
          </w:tcPr>
          <w:p w:rsidR="00CB1695" w:rsidRPr="00A45EAA" w:rsidRDefault="00CB1695" w:rsidP="00640294">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Mechanic Auto Body Repair</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723B52"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CB1695"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5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26"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160</w:t>
            </w:r>
          </w:p>
        </w:tc>
        <w:tc>
          <w:tcPr>
            <w:tcW w:w="460"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CB1695" w:rsidRPr="00A45EAA" w:rsidRDefault="00CB1695"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160</w:t>
            </w:r>
          </w:p>
        </w:tc>
      </w:tr>
      <w:tr w:rsidR="00286893" w:rsidRPr="00A45EAA" w:rsidTr="00025830">
        <w:trPr>
          <w:trHeight w:val="53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27</w:t>
            </w:r>
          </w:p>
        </w:tc>
        <w:tc>
          <w:tcPr>
            <w:tcW w:w="1271"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025830">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Mechanic Auto Electrical &amp; Electronics</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D0141A" w:rsidP="00640294">
            <w:pPr>
              <w:spacing w:after="0" w:line="240" w:lineRule="auto"/>
              <w:jc w:val="center"/>
              <w:rPr>
                <w:rFonts w:ascii="Calibri" w:hAnsi="Calibri" w:cs="Times New Roman"/>
                <w:b/>
                <w:bCs/>
                <w:color w:val="000000"/>
                <w:sz w:val="16"/>
                <w:szCs w:val="16"/>
                <w:lang w:bidi="ar-SA"/>
              </w:rPr>
            </w:pPr>
            <w:r>
              <w:rPr>
                <w:rFonts w:ascii="Calibri" w:hAnsi="Calibri" w:cs="Times New Roman"/>
                <w:b/>
                <w:bCs/>
                <w:color w:val="000000"/>
                <w:sz w:val="16"/>
                <w:szCs w:val="16"/>
                <w:lang w:bidi="ar-SA"/>
              </w:rPr>
              <w:t>NA</w:t>
            </w:r>
          </w:p>
        </w:tc>
        <w:tc>
          <w:tcPr>
            <w:tcW w:w="469"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76"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286893" w:rsidRPr="00A45EAA" w:rsidRDefault="00286893"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460" w:type="dxa"/>
            <w:tcBorders>
              <w:top w:val="nil"/>
              <w:left w:val="nil"/>
              <w:bottom w:val="single" w:sz="4" w:space="0" w:color="auto"/>
              <w:right w:val="single" w:sz="4" w:space="0" w:color="auto"/>
            </w:tcBorders>
            <w:shd w:val="clear" w:color="DBEEF3" w:fill="FFFFFF"/>
            <w:vAlign w:val="center"/>
            <w:hideMark/>
          </w:tcPr>
          <w:p w:rsidR="00286893" w:rsidRPr="00A45EAA" w:rsidRDefault="00025830" w:rsidP="00640294">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100</w:t>
            </w:r>
          </w:p>
        </w:tc>
        <w:tc>
          <w:tcPr>
            <w:tcW w:w="622" w:type="dxa"/>
            <w:tcBorders>
              <w:top w:val="nil"/>
              <w:left w:val="nil"/>
              <w:bottom w:val="single" w:sz="4" w:space="0" w:color="auto"/>
              <w:right w:val="single" w:sz="4" w:space="0" w:color="auto"/>
            </w:tcBorders>
            <w:shd w:val="clear" w:color="DBEEF3" w:fill="FFFFFF"/>
            <w:vAlign w:val="center"/>
            <w:hideMark/>
          </w:tcPr>
          <w:p w:rsidR="00286893" w:rsidRPr="00A45EAA" w:rsidRDefault="00025830" w:rsidP="00640294">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100</w:t>
            </w:r>
          </w:p>
        </w:tc>
      </w:tr>
      <w:tr w:rsidR="00CB1695" w:rsidRPr="00A45EAA" w:rsidTr="00A012A6">
        <w:trPr>
          <w:cantSplit/>
          <w:trHeight w:val="2096"/>
        </w:trPr>
        <w:tc>
          <w:tcPr>
            <w:tcW w:w="423" w:type="dxa"/>
            <w:vMerge w:val="restart"/>
            <w:tcBorders>
              <w:top w:val="single" w:sz="4" w:space="0" w:color="auto"/>
              <w:left w:val="single" w:sz="4" w:space="0" w:color="auto"/>
              <w:bottom w:val="single" w:sz="4" w:space="0" w:color="auto"/>
              <w:right w:val="single" w:sz="4" w:space="0" w:color="auto"/>
            </w:tcBorders>
            <w:shd w:val="clear" w:color="CC99FF" w:fill="D99795"/>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lastRenderedPageBreak/>
              <w:t>S.N.</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           ITI  →</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NSQF L</w:t>
            </w:r>
            <w:r w:rsidR="00723B52" w:rsidRPr="00A45EAA">
              <w:rPr>
                <w:rFonts w:ascii="Calibri" w:hAnsi="Calibri" w:cs="Times New Roman"/>
                <w:b/>
                <w:bCs/>
                <w:color w:val="000000"/>
                <w:sz w:val="16"/>
                <w:szCs w:val="16"/>
                <w:lang w:bidi="ar-SA"/>
              </w:rPr>
              <w:t>evel</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Unit strength</w:t>
            </w:r>
          </w:p>
        </w:tc>
        <w:tc>
          <w:tcPr>
            <w:tcW w:w="102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PUSA</w:t>
            </w:r>
          </w:p>
        </w:tc>
        <w:tc>
          <w:tcPr>
            <w:tcW w:w="96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ARAB-KI-SARAI</w:t>
            </w:r>
          </w:p>
        </w:tc>
        <w:tc>
          <w:tcPr>
            <w:tcW w:w="476"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SHAHDARA</w:t>
            </w:r>
          </w:p>
        </w:tc>
        <w:tc>
          <w:tcPr>
            <w:tcW w:w="92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SIR CV RAMAN ITI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MALVIYA NAGAR</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JAIL ROAD</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JEHANGIR PURI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NAND NAGARI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 H J BHABHA ITI, MAYUR VIHAR</w:t>
            </w:r>
          </w:p>
        </w:tc>
        <w:tc>
          <w:tcPr>
            <w:tcW w:w="465"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CH. BRAHM PRAKASH ITI, JAFFARPUR</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LALA HANS RAJ GUPTA ITI, NARELA</w:t>
            </w:r>
          </w:p>
        </w:tc>
        <w:tc>
          <w:tcPr>
            <w:tcW w:w="59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VEER SAVARKAR BTC</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Mangolpuri</w:t>
            </w:r>
          </w:p>
        </w:tc>
        <w:tc>
          <w:tcPr>
            <w:tcW w:w="94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JIJA BAI ITI FOR WOMEN , SIRIFORT</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SAVITRI BAI PHULE ITI FOR WOMEN, MORI GATE</w:t>
            </w:r>
          </w:p>
        </w:tc>
        <w:tc>
          <w:tcPr>
            <w:tcW w:w="79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TILAK NAGAR FOR WOMEN</w:t>
            </w:r>
          </w:p>
        </w:tc>
        <w:tc>
          <w:tcPr>
            <w:tcW w:w="511"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VIVEK VIHAR FOR WOMEN</w:t>
            </w:r>
          </w:p>
        </w:tc>
        <w:tc>
          <w:tcPr>
            <w:tcW w:w="72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EXTENSION CENTRE OF ITI JAIL ROAD , HASTSAL</w:t>
            </w:r>
          </w:p>
        </w:tc>
        <w:tc>
          <w:tcPr>
            <w:tcW w:w="55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MSDP,ITI NandNagri</w:t>
            </w:r>
          </w:p>
        </w:tc>
        <w:tc>
          <w:tcPr>
            <w:tcW w:w="1001" w:type="dxa"/>
            <w:gridSpan w:val="2"/>
            <w:tcBorders>
              <w:top w:val="single" w:sz="4" w:space="0" w:color="auto"/>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Total</w:t>
            </w:r>
          </w:p>
        </w:tc>
        <w:tc>
          <w:tcPr>
            <w:tcW w:w="622" w:type="dxa"/>
            <w:vMerge w:val="restart"/>
            <w:tcBorders>
              <w:top w:val="single" w:sz="4" w:space="0" w:color="auto"/>
              <w:left w:val="single" w:sz="4" w:space="0" w:color="auto"/>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Grand Total</w:t>
            </w:r>
          </w:p>
        </w:tc>
      </w:tr>
      <w:tr w:rsidR="00CB1695" w:rsidRPr="00A45EAA" w:rsidTr="00A012A6">
        <w:trPr>
          <w:trHeight w:val="593"/>
        </w:trPr>
        <w:tc>
          <w:tcPr>
            <w:tcW w:w="423" w:type="dxa"/>
            <w:vMerge/>
            <w:tcBorders>
              <w:top w:val="single" w:sz="4" w:space="0" w:color="auto"/>
              <w:left w:val="single" w:sz="4" w:space="0" w:color="auto"/>
              <w:bottom w:val="single" w:sz="4" w:space="0" w:color="auto"/>
              <w:right w:val="single" w:sz="4" w:space="0" w:color="auto"/>
            </w:tcBorders>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1271" w:type="dxa"/>
            <w:tcBorders>
              <w:top w:val="nil"/>
              <w:left w:val="nil"/>
              <w:bottom w:val="single" w:sz="4" w:space="0" w:color="auto"/>
              <w:right w:val="single" w:sz="4" w:space="0" w:color="auto"/>
            </w:tcBorders>
            <w:shd w:val="clear" w:color="DBEEF3" w:fill="DBE5F1"/>
            <w:vAlign w:val="center"/>
            <w:hideMark/>
          </w:tcPr>
          <w:p w:rsidR="00CB1695" w:rsidRPr="00A45EAA" w:rsidRDefault="00CB1695" w:rsidP="00640294">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Trades </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469" w:type="dxa"/>
            <w:tcBorders>
              <w:top w:val="nil"/>
              <w:left w:val="nil"/>
              <w:bottom w:val="single" w:sz="4" w:space="0" w:color="auto"/>
              <w:right w:val="single" w:sz="4" w:space="0" w:color="auto"/>
            </w:tcBorders>
            <w:shd w:val="clear" w:color="auto" w:fill="auto"/>
            <w:noWrap/>
            <w:vAlign w:val="bottom"/>
            <w:hideMark/>
          </w:tcPr>
          <w:p w:rsidR="00CB1695" w:rsidRPr="00A45EAA" w:rsidRDefault="00CB1695" w:rsidP="00640294">
            <w:pPr>
              <w:spacing w:after="0" w:line="240" w:lineRule="auto"/>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78"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5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541"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76"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5"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9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26"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nil"/>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79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11"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720"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5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1" w:type="dxa"/>
            <w:tcBorders>
              <w:top w:val="nil"/>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CB1695" w:rsidRPr="00A45EAA" w:rsidRDefault="00CB1695" w:rsidP="00640294">
            <w:pPr>
              <w:spacing w:after="0" w:line="240" w:lineRule="auto"/>
              <w:rPr>
                <w:rFonts w:ascii="Calibri" w:hAnsi="Calibri" w:cs="Times New Roman"/>
                <w:b/>
                <w:bCs/>
                <w:color w:val="000000"/>
                <w:sz w:val="16"/>
                <w:szCs w:val="16"/>
                <w:lang w:bidi="ar-SA"/>
              </w:rPr>
            </w:pPr>
          </w:p>
        </w:tc>
      </w:tr>
      <w:tr w:rsidR="001D1D78" w:rsidRPr="00A45EAA" w:rsidTr="001C4D98">
        <w:trPr>
          <w:trHeight w:val="48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28</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Mechanic Consumer Electronic Appliances</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776C67"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776C67"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776C67"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776C67"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29</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Mechanic Diesel</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r>
      <w:tr w:rsidR="001D1D78" w:rsidRPr="00A45EAA" w:rsidTr="00A012A6">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30</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Technician Medical Electronics</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31</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B423EC" w:rsidP="003B3D09">
            <w:pPr>
              <w:spacing w:after="0" w:line="240" w:lineRule="auto"/>
              <w:rPr>
                <w:rFonts w:ascii="Calibri" w:hAnsi="Calibri" w:cs="Times New Roman"/>
                <w:b/>
                <w:bCs/>
                <w:color w:val="000000"/>
                <w:sz w:val="16"/>
                <w:szCs w:val="16"/>
                <w:lang w:bidi="ar-SA"/>
              </w:rPr>
            </w:pPr>
            <w:r>
              <w:rPr>
                <w:rFonts w:ascii="Calibri" w:hAnsi="Calibri" w:cs="Times New Roman"/>
                <w:b/>
                <w:bCs/>
                <w:color w:val="000000"/>
                <w:sz w:val="16"/>
                <w:szCs w:val="16"/>
                <w:lang w:bidi="ar-SA"/>
              </w:rPr>
              <w:t>Mechanic Two And Three Wheeler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160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220</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32</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BF65E3" w:rsidP="00BF65E3">
            <w:pPr>
              <w:spacing w:after="0" w:line="240" w:lineRule="auto"/>
              <w:rPr>
                <w:rFonts w:ascii="Calibri" w:hAnsi="Calibri" w:cs="Times New Roman"/>
                <w:b/>
                <w:bCs/>
                <w:color w:val="000000"/>
                <w:sz w:val="16"/>
                <w:szCs w:val="16"/>
                <w:lang w:bidi="ar-SA"/>
              </w:rPr>
            </w:pPr>
            <w:r>
              <w:rPr>
                <w:rFonts w:ascii="Calibri" w:hAnsi="Calibri" w:cs="Times New Roman"/>
                <w:b/>
                <w:bCs/>
                <w:color w:val="000000"/>
                <w:sz w:val="16"/>
                <w:szCs w:val="16"/>
                <w:lang w:bidi="ar-SA"/>
              </w:rPr>
              <w:t xml:space="preserve">Mechanic </w:t>
            </w:r>
            <w:r w:rsidR="003B3D09" w:rsidRPr="00A45EAA">
              <w:rPr>
                <w:rFonts w:ascii="Calibri" w:hAnsi="Calibri" w:cs="Times New Roman"/>
                <w:b/>
                <w:bCs/>
                <w:color w:val="000000"/>
                <w:sz w:val="16"/>
                <w:szCs w:val="16"/>
                <w:lang w:bidi="ar-SA"/>
              </w:rPr>
              <w:t>Motor Vehicle</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480</w:t>
            </w:r>
          </w:p>
        </w:tc>
      </w:tr>
      <w:tr w:rsidR="001D1D78" w:rsidRPr="00A45EAA" w:rsidTr="001C4D98">
        <w:trPr>
          <w:trHeight w:val="67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3B3D09" w:rsidP="00CB1695">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33</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BF65E3" w:rsidP="003B3D09">
            <w:pPr>
              <w:spacing w:after="0" w:line="240" w:lineRule="auto"/>
              <w:rPr>
                <w:rFonts w:ascii="Calibri" w:hAnsi="Calibri" w:cs="Times New Roman"/>
                <w:b/>
                <w:bCs/>
                <w:color w:val="000000"/>
                <w:sz w:val="16"/>
                <w:szCs w:val="16"/>
                <w:lang w:bidi="ar-SA"/>
              </w:rPr>
            </w:pPr>
            <w:r>
              <w:rPr>
                <w:rFonts w:ascii="Calibri" w:hAnsi="Calibri" w:cs="Times New Roman"/>
                <w:b/>
                <w:bCs/>
                <w:color w:val="000000"/>
                <w:sz w:val="16"/>
                <w:szCs w:val="16"/>
                <w:lang w:bidi="ar-SA"/>
              </w:rPr>
              <w:t xml:space="preserve">Mechanic </w:t>
            </w:r>
            <w:r w:rsidR="003B3D09" w:rsidRPr="00A45EAA">
              <w:rPr>
                <w:rFonts w:ascii="Calibri" w:hAnsi="Calibri" w:cs="Times New Roman"/>
                <w:b/>
                <w:bCs/>
                <w:color w:val="000000"/>
                <w:sz w:val="16"/>
                <w:szCs w:val="16"/>
                <w:lang w:bidi="ar-SA"/>
              </w:rPr>
              <w:t>Ref</w:t>
            </w:r>
            <w:r>
              <w:rPr>
                <w:rFonts w:ascii="Calibri" w:hAnsi="Calibri" w:cs="Times New Roman"/>
                <w:b/>
                <w:bCs/>
                <w:color w:val="000000"/>
                <w:sz w:val="16"/>
                <w:szCs w:val="16"/>
                <w:lang w:bidi="ar-SA"/>
              </w:rPr>
              <w:t>rigeration and Air-Conditioning</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504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504</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B25A61"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34</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Plumber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264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264</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B25A61"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35</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Secretarial Practice (English)</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B25A61" w:rsidP="003B3D09">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noWrap/>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B25A61"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36</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Sewing Technology</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500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500</w:t>
            </w:r>
          </w:p>
        </w:tc>
      </w:tr>
      <w:tr w:rsidR="001D1D78" w:rsidRPr="00A45EAA" w:rsidTr="001C4D98">
        <w:trPr>
          <w:trHeight w:val="67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B25A61"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37</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2D37FA" w:rsidP="003B3D09">
            <w:pPr>
              <w:spacing w:after="0" w:line="240" w:lineRule="auto"/>
              <w:rPr>
                <w:rFonts w:ascii="Calibri" w:hAnsi="Calibri" w:cs="Times New Roman"/>
                <w:b/>
                <w:bCs/>
                <w:color w:val="000000"/>
                <w:sz w:val="16"/>
                <w:szCs w:val="16"/>
                <w:lang w:bidi="ar-SA"/>
              </w:rPr>
            </w:pPr>
            <w:r>
              <w:rPr>
                <w:rFonts w:ascii="Calibri" w:hAnsi="Calibri" w:cs="Times New Roman"/>
                <w:b/>
                <w:bCs/>
                <w:color w:val="000000"/>
                <w:sz w:val="16"/>
                <w:szCs w:val="16"/>
                <w:lang w:bidi="ar-SA"/>
              </w:rPr>
              <w:t xml:space="preserve">Stenographer </w:t>
            </w:r>
            <w:r w:rsidR="003B3D09" w:rsidRPr="00A45EAA">
              <w:rPr>
                <w:rFonts w:ascii="Calibri" w:hAnsi="Calibri" w:cs="Times New Roman"/>
                <w:b/>
                <w:bCs/>
                <w:color w:val="000000"/>
                <w:sz w:val="16"/>
                <w:szCs w:val="16"/>
                <w:lang w:bidi="ar-SA"/>
              </w:rPr>
              <w:t xml:space="preserve"> Secretarial Assistant (English)</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528</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528</w:t>
            </w:r>
          </w:p>
        </w:tc>
      </w:tr>
      <w:tr w:rsidR="00723B52" w:rsidRPr="00A45EAA" w:rsidTr="001C4D98">
        <w:trPr>
          <w:trHeight w:val="67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723B52" w:rsidRPr="00A45EAA" w:rsidRDefault="00B25A61" w:rsidP="00640294">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38</w:t>
            </w:r>
          </w:p>
        </w:tc>
        <w:tc>
          <w:tcPr>
            <w:tcW w:w="1271" w:type="dxa"/>
            <w:tcBorders>
              <w:top w:val="nil"/>
              <w:left w:val="nil"/>
              <w:bottom w:val="single" w:sz="4" w:space="0" w:color="auto"/>
              <w:right w:val="single" w:sz="4" w:space="0" w:color="auto"/>
            </w:tcBorders>
            <w:shd w:val="clear" w:color="auto" w:fill="auto"/>
            <w:vAlign w:val="bottom"/>
            <w:hideMark/>
          </w:tcPr>
          <w:p w:rsidR="00723B52" w:rsidRPr="00A45EAA" w:rsidRDefault="002D37FA" w:rsidP="00640294">
            <w:pPr>
              <w:spacing w:after="0" w:line="240" w:lineRule="auto"/>
              <w:rPr>
                <w:rFonts w:ascii="Calibri" w:hAnsi="Calibri" w:cs="Times New Roman"/>
                <w:b/>
                <w:bCs/>
                <w:color w:val="000000"/>
                <w:sz w:val="16"/>
                <w:szCs w:val="16"/>
                <w:lang w:bidi="ar-SA"/>
              </w:rPr>
            </w:pPr>
            <w:r>
              <w:rPr>
                <w:rFonts w:ascii="Calibri" w:hAnsi="Calibri" w:cs="Times New Roman"/>
                <w:b/>
                <w:bCs/>
                <w:color w:val="000000"/>
                <w:sz w:val="16"/>
                <w:szCs w:val="16"/>
                <w:lang w:bidi="ar-SA"/>
              </w:rPr>
              <w:t xml:space="preserve">Stenographer </w:t>
            </w:r>
            <w:r w:rsidR="00723B52" w:rsidRPr="00A45EAA">
              <w:rPr>
                <w:rFonts w:ascii="Calibri" w:hAnsi="Calibri" w:cs="Times New Roman"/>
                <w:b/>
                <w:bCs/>
                <w:color w:val="000000"/>
                <w:sz w:val="16"/>
                <w:szCs w:val="16"/>
                <w:lang w:bidi="ar-SA"/>
              </w:rPr>
              <w:t xml:space="preserve"> Secretarial Assistant (Hindi)</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 4</w:t>
            </w:r>
          </w:p>
        </w:tc>
        <w:tc>
          <w:tcPr>
            <w:tcW w:w="469"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5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4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c>
          <w:tcPr>
            <w:tcW w:w="460" w:type="dxa"/>
            <w:tcBorders>
              <w:top w:val="nil"/>
              <w:left w:val="nil"/>
              <w:bottom w:val="single" w:sz="4" w:space="0" w:color="auto"/>
              <w:right w:val="single" w:sz="4" w:space="0" w:color="auto"/>
            </w:tcBorders>
            <w:shd w:val="clear" w:color="DBEEF3" w:fill="FFFFFF"/>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723B52" w:rsidRPr="00A45EAA" w:rsidRDefault="00723B52" w:rsidP="00640294">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144</w:t>
            </w:r>
          </w:p>
        </w:tc>
      </w:tr>
      <w:tr w:rsidR="00CB1695" w:rsidRPr="00A45EAA" w:rsidTr="00A012A6">
        <w:trPr>
          <w:cantSplit/>
          <w:trHeight w:val="2096"/>
        </w:trPr>
        <w:tc>
          <w:tcPr>
            <w:tcW w:w="423" w:type="dxa"/>
            <w:vMerge w:val="restart"/>
            <w:tcBorders>
              <w:top w:val="single" w:sz="4" w:space="0" w:color="auto"/>
              <w:left w:val="single" w:sz="4" w:space="0" w:color="auto"/>
              <w:bottom w:val="single" w:sz="4" w:space="0" w:color="auto"/>
              <w:right w:val="single" w:sz="4" w:space="0" w:color="auto"/>
            </w:tcBorders>
            <w:shd w:val="clear" w:color="CC99FF" w:fill="D99795"/>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lastRenderedPageBreak/>
              <w:t>S.N.</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           ITI  →</w:t>
            </w:r>
          </w:p>
        </w:tc>
        <w:tc>
          <w:tcPr>
            <w:tcW w:w="42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NSQF Level</w:t>
            </w:r>
          </w:p>
        </w:tc>
        <w:tc>
          <w:tcPr>
            <w:tcW w:w="469"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Unit strength</w:t>
            </w:r>
          </w:p>
        </w:tc>
        <w:tc>
          <w:tcPr>
            <w:tcW w:w="1028"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PUSA</w:t>
            </w:r>
          </w:p>
        </w:tc>
        <w:tc>
          <w:tcPr>
            <w:tcW w:w="96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ARAB-KI-SARAI</w:t>
            </w:r>
          </w:p>
        </w:tc>
        <w:tc>
          <w:tcPr>
            <w:tcW w:w="476"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SHAHDARA</w:t>
            </w:r>
          </w:p>
        </w:tc>
        <w:tc>
          <w:tcPr>
            <w:tcW w:w="920"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SIR CV RAMAN ITI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MALVIYA NAGAR</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JAIL ROAD</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JEHANGIR PURI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NAND NAGARI</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Dr. H J BHABHA ITI, MAYUR VIHAR</w:t>
            </w:r>
          </w:p>
        </w:tc>
        <w:tc>
          <w:tcPr>
            <w:tcW w:w="465"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CH. BRAHM PRAKASH ITI, JAFFARPUR</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LALA HANS RAJ GUPTA ITI, NARELA</w:t>
            </w:r>
          </w:p>
        </w:tc>
        <w:tc>
          <w:tcPr>
            <w:tcW w:w="59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VEER SAVARKAR BTC</w:t>
            </w:r>
          </w:p>
        </w:tc>
        <w:tc>
          <w:tcPr>
            <w:tcW w:w="54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Mangolpuri</w:t>
            </w:r>
          </w:p>
        </w:tc>
        <w:tc>
          <w:tcPr>
            <w:tcW w:w="94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JIJA BAI ITI FOR WOMEN , SIRIFORT</w:t>
            </w:r>
          </w:p>
        </w:tc>
        <w:tc>
          <w:tcPr>
            <w:tcW w:w="883"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SAVITRI BAI PHULE ITI FOR WOMEN, MORI GATE</w:t>
            </w:r>
          </w:p>
        </w:tc>
        <w:tc>
          <w:tcPr>
            <w:tcW w:w="79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TILAK NAGAR FOR WOMEN</w:t>
            </w:r>
          </w:p>
        </w:tc>
        <w:tc>
          <w:tcPr>
            <w:tcW w:w="511"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ITI VIVEK VIHAR FOR WOMEN</w:t>
            </w:r>
          </w:p>
        </w:tc>
        <w:tc>
          <w:tcPr>
            <w:tcW w:w="720"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EXTENSION CENTRE OF ITI JAIL ROAD , HASTSAL</w:t>
            </w:r>
          </w:p>
        </w:tc>
        <w:tc>
          <w:tcPr>
            <w:tcW w:w="553" w:type="dxa"/>
            <w:tcBorders>
              <w:top w:val="single" w:sz="4" w:space="0" w:color="auto"/>
              <w:left w:val="nil"/>
              <w:bottom w:val="single" w:sz="4" w:space="0" w:color="auto"/>
              <w:right w:val="single" w:sz="4" w:space="0" w:color="auto"/>
            </w:tcBorders>
            <w:shd w:val="clear" w:color="auto" w:fill="auto"/>
            <w:textDirection w:val="btLr"/>
            <w:vAlign w:val="center"/>
            <w:hideMark/>
          </w:tcPr>
          <w:p w:rsidR="00CB1695" w:rsidRPr="00A45EAA" w:rsidRDefault="00CB1695" w:rsidP="00640294">
            <w:pPr>
              <w:spacing w:after="0" w:line="240" w:lineRule="auto"/>
              <w:ind w:left="113" w:right="113"/>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MSDP,ITI NandNagri</w:t>
            </w:r>
          </w:p>
        </w:tc>
        <w:tc>
          <w:tcPr>
            <w:tcW w:w="1001" w:type="dxa"/>
            <w:gridSpan w:val="2"/>
            <w:tcBorders>
              <w:top w:val="single" w:sz="4" w:space="0" w:color="auto"/>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Total</w:t>
            </w:r>
          </w:p>
        </w:tc>
        <w:tc>
          <w:tcPr>
            <w:tcW w:w="622" w:type="dxa"/>
            <w:vMerge w:val="restart"/>
            <w:tcBorders>
              <w:top w:val="single" w:sz="4" w:space="0" w:color="auto"/>
              <w:left w:val="single" w:sz="4" w:space="0" w:color="auto"/>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Grand Total</w:t>
            </w:r>
          </w:p>
        </w:tc>
      </w:tr>
      <w:tr w:rsidR="00CB1695" w:rsidRPr="00A45EAA" w:rsidTr="00A012A6">
        <w:trPr>
          <w:trHeight w:val="593"/>
        </w:trPr>
        <w:tc>
          <w:tcPr>
            <w:tcW w:w="423" w:type="dxa"/>
            <w:vMerge/>
            <w:tcBorders>
              <w:top w:val="single" w:sz="4" w:space="0" w:color="auto"/>
              <w:left w:val="single" w:sz="4" w:space="0" w:color="auto"/>
              <w:bottom w:val="single" w:sz="4" w:space="0" w:color="auto"/>
              <w:right w:val="single" w:sz="4" w:space="0" w:color="auto"/>
            </w:tcBorders>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1271" w:type="dxa"/>
            <w:tcBorders>
              <w:top w:val="nil"/>
              <w:left w:val="nil"/>
              <w:bottom w:val="single" w:sz="4" w:space="0" w:color="auto"/>
              <w:right w:val="single" w:sz="4" w:space="0" w:color="auto"/>
            </w:tcBorders>
            <w:shd w:val="clear" w:color="DBEEF3" w:fill="DBE5F1"/>
            <w:vAlign w:val="center"/>
            <w:hideMark/>
          </w:tcPr>
          <w:p w:rsidR="00CB1695" w:rsidRPr="00A45EAA" w:rsidRDefault="00CB1695" w:rsidP="00640294">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xml:space="preserve">Trades </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469" w:type="dxa"/>
            <w:tcBorders>
              <w:top w:val="nil"/>
              <w:left w:val="nil"/>
              <w:bottom w:val="single" w:sz="4" w:space="0" w:color="auto"/>
              <w:right w:val="single" w:sz="4" w:space="0" w:color="auto"/>
            </w:tcBorders>
            <w:shd w:val="clear" w:color="auto" w:fill="auto"/>
            <w:noWrap/>
            <w:vAlign w:val="bottom"/>
            <w:hideMark/>
          </w:tcPr>
          <w:p w:rsidR="00CB1695" w:rsidRPr="00A45EAA" w:rsidRDefault="00CB1695" w:rsidP="00640294">
            <w:pPr>
              <w:spacing w:after="0" w:line="240" w:lineRule="auto"/>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78"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5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p w:rsidR="00CB1695" w:rsidRPr="00A45EAA" w:rsidRDefault="00CB1695" w:rsidP="00640294">
            <w:pPr>
              <w:spacing w:after="0" w:line="240" w:lineRule="auto"/>
              <w:jc w:val="center"/>
              <w:rPr>
                <w:rFonts w:ascii="Calibri" w:hAnsi="Calibri" w:cs="Times New Roman"/>
                <w:b/>
                <w:bCs/>
                <w:color w:val="000000"/>
                <w:sz w:val="16"/>
                <w:szCs w:val="16"/>
                <w:lang w:bidi="ar-SA"/>
              </w:rPr>
            </w:pPr>
          </w:p>
        </w:tc>
        <w:tc>
          <w:tcPr>
            <w:tcW w:w="541"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76"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5"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9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0" w:type="dxa"/>
            <w:tcBorders>
              <w:top w:val="nil"/>
              <w:left w:val="nil"/>
              <w:bottom w:val="single" w:sz="4" w:space="0" w:color="auto"/>
              <w:right w:val="single" w:sz="4" w:space="0" w:color="auto"/>
            </w:tcBorders>
            <w:shd w:val="clear" w:color="DBEEF3" w:fill="DBE5F1"/>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26"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460"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23" w:type="dxa"/>
            <w:tcBorders>
              <w:top w:val="nil"/>
              <w:left w:val="nil"/>
              <w:bottom w:val="single" w:sz="4" w:space="0" w:color="auto"/>
              <w:right w:val="nil"/>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79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11"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720"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53" w:type="dxa"/>
            <w:tcBorders>
              <w:top w:val="nil"/>
              <w:left w:val="nil"/>
              <w:bottom w:val="single" w:sz="4" w:space="0" w:color="auto"/>
              <w:right w:val="single" w:sz="4" w:space="0" w:color="auto"/>
            </w:tcBorders>
            <w:shd w:val="clear" w:color="FF33CC" w:fill="FF66FF"/>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541" w:type="dxa"/>
            <w:tcBorders>
              <w:top w:val="nil"/>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NCVT</w:t>
            </w:r>
          </w:p>
        </w:tc>
        <w:tc>
          <w:tcPr>
            <w:tcW w:w="460" w:type="dxa"/>
            <w:tcBorders>
              <w:top w:val="nil"/>
              <w:left w:val="nil"/>
              <w:bottom w:val="single" w:sz="4" w:space="0" w:color="auto"/>
              <w:right w:val="single" w:sz="4" w:space="0" w:color="auto"/>
            </w:tcBorders>
            <w:shd w:val="clear" w:color="DBE5F1" w:fill="DDD9C3"/>
            <w:noWrap/>
            <w:textDirection w:val="btLr"/>
            <w:vAlign w:val="center"/>
            <w:hideMark/>
          </w:tcPr>
          <w:p w:rsidR="00CB1695" w:rsidRPr="00A45EAA" w:rsidRDefault="00CB1695" w:rsidP="00640294">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SCVT</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CB1695" w:rsidRPr="00A45EAA" w:rsidRDefault="00CB1695" w:rsidP="00640294">
            <w:pPr>
              <w:spacing w:after="0" w:line="240" w:lineRule="auto"/>
              <w:rPr>
                <w:rFonts w:ascii="Calibri" w:hAnsi="Calibri" w:cs="Times New Roman"/>
                <w:b/>
                <w:bCs/>
                <w:color w:val="000000"/>
                <w:sz w:val="16"/>
                <w:szCs w:val="16"/>
                <w:lang w:bidi="ar-SA"/>
              </w:rPr>
            </w:pPr>
          </w:p>
        </w:tc>
      </w:tr>
      <w:tr w:rsidR="001D1D78" w:rsidRPr="00A45EAA" w:rsidTr="001C4D98">
        <w:trPr>
          <w:trHeight w:val="90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39</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Surface Ornamentation Techniques (Embroidery)</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60</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40</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Surveyor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41</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Technician Power Electronic Systems</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EF6273"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EF6273"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EF6273"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EF6273"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EF6273"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72</w:t>
            </w:r>
          </w:p>
        </w:tc>
      </w:tr>
      <w:tr w:rsidR="001D1D78" w:rsidRPr="00A45EAA" w:rsidTr="001C4D98">
        <w:trPr>
          <w:trHeight w:val="34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42</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Textile Designing</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NA</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r>
      <w:tr w:rsidR="001D1D78" w:rsidRPr="00A45EAA" w:rsidTr="001C4D98">
        <w:trPr>
          <w:trHeight w:val="450"/>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43</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Tool &amp; Die Maker (Die &amp;moulds)</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r>
      <w:tr w:rsidR="001D1D78" w:rsidRPr="00A45EAA" w:rsidTr="001C4D98">
        <w:trPr>
          <w:trHeight w:val="67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44</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Tool &amp; Die Maker (Press Tools, Jigs &amp; Fixtures)</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96</w:t>
            </w:r>
          </w:p>
        </w:tc>
      </w:tr>
      <w:tr w:rsidR="001D1D78" w:rsidRPr="00A45EAA" w:rsidTr="001C4D98">
        <w:trPr>
          <w:trHeight w:val="67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45</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Tool &amp; Die Maker (Press Tools, Jigs &amp; Fixtures) DST</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noWrap/>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r w:rsidR="001C4D98">
              <w:rPr>
                <w:rFonts w:ascii="Calibri" w:hAnsi="Calibri" w:cs="Times New Roman"/>
                <w:color w:val="000000"/>
                <w:sz w:val="16"/>
                <w:szCs w:val="16"/>
                <w:lang w:bidi="ar-SA"/>
              </w:rPr>
              <w:t>*</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46</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Turner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5</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240</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47</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Welder</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480</w:t>
            </w:r>
          </w:p>
        </w:tc>
      </w:tr>
      <w:tr w:rsidR="001D1D78" w:rsidRPr="00A45EAA" w:rsidTr="001C4D98">
        <w:trPr>
          <w:trHeight w:val="225"/>
        </w:trPr>
        <w:tc>
          <w:tcPr>
            <w:tcW w:w="423" w:type="dxa"/>
            <w:tcBorders>
              <w:top w:val="nil"/>
              <w:left w:val="single" w:sz="4" w:space="0" w:color="auto"/>
              <w:bottom w:val="single" w:sz="4" w:space="0" w:color="auto"/>
              <w:right w:val="single" w:sz="4" w:space="0" w:color="auto"/>
            </w:tcBorders>
            <w:shd w:val="clear" w:color="CC99FF" w:fill="D99795"/>
            <w:noWrap/>
            <w:vAlign w:val="center"/>
            <w:hideMark/>
          </w:tcPr>
          <w:p w:rsidR="003B3D09" w:rsidRPr="00A45EAA" w:rsidRDefault="002D37FA" w:rsidP="00CB1695">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48</w:t>
            </w:r>
          </w:p>
        </w:tc>
        <w:tc>
          <w:tcPr>
            <w:tcW w:w="1271" w:type="dxa"/>
            <w:tcBorders>
              <w:top w:val="nil"/>
              <w:left w:val="nil"/>
              <w:bottom w:val="single" w:sz="4" w:space="0" w:color="auto"/>
              <w:right w:val="single" w:sz="4" w:space="0" w:color="auto"/>
            </w:tcBorders>
            <w:shd w:val="clear" w:color="auto" w:fill="auto"/>
            <w:vAlign w:val="bottom"/>
            <w:hideMark/>
          </w:tcPr>
          <w:p w:rsidR="003B3D09" w:rsidRPr="00A45EAA" w:rsidRDefault="003B3D09" w:rsidP="003B3D09">
            <w:pPr>
              <w:spacing w:after="0" w:line="240" w:lineRule="auto"/>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Wireman</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723B52"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L</w:t>
            </w:r>
            <w:r w:rsidR="003B3D09" w:rsidRPr="00A45EAA">
              <w:rPr>
                <w:rFonts w:ascii="Calibri" w:hAnsi="Calibri" w:cs="Times New Roman"/>
                <w:b/>
                <w:bCs/>
                <w:color w:val="000000"/>
                <w:sz w:val="16"/>
                <w:szCs w:val="16"/>
                <w:lang w:bidi="ar-SA"/>
              </w:rPr>
              <w:t>4</w:t>
            </w: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 </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0</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40</w:t>
            </w:r>
          </w:p>
        </w:tc>
      </w:tr>
      <w:tr w:rsidR="001D1D78" w:rsidRPr="00A45EAA" w:rsidTr="00A012A6">
        <w:trPr>
          <w:trHeight w:val="225"/>
        </w:trPr>
        <w:tc>
          <w:tcPr>
            <w:tcW w:w="16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TOTAL VACANCY</w:t>
            </w:r>
          </w:p>
        </w:tc>
        <w:tc>
          <w:tcPr>
            <w:tcW w:w="423" w:type="dxa"/>
            <w:tcBorders>
              <w:top w:val="nil"/>
              <w:left w:val="nil"/>
              <w:bottom w:val="single" w:sz="4" w:space="0" w:color="auto"/>
              <w:right w:val="single" w:sz="4" w:space="0" w:color="auto"/>
            </w:tcBorders>
            <w:shd w:val="clear" w:color="auto" w:fill="auto"/>
            <w:noWrap/>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w:t>
            </w:r>
          </w:p>
        </w:tc>
        <w:tc>
          <w:tcPr>
            <w:tcW w:w="578"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1020</w:t>
            </w:r>
          </w:p>
        </w:tc>
        <w:tc>
          <w:tcPr>
            <w:tcW w:w="45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54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1128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80</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412</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1459A4" w:rsidP="003B3D09">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988</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100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320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760</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484</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528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24</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468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48</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440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532</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1459A4" w:rsidP="003B3D09">
            <w:pPr>
              <w:spacing w:after="0" w:line="240" w:lineRule="auto"/>
              <w:jc w:val="center"/>
              <w:rPr>
                <w:rFonts w:ascii="Calibri" w:hAnsi="Calibri" w:cs="Times New Roman"/>
                <w:color w:val="000000"/>
                <w:sz w:val="16"/>
                <w:szCs w:val="16"/>
                <w:lang w:bidi="ar-SA"/>
              </w:rPr>
            </w:pPr>
            <w:r>
              <w:rPr>
                <w:rFonts w:ascii="Calibri" w:hAnsi="Calibri" w:cs="Times New Roman"/>
                <w:color w:val="000000"/>
                <w:sz w:val="16"/>
                <w:szCs w:val="16"/>
                <w:lang w:bidi="ar-SA"/>
              </w:rPr>
              <w:t>596</w:t>
            </w:r>
          </w:p>
        </w:tc>
        <w:tc>
          <w:tcPr>
            <w:tcW w:w="52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688</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46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232</w:t>
            </w:r>
          </w:p>
        </w:tc>
        <w:tc>
          <w:tcPr>
            <w:tcW w:w="42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20</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184</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264</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136</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316</w:t>
            </w:r>
          </w:p>
        </w:tc>
        <w:tc>
          <w:tcPr>
            <w:tcW w:w="541" w:type="dxa"/>
            <w:tcBorders>
              <w:top w:val="nil"/>
              <w:left w:val="nil"/>
              <w:bottom w:val="single" w:sz="4" w:space="0" w:color="auto"/>
              <w:right w:val="single" w:sz="4" w:space="0" w:color="auto"/>
            </w:tcBorders>
            <w:shd w:val="clear" w:color="DBEEF3" w:fill="FFFFFF"/>
            <w:vAlign w:val="center"/>
            <w:hideMark/>
          </w:tcPr>
          <w:p w:rsidR="003B3D09" w:rsidRPr="00A45EAA" w:rsidRDefault="001459A4" w:rsidP="003B3D09">
            <w:pPr>
              <w:spacing w:after="0" w:line="240" w:lineRule="auto"/>
              <w:jc w:val="center"/>
              <w:rPr>
                <w:rFonts w:ascii="Calibri" w:hAnsi="Calibri" w:cs="Times New Roman"/>
                <w:b/>
                <w:bCs/>
                <w:color w:val="000000"/>
                <w:sz w:val="16"/>
                <w:szCs w:val="16"/>
                <w:lang w:bidi="ar-SA"/>
              </w:rPr>
            </w:pPr>
            <w:r>
              <w:rPr>
                <w:rFonts w:ascii="Calibri" w:hAnsi="Calibri" w:cs="Times New Roman"/>
                <w:b/>
                <w:bCs/>
                <w:color w:val="000000"/>
                <w:sz w:val="16"/>
                <w:szCs w:val="16"/>
                <w:lang w:bidi="ar-SA"/>
              </w:rPr>
              <w:t>9920</w:t>
            </w:r>
          </w:p>
        </w:tc>
        <w:tc>
          <w:tcPr>
            <w:tcW w:w="460" w:type="dxa"/>
            <w:tcBorders>
              <w:top w:val="nil"/>
              <w:left w:val="nil"/>
              <w:bottom w:val="single" w:sz="4" w:space="0" w:color="auto"/>
              <w:right w:val="single" w:sz="4" w:space="0" w:color="auto"/>
            </w:tcBorders>
            <w:shd w:val="clear" w:color="DBEEF3" w:fill="FFFFFF"/>
            <w:vAlign w:val="center"/>
            <w:hideMark/>
          </w:tcPr>
          <w:p w:rsidR="003B3D09" w:rsidRPr="00A45EAA" w:rsidRDefault="003B3D09" w:rsidP="003B3D09">
            <w:pPr>
              <w:spacing w:after="0" w:line="240" w:lineRule="auto"/>
              <w:jc w:val="center"/>
              <w:rPr>
                <w:rFonts w:ascii="Calibri" w:hAnsi="Calibri" w:cs="Times New Roman"/>
                <w:color w:val="000000"/>
                <w:sz w:val="16"/>
                <w:szCs w:val="16"/>
                <w:lang w:bidi="ar-SA"/>
              </w:rPr>
            </w:pPr>
            <w:r w:rsidRPr="00A45EAA">
              <w:rPr>
                <w:rFonts w:ascii="Calibri" w:hAnsi="Calibri" w:cs="Times New Roman"/>
                <w:color w:val="000000"/>
                <w:sz w:val="16"/>
                <w:szCs w:val="16"/>
                <w:lang w:bidi="ar-SA"/>
              </w:rPr>
              <w:t>372</w:t>
            </w:r>
          </w:p>
        </w:tc>
        <w:tc>
          <w:tcPr>
            <w:tcW w:w="622" w:type="dxa"/>
            <w:tcBorders>
              <w:top w:val="nil"/>
              <w:left w:val="nil"/>
              <w:bottom w:val="single" w:sz="4" w:space="0" w:color="auto"/>
              <w:right w:val="single" w:sz="4" w:space="0" w:color="auto"/>
            </w:tcBorders>
            <w:shd w:val="clear" w:color="DBEEF3" w:fill="FFFFFF"/>
            <w:vAlign w:val="center"/>
            <w:hideMark/>
          </w:tcPr>
          <w:p w:rsidR="003B3D09" w:rsidRPr="00A45EAA" w:rsidRDefault="009B7D8C"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10292</w:t>
            </w:r>
          </w:p>
        </w:tc>
      </w:tr>
      <w:tr w:rsidR="001D1D78" w:rsidRPr="00A45EAA" w:rsidTr="00A012A6">
        <w:trPr>
          <w:trHeight w:val="225"/>
        </w:trPr>
        <w:tc>
          <w:tcPr>
            <w:tcW w:w="1694" w:type="dxa"/>
            <w:gridSpan w:val="2"/>
            <w:vMerge/>
            <w:tcBorders>
              <w:top w:val="single" w:sz="4" w:space="0" w:color="auto"/>
              <w:left w:val="single" w:sz="4" w:space="0" w:color="auto"/>
              <w:bottom w:val="single" w:sz="4" w:space="0" w:color="auto"/>
              <w:right w:val="single" w:sz="4" w:space="0" w:color="auto"/>
            </w:tcBorders>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p>
        </w:tc>
        <w:tc>
          <w:tcPr>
            <w:tcW w:w="423" w:type="dxa"/>
            <w:tcBorders>
              <w:top w:val="nil"/>
              <w:left w:val="nil"/>
              <w:bottom w:val="single" w:sz="4" w:space="0" w:color="auto"/>
              <w:right w:val="single" w:sz="4" w:space="0" w:color="auto"/>
            </w:tcBorders>
            <w:shd w:val="clear" w:color="auto" w:fill="auto"/>
            <w:noWrap/>
            <w:vAlign w:val="center"/>
            <w:hideMark/>
          </w:tcPr>
          <w:p w:rsidR="003B3D09" w:rsidRPr="00A45EAA" w:rsidRDefault="003B3D09" w:rsidP="00CB1695">
            <w:pPr>
              <w:spacing w:after="0" w:line="240" w:lineRule="auto"/>
              <w:jc w:val="center"/>
              <w:rPr>
                <w:rFonts w:ascii="Calibri" w:hAnsi="Calibri" w:cs="Times New Roman"/>
                <w:b/>
                <w:bCs/>
                <w:color w:val="000000"/>
                <w:sz w:val="16"/>
                <w:szCs w:val="16"/>
                <w:lang w:bidi="ar-SA"/>
              </w:rPr>
            </w:pPr>
          </w:p>
        </w:tc>
        <w:tc>
          <w:tcPr>
            <w:tcW w:w="469"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 </w:t>
            </w:r>
          </w:p>
        </w:tc>
        <w:tc>
          <w:tcPr>
            <w:tcW w:w="1028"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1040</w:t>
            </w: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1208</w:t>
            </w:r>
          </w:p>
        </w:tc>
        <w:tc>
          <w:tcPr>
            <w:tcW w:w="476"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412</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1459A4" w:rsidP="003B3D09">
            <w:pPr>
              <w:spacing w:after="0" w:line="240" w:lineRule="auto"/>
              <w:jc w:val="center"/>
              <w:rPr>
                <w:rFonts w:ascii="Calibri" w:hAnsi="Calibri" w:cs="Times New Roman"/>
                <w:b/>
                <w:bCs/>
                <w:color w:val="000000"/>
                <w:sz w:val="16"/>
                <w:szCs w:val="16"/>
                <w:lang w:bidi="ar-SA"/>
              </w:rPr>
            </w:pPr>
            <w:r>
              <w:rPr>
                <w:rFonts w:ascii="Calibri" w:hAnsi="Calibri" w:cs="Times New Roman"/>
                <w:b/>
                <w:bCs/>
                <w:color w:val="000000"/>
                <w:sz w:val="16"/>
                <w:szCs w:val="16"/>
                <w:lang w:bidi="ar-SA"/>
              </w:rPr>
              <w:t>1088</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340</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780</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504</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552</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516</w:t>
            </w:r>
          </w:p>
        </w:tc>
        <w:tc>
          <w:tcPr>
            <w:tcW w:w="465"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424</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440</w:t>
            </w:r>
          </w:p>
        </w:tc>
        <w:tc>
          <w:tcPr>
            <w:tcW w:w="59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532</w:t>
            </w:r>
          </w:p>
        </w:tc>
        <w:tc>
          <w:tcPr>
            <w:tcW w:w="540" w:type="dxa"/>
            <w:tcBorders>
              <w:top w:val="nil"/>
              <w:left w:val="nil"/>
              <w:bottom w:val="single" w:sz="4" w:space="0" w:color="auto"/>
              <w:right w:val="single" w:sz="4" w:space="0" w:color="auto"/>
            </w:tcBorders>
            <w:shd w:val="clear" w:color="auto" w:fill="auto"/>
            <w:vAlign w:val="center"/>
            <w:hideMark/>
          </w:tcPr>
          <w:p w:rsidR="003B3D09" w:rsidRPr="00A45EAA" w:rsidRDefault="001459A4" w:rsidP="003B3D09">
            <w:pPr>
              <w:spacing w:after="0" w:line="240" w:lineRule="auto"/>
              <w:jc w:val="center"/>
              <w:rPr>
                <w:rFonts w:ascii="Calibri" w:hAnsi="Calibri" w:cs="Times New Roman"/>
                <w:b/>
                <w:bCs/>
                <w:color w:val="000000"/>
                <w:sz w:val="16"/>
                <w:szCs w:val="16"/>
                <w:lang w:bidi="ar-SA"/>
              </w:rPr>
            </w:pPr>
            <w:r>
              <w:rPr>
                <w:rFonts w:ascii="Calibri" w:hAnsi="Calibri" w:cs="Times New Roman"/>
                <w:b/>
                <w:bCs/>
                <w:color w:val="000000"/>
                <w:sz w:val="16"/>
                <w:szCs w:val="16"/>
                <w:lang w:bidi="ar-SA"/>
              </w:rPr>
              <w:t>596</w:t>
            </w:r>
          </w:p>
        </w:tc>
        <w:tc>
          <w:tcPr>
            <w:tcW w:w="949"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708</w:t>
            </w:r>
          </w:p>
        </w:tc>
        <w:tc>
          <w:tcPr>
            <w:tcW w:w="883" w:type="dxa"/>
            <w:gridSpan w:val="2"/>
            <w:tcBorders>
              <w:top w:val="single" w:sz="4" w:space="0" w:color="auto"/>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252</w:t>
            </w:r>
          </w:p>
        </w:tc>
        <w:tc>
          <w:tcPr>
            <w:tcW w:w="79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184</w:t>
            </w:r>
          </w:p>
        </w:tc>
        <w:tc>
          <w:tcPr>
            <w:tcW w:w="511"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264</w:t>
            </w:r>
          </w:p>
        </w:tc>
        <w:tc>
          <w:tcPr>
            <w:tcW w:w="720"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136</w:t>
            </w:r>
          </w:p>
        </w:tc>
        <w:tc>
          <w:tcPr>
            <w:tcW w:w="553" w:type="dxa"/>
            <w:tcBorders>
              <w:top w:val="nil"/>
              <w:left w:val="nil"/>
              <w:bottom w:val="single" w:sz="4" w:space="0" w:color="auto"/>
              <w:right w:val="single" w:sz="4" w:space="0" w:color="auto"/>
            </w:tcBorders>
            <w:shd w:val="clear" w:color="auto" w:fill="auto"/>
            <w:vAlign w:val="center"/>
            <w:hideMark/>
          </w:tcPr>
          <w:p w:rsidR="003B3D09" w:rsidRPr="00A45EAA" w:rsidRDefault="003B3D09" w:rsidP="003B3D09">
            <w:pPr>
              <w:spacing w:after="0" w:line="240" w:lineRule="auto"/>
              <w:jc w:val="center"/>
              <w:rPr>
                <w:rFonts w:ascii="Calibri" w:hAnsi="Calibri" w:cs="Times New Roman"/>
                <w:b/>
                <w:bCs/>
                <w:color w:val="000000"/>
                <w:sz w:val="16"/>
                <w:szCs w:val="16"/>
                <w:lang w:bidi="ar-SA"/>
              </w:rPr>
            </w:pPr>
            <w:r w:rsidRPr="00A45EAA">
              <w:rPr>
                <w:rFonts w:ascii="Calibri" w:hAnsi="Calibri" w:cs="Times New Roman"/>
                <w:b/>
                <w:bCs/>
                <w:color w:val="000000"/>
                <w:sz w:val="16"/>
                <w:szCs w:val="16"/>
                <w:lang w:bidi="ar-SA"/>
              </w:rPr>
              <w:t>316</w:t>
            </w:r>
          </w:p>
        </w:tc>
        <w:tc>
          <w:tcPr>
            <w:tcW w:w="1623" w:type="dxa"/>
            <w:gridSpan w:val="3"/>
            <w:tcBorders>
              <w:top w:val="single" w:sz="4" w:space="0" w:color="auto"/>
              <w:left w:val="nil"/>
              <w:bottom w:val="single" w:sz="4" w:space="0" w:color="auto"/>
              <w:right w:val="single" w:sz="4" w:space="0" w:color="auto"/>
            </w:tcBorders>
            <w:shd w:val="clear" w:color="DBEEF3" w:fill="FFFFFF"/>
            <w:vAlign w:val="center"/>
            <w:hideMark/>
          </w:tcPr>
          <w:p w:rsidR="003B3D09" w:rsidRPr="00A45EAA" w:rsidRDefault="001459A4" w:rsidP="003B3D09">
            <w:pPr>
              <w:spacing w:after="0" w:line="240" w:lineRule="auto"/>
              <w:jc w:val="center"/>
              <w:rPr>
                <w:rFonts w:ascii="Calibri" w:hAnsi="Calibri" w:cs="Times New Roman"/>
                <w:b/>
                <w:bCs/>
                <w:color w:val="000000"/>
                <w:sz w:val="16"/>
                <w:szCs w:val="16"/>
                <w:lang w:bidi="ar-SA"/>
              </w:rPr>
            </w:pPr>
            <w:r>
              <w:rPr>
                <w:rFonts w:ascii="Calibri" w:hAnsi="Calibri" w:cs="Times New Roman"/>
                <w:b/>
                <w:bCs/>
                <w:color w:val="000000"/>
                <w:sz w:val="16"/>
                <w:szCs w:val="16"/>
                <w:lang w:bidi="ar-SA"/>
              </w:rPr>
              <w:t>10292</w:t>
            </w:r>
          </w:p>
        </w:tc>
      </w:tr>
    </w:tbl>
    <w:p w:rsidR="00505A3D" w:rsidRDefault="00505A3D" w:rsidP="00505A3D">
      <w:pPr>
        <w:autoSpaceDE w:val="0"/>
        <w:autoSpaceDN w:val="0"/>
        <w:adjustRightInd w:val="0"/>
        <w:spacing w:after="0" w:line="240" w:lineRule="auto"/>
        <w:ind w:left="90" w:right="310"/>
        <w:rPr>
          <w:rFonts w:ascii="Calibri" w:eastAsia="Arial Narrow" w:hAnsi="Calibri" w:cs="Calibri"/>
          <w:b/>
          <w:sz w:val="20"/>
        </w:rPr>
      </w:pPr>
    </w:p>
    <w:p w:rsidR="005D58A6" w:rsidRDefault="00934337" w:rsidP="00934337">
      <w:pPr>
        <w:autoSpaceDE w:val="0"/>
        <w:autoSpaceDN w:val="0"/>
        <w:adjustRightInd w:val="0"/>
        <w:spacing w:after="0" w:line="240" w:lineRule="auto"/>
        <w:ind w:left="90" w:right="310" w:firstLine="450"/>
        <w:rPr>
          <w:rFonts w:ascii="Calibri" w:eastAsia="Arial Narrow" w:hAnsi="Calibri" w:cs="Calibri"/>
          <w:b/>
          <w:sz w:val="20"/>
        </w:rPr>
      </w:pPr>
      <w:r>
        <w:rPr>
          <w:rFonts w:ascii="Calibri" w:eastAsia="Arial Narrow" w:hAnsi="Calibri" w:cs="Calibri"/>
          <w:b/>
          <w:sz w:val="20"/>
        </w:rPr>
        <w:t xml:space="preserve">G: </w:t>
      </w:r>
      <w:r w:rsidR="00355BC2">
        <w:rPr>
          <w:rFonts w:ascii="Calibri" w:eastAsia="Arial Narrow" w:hAnsi="Calibri" w:cs="Calibri"/>
          <w:b/>
          <w:sz w:val="20"/>
        </w:rPr>
        <w:t>These</w:t>
      </w:r>
      <w:r>
        <w:rPr>
          <w:rFonts w:ascii="Calibri" w:eastAsia="Arial Narrow" w:hAnsi="Calibri" w:cs="Calibri"/>
          <w:b/>
          <w:sz w:val="20"/>
        </w:rPr>
        <w:t xml:space="preserve"> trade/seats are only for female candidates only</w:t>
      </w:r>
    </w:p>
    <w:p w:rsidR="005D58A6" w:rsidRPr="00A45EAA" w:rsidRDefault="005D58A6" w:rsidP="00505A3D">
      <w:pPr>
        <w:autoSpaceDE w:val="0"/>
        <w:autoSpaceDN w:val="0"/>
        <w:adjustRightInd w:val="0"/>
        <w:spacing w:after="0" w:line="240" w:lineRule="auto"/>
        <w:ind w:left="90" w:right="310"/>
        <w:rPr>
          <w:rFonts w:ascii="Calibri" w:eastAsia="Arial Narrow" w:hAnsi="Calibri" w:cs="Calibri"/>
          <w:b/>
          <w:sz w:val="20"/>
        </w:rPr>
      </w:pPr>
    </w:p>
    <w:p w:rsidR="00E3214C" w:rsidRPr="00A45EAA" w:rsidRDefault="00E3214C" w:rsidP="00C01FF2">
      <w:pPr>
        <w:autoSpaceDE w:val="0"/>
        <w:autoSpaceDN w:val="0"/>
        <w:adjustRightInd w:val="0"/>
        <w:spacing w:after="0" w:line="240" w:lineRule="auto"/>
        <w:ind w:left="540" w:right="310"/>
        <w:rPr>
          <w:rFonts w:ascii="Calibri" w:eastAsia="Arial Narrow" w:hAnsi="Calibri" w:cs="Calibri"/>
          <w:b/>
          <w:sz w:val="20"/>
        </w:rPr>
      </w:pPr>
      <w:r w:rsidRPr="00A45EAA">
        <w:rPr>
          <w:rFonts w:ascii="Calibri" w:eastAsia="Arial Narrow" w:hAnsi="Calibri" w:cs="Calibri"/>
          <w:b/>
          <w:sz w:val="20"/>
        </w:rPr>
        <w:t xml:space="preserve">* </w:t>
      </w:r>
      <w:r w:rsidR="00870A02">
        <w:rPr>
          <w:rFonts w:ascii="Calibri" w:eastAsia="Arial Narrow" w:hAnsi="Calibri" w:cs="Calibri"/>
          <w:b/>
          <w:sz w:val="20"/>
        </w:rPr>
        <w:t>This trade</w:t>
      </w:r>
      <w:r w:rsidR="00DF50F8">
        <w:rPr>
          <w:rFonts w:ascii="Calibri" w:eastAsia="Arial Narrow" w:hAnsi="Calibri" w:cs="Calibri"/>
          <w:b/>
          <w:sz w:val="20"/>
        </w:rPr>
        <w:t>s/seats are</w:t>
      </w:r>
      <w:r w:rsidR="00870A02">
        <w:rPr>
          <w:rFonts w:ascii="Calibri" w:eastAsia="Arial Narrow" w:hAnsi="Calibri" w:cs="Calibri"/>
          <w:b/>
          <w:sz w:val="20"/>
        </w:rPr>
        <w:t xml:space="preserve"> available under DST Scheme</w:t>
      </w:r>
      <w:r w:rsidR="00DF50F8">
        <w:rPr>
          <w:rFonts w:ascii="Calibri" w:eastAsia="Arial Narrow" w:hAnsi="Calibri" w:cs="Calibri"/>
          <w:b/>
          <w:sz w:val="20"/>
        </w:rPr>
        <w:t>.</w:t>
      </w:r>
    </w:p>
    <w:p w:rsidR="00BE2E5B" w:rsidRPr="00A45EAA" w:rsidRDefault="00BE2E5B" w:rsidP="00953823">
      <w:pPr>
        <w:framePr w:w="17423" w:wrap="auto" w:hAnchor="text" w:x="1260"/>
        <w:autoSpaceDE w:val="0"/>
        <w:autoSpaceDN w:val="0"/>
        <w:adjustRightInd w:val="0"/>
        <w:spacing w:after="0" w:line="240" w:lineRule="auto"/>
        <w:ind w:right="310"/>
        <w:rPr>
          <w:rFonts w:ascii="Calibri" w:eastAsia="Arial Narrow" w:hAnsi="Calibri" w:cs="Calibri"/>
          <w:b/>
          <w:sz w:val="20"/>
        </w:rPr>
        <w:sectPr w:rsidR="00BE2E5B" w:rsidRPr="00A45EAA" w:rsidSect="0035705C">
          <w:pgSz w:w="20160" w:h="12240" w:orient="landscape" w:code="5"/>
          <w:pgMar w:top="900" w:right="639" w:bottom="1170" w:left="720" w:header="0" w:footer="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299"/>
        </w:sectPr>
      </w:pPr>
    </w:p>
    <w:p w:rsidR="00BE2E5B" w:rsidRPr="00A45EAA" w:rsidRDefault="00BE2E5B" w:rsidP="00BE2E5B">
      <w:pPr>
        <w:pStyle w:val="Style1"/>
      </w:pPr>
      <w:r w:rsidRPr="00A45EAA">
        <w:lastRenderedPageBreak/>
        <w:t>ADMISSION ELIGIBILITY QUALIFICATIONS</w:t>
      </w:r>
    </w:p>
    <w:p w:rsidR="00BE2E5B" w:rsidRPr="00A45EAA" w:rsidRDefault="00BE2E5B" w:rsidP="00BE2E5B">
      <w:pPr>
        <w:pStyle w:val="NoSpacing"/>
        <w:ind w:right="310"/>
        <w:rPr>
          <w:sz w:val="8"/>
        </w:rPr>
      </w:pPr>
    </w:p>
    <w:p w:rsidR="00ED1F22" w:rsidRPr="00A45EAA" w:rsidRDefault="00ED1F22" w:rsidP="00BE2E5B">
      <w:pPr>
        <w:ind w:right="310"/>
        <w:jc w:val="both"/>
        <w:rPr>
          <w:rFonts w:ascii="Calibri" w:hAnsi="Calibri" w:cs="Calibri"/>
          <w:color w:val="000000"/>
        </w:rPr>
      </w:pPr>
    </w:p>
    <w:p w:rsidR="00460A9A" w:rsidRDefault="00BE2E5B" w:rsidP="00BE2E5B">
      <w:pPr>
        <w:ind w:right="310"/>
        <w:jc w:val="both"/>
        <w:rPr>
          <w:rFonts w:ascii="Calibri" w:hAnsi="Calibri" w:cs="Calibri"/>
          <w:color w:val="000000"/>
        </w:rPr>
      </w:pPr>
      <w:r w:rsidRPr="00A45EAA">
        <w:rPr>
          <w:rFonts w:ascii="Calibri" w:hAnsi="Calibri" w:cs="Calibri"/>
          <w:color w:val="000000"/>
        </w:rPr>
        <w:t>Admission eligibility qualification</w:t>
      </w:r>
      <w:r w:rsidR="004E61A9" w:rsidRPr="00A45EAA">
        <w:rPr>
          <w:rFonts w:ascii="Calibri" w:hAnsi="Calibri" w:cs="Calibri"/>
          <w:color w:val="000000"/>
        </w:rPr>
        <w:t xml:space="preserve">, Trade name, NSQF level, Duration of course, unit strength </w:t>
      </w:r>
      <w:r w:rsidRPr="00A45EAA">
        <w:rPr>
          <w:rFonts w:ascii="Calibri" w:hAnsi="Calibri" w:cs="Calibri"/>
          <w:color w:val="000000"/>
        </w:rPr>
        <w:t>for full ti</w:t>
      </w:r>
      <w:r w:rsidR="00723C6C">
        <w:rPr>
          <w:rFonts w:ascii="Calibri" w:hAnsi="Calibri" w:cs="Calibri"/>
          <w:color w:val="000000"/>
        </w:rPr>
        <w:t>me certificate courses (1Year/2</w:t>
      </w:r>
      <w:r w:rsidRPr="00A45EAA">
        <w:rPr>
          <w:rFonts w:ascii="Calibri" w:hAnsi="Calibri" w:cs="Calibri"/>
          <w:color w:val="000000"/>
        </w:rPr>
        <w:t>years) in Indu</w:t>
      </w:r>
      <w:r w:rsidR="00012856" w:rsidRPr="00A45EAA">
        <w:rPr>
          <w:rFonts w:ascii="Calibri" w:hAnsi="Calibri" w:cs="Calibri"/>
          <w:color w:val="000000"/>
        </w:rPr>
        <w:t>strial Training Institutes (ITI</w:t>
      </w:r>
      <w:r w:rsidRPr="00A45EAA">
        <w:rPr>
          <w:rFonts w:ascii="Calibri" w:hAnsi="Calibri" w:cs="Calibri"/>
          <w:color w:val="000000"/>
        </w:rPr>
        <w:t>s) under National Council for Vocational Training (NCVT) &amp; State Council for Vocational Training (SCVT) are given in the following table</w:t>
      </w:r>
      <w:r w:rsidR="00723C6C">
        <w:rPr>
          <w:rFonts w:ascii="Calibri" w:hAnsi="Calibri" w:cs="Calibri"/>
          <w:color w:val="000000"/>
        </w:rPr>
        <w:t xml:space="preserve"> </w:t>
      </w:r>
      <w:r w:rsidRPr="00A45EAA">
        <w:rPr>
          <w:rFonts w:ascii="Calibri" w:hAnsi="Calibri" w:cs="Calibri"/>
          <w:color w:val="000000"/>
        </w:rPr>
        <w:t>alphabetically</w:t>
      </w:r>
      <w:r w:rsidR="009D272D" w:rsidRPr="00A45EAA">
        <w:rPr>
          <w:rFonts w:ascii="Calibri" w:hAnsi="Calibri" w:cs="Calibri"/>
          <w:color w:val="000000"/>
        </w:rPr>
        <w:t xml:space="preserve">. </w:t>
      </w:r>
    </w:p>
    <w:p w:rsidR="001B6CC9" w:rsidRPr="00A45EAA" w:rsidRDefault="001B6CC9" w:rsidP="00BE2E5B">
      <w:pPr>
        <w:ind w:right="310"/>
        <w:jc w:val="both"/>
        <w:rPr>
          <w:rFonts w:ascii="Calibri" w:hAnsi="Calibri" w:cs="Calibri"/>
          <w:color w:val="000000"/>
        </w:rPr>
      </w:pPr>
    </w:p>
    <w:tbl>
      <w:tblPr>
        <w:tblW w:w="10343" w:type="dxa"/>
        <w:tblInd w:w="93" w:type="dxa"/>
        <w:tblLayout w:type="fixed"/>
        <w:tblLook w:val="04A0"/>
      </w:tblPr>
      <w:tblGrid>
        <w:gridCol w:w="677"/>
        <w:gridCol w:w="2128"/>
        <w:gridCol w:w="956"/>
        <w:gridCol w:w="34"/>
        <w:gridCol w:w="990"/>
        <w:gridCol w:w="3364"/>
        <w:gridCol w:w="1046"/>
        <w:gridCol w:w="1148"/>
      </w:tblGrid>
      <w:tr w:rsidR="005B4701" w:rsidRPr="00A45EAA" w:rsidTr="007E19CC">
        <w:trPr>
          <w:trHeight w:val="480"/>
          <w:tblHeader/>
        </w:trPr>
        <w:tc>
          <w:tcPr>
            <w:tcW w:w="677" w:type="dxa"/>
            <w:tcBorders>
              <w:top w:val="single" w:sz="4" w:space="0" w:color="auto"/>
              <w:left w:val="single" w:sz="4" w:space="0" w:color="auto"/>
              <w:bottom w:val="single" w:sz="4" w:space="0" w:color="auto"/>
              <w:right w:val="single" w:sz="4" w:space="0" w:color="auto"/>
            </w:tcBorders>
            <w:shd w:val="clear" w:color="000000" w:fill="FAC090"/>
            <w:vAlign w:val="center"/>
            <w:hideMark/>
          </w:tcPr>
          <w:p w:rsidR="001B6CC9" w:rsidRDefault="001B6CC9" w:rsidP="00541570">
            <w:pPr>
              <w:spacing w:after="0" w:line="240" w:lineRule="auto"/>
              <w:jc w:val="center"/>
              <w:rPr>
                <w:rFonts w:ascii="Arial" w:hAnsi="Arial" w:cs="Arial"/>
                <w:b/>
                <w:bCs/>
                <w:color w:val="000000"/>
                <w:sz w:val="18"/>
                <w:szCs w:val="18"/>
                <w:lang w:val="en-IN" w:bidi="ar-SA"/>
              </w:rPr>
            </w:pPr>
          </w:p>
          <w:p w:rsidR="005B4701" w:rsidRPr="00A45EAA" w:rsidRDefault="005B4701"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S.No.</w:t>
            </w:r>
          </w:p>
        </w:tc>
        <w:tc>
          <w:tcPr>
            <w:tcW w:w="2128" w:type="dxa"/>
            <w:tcBorders>
              <w:top w:val="single" w:sz="4" w:space="0" w:color="auto"/>
              <w:left w:val="nil"/>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Name of the Trades (Alphabetically)</w:t>
            </w:r>
          </w:p>
        </w:tc>
        <w:tc>
          <w:tcPr>
            <w:tcW w:w="956" w:type="dxa"/>
            <w:tcBorders>
              <w:top w:val="single" w:sz="4" w:space="0" w:color="auto"/>
              <w:left w:val="nil"/>
              <w:bottom w:val="single" w:sz="4" w:space="0" w:color="auto"/>
              <w:right w:val="single" w:sz="4" w:space="0" w:color="auto"/>
            </w:tcBorders>
            <w:shd w:val="clear" w:color="000000" w:fill="FAC090"/>
            <w:vAlign w:val="center"/>
          </w:tcPr>
          <w:p w:rsidR="005B4701" w:rsidRPr="00A45EAA" w:rsidRDefault="005B4701" w:rsidP="005B4701">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 xml:space="preserve">NSQF </w:t>
            </w:r>
            <w:r w:rsidR="009D272D" w:rsidRPr="00A45EAA">
              <w:rPr>
                <w:rFonts w:ascii="Arial" w:hAnsi="Arial" w:cs="Arial"/>
                <w:b/>
                <w:bCs/>
                <w:color w:val="000000"/>
                <w:sz w:val="18"/>
                <w:szCs w:val="18"/>
                <w:lang w:val="en-IN" w:bidi="ar-SA"/>
              </w:rPr>
              <w:t>L</w:t>
            </w:r>
            <w:r w:rsidR="003D214A" w:rsidRPr="00A45EAA">
              <w:rPr>
                <w:rFonts w:ascii="Arial" w:hAnsi="Arial" w:cs="Arial"/>
                <w:b/>
                <w:bCs/>
                <w:color w:val="000000"/>
                <w:sz w:val="18"/>
                <w:szCs w:val="18"/>
                <w:lang w:val="en-IN" w:bidi="ar-SA"/>
              </w:rPr>
              <w:t xml:space="preserve">evel </w:t>
            </w:r>
            <w:r w:rsidR="003D214A" w:rsidRPr="00A45EAA">
              <w:rPr>
                <w:rFonts w:ascii="Arial" w:hAnsi="Arial" w:cs="Arial"/>
                <w:b/>
                <w:bCs/>
                <w:color w:val="000000"/>
                <w:sz w:val="18"/>
                <w:szCs w:val="18"/>
                <w:vertAlign w:val="superscript"/>
                <w:lang w:val="en-IN" w:bidi="ar-SA"/>
              </w:rPr>
              <w:t>$</w:t>
            </w:r>
          </w:p>
        </w:tc>
        <w:tc>
          <w:tcPr>
            <w:tcW w:w="1024" w:type="dxa"/>
            <w:gridSpan w:val="2"/>
            <w:tcBorders>
              <w:top w:val="single" w:sz="4" w:space="0" w:color="auto"/>
              <w:left w:val="single" w:sz="4" w:space="0" w:color="auto"/>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Duration</w:t>
            </w:r>
          </w:p>
        </w:tc>
        <w:tc>
          <w:tcPr>
            <w:tcW w:w="3364" w:type="dxa"/>
            <w:tcBorders>
              <w:top w:val="single" w:sz="4" w:space="0" w:color="auto"/>
              <w:left w:val="nil"/>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Current Entry Qualification</w:t>
            </w:r>
          </w:p>
        </w:tc>
        <w:tc>
          <w:tcPr>
            <w:tcW w:w="1046" w:type="dxa"/>
            <w:tcBorders>
              <w:top w:val="single" w:sz="4" w:space="0" w:color="auto"/>
              <w:left w:val="nil"/>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Strength / unit</w:t>
            </w:r>
          </w:p>
        </w:tc>
        <w:tc>
          <w:tcPr>
            <w:tcW w:w="1148" w:type="dxa"/>
            <w:tcBorders>
              <w:top w:val="single" w:sz="4" w:space="0" w:color="auto"/>
              <w:left w:val="nil"/>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 xml:space="preserve">Engg / </w:t>
            </w:r>
            <w:r w:rsidRPr="00A45EAA">
              <w:rPr>
                <w:rFonts w:ascii="Arial" w:hAnsi="Arial" w:cs="Arial"/>
                <w:b/>
                <w:bCs/>
                <w:color w:val="000000"/>
                <w:sz w:val="18"/>
                <w:szCs w:val="18"/>
                <w:lang w:val="en-IN" w:bidi="ar-SA"/>
              </w:rPr>
              <w:br/>
              <w:t>Non Engg</w:t>
            </w:r>
          </w:p>
        </w:tc>
      </w:tr>
      <w:tr w:rsidR="00D3077D" w:rsidRPr="00A45EAA" w:rsidTr="00934EE6">
        <w:trPr>
          <w:trHeight w:val="411"/>
          <w:tblHeader/>
        </w:trPr>
        <w:tc>
          <w:tcPr>
            <w:tcW w:w="10343" w:type="dxa"/>
            <w:gridSpan w:val="8"/>
            <w:tcBorders>
              <w:top w:val="nil"/>
              <w:left w:val="single" w:sz="4" w:space="0" w:color="auto"/>
              <w:bottom w:val="single" w:sz="4" w:space="0" w:color="auto"/>
              <w:right w:val="single" w:sz="4" w:space="0" w:color="auto"/>
            </w:tcBorders>
            <w:shd w:val="clear" w:color="000000" w:fill="FAC090"/>
            <w:vAlign w:val="center"/>
          </w:tcPr>
          <w:p w:rsidR="00D3077D" w:rsidRPr="00A45EAA" w:rsidRDefault="00D3077D" w:rsidP="00934EE6">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TRADES UNDER CRAFTSMAN TRAINING SCHEME</w:t>
            </w:r>
          </w:p>
        </w:tc>
      </w:tr>
      <w:tr w:rsidR="005B4701" w:rsidRPr="00A45EAA" w:rsidTr="007E19CC">
        <w:trPr>
          <w:trHeight w:val="1158"/>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w:t>
            </w:r>
          </w:p>
        </w:tc>
        <w:tc>
          <w:tcPr>
            <w:tcW w:w="2128" w:type="dxa"/>
            <w:tcBorders>
              <w:top w:val="nil"/>
              <w:left w:val="nil"/>
              <w:bottom w:val="single" w:sz="4" w:space="0" w:color="auto"/>
              <w:right w:val="single" w:sz="4" w:space="0" w:color="auto"/>
            </w:tcBorders>
            <w:shd w:val="clear" w:color="000000" w:fill="FDE9D9"/>
            <w:vAlign w:val="center"/>
            <w:hideMark/>
          </w:tcPr>
          <w:p w:rsidR="005B4701" w:rsidRPr="00A45EAA" w:rsidRDefault="005B470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Architectural Draughtsman</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5B4701"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DA0DB4"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5B4701" w:rsidRPr="00A45EAA" w:rsidRDefault="00ED1F22"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w:t>
            </w:r>
            <w:r w:rsidR="005B4701" w:rsidRPr="00A45EAA">
              <w:rPr>
                <w:rFonts w:ascii="Calibri" w:hAnsi="Calibri" w:cs="Calibri"/>
                <w:color w:val="000000"/>
                <w:lang w:val="en-IN" w:bidi="ar-SA"/>
              </w:rPr>
              <w:t xml:space="preserve"> Yr</w:t>
            </w:r>
            <w:r w:rsidRPr="00A45EAA">
              <w:rPr>
                <w:rFonts w:ascii="Calibri" w:hAnsi="Calibri" w:cs="Calibri"/>
                <w:color w:val="000000"/>
                <w:lang w:val="en-IN" w:bidi="ar-SA"/>
              </w:rPr>
              <w:t>s.</w:t>
            </w:r>
          </w:p>
        </w:tc>
        <w:tc>
          <w:tcPr>
            <w:tcW w:w="3364" w:type="dxa"/>
            <w:tcBorders>
              <w:top w:val="nil"/>
              <w:left w:val="nil"/>
              <w:bottom w:val="single" w:sz="4" w:space="0" w:color="auto"/>
              <w:right w:val="single" w:sz="4" w:space="0" w:color="auto"/>
            </w:tcBorders>
            <w:shd w:val="clear" w:color="000000" w:fill="FDE9D9"/>
            <w:vAlign w:val="center"/>
            <w:hideMark/>
          </w:tcPr>
          <w:p w:rsidR="005B4701" w:rsidRPr="00A45EAA" w:rsidRDefault="00460A9A" w:rsidP="00FB0AA9">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w:t>
            </w:r>
            <w:r w:rsidR="00FB0AA9" w:rsidRPr="00A45EAA">
              <w:rPr>
                <w:rFonts w:ascii="Arial" w:hAnsi="Arial" w:cs="Arial"/>
                <w:color w:val="000000"/>
                <w:sz w:val="18"/>
                <w:szCs w:val="18"/>
                <w:lang w:val="en-IN" w:bidi="ar-SA"/>
              </w:rPr>
              <w:t>on with Science and Mathematics.</w:t>
            </w:r>
          </w:p>
        </w:tc>
        <w:tc>
          <w:tcPr>
            <w:tcW w:w="1046" w:type="dxa"/>
            <w:tcBorders>
              <w:top w:val="nil"/>
              <w:left w:val="nil"/>
              <w:bottom w:val="single" w:sz="4" w:space="0" w:color="auto"/>
              <w:right w:val="single" w:sz="4" w:space="0" w:color="auto"/>
            </w:tcBorders>
            <w:shd w:val="clear" w:color="000000" w:fill="FDE9D9"/>
            <w:vAlign w:val="center"/>
            <w:hideMark/>
          </w:tcPr>
          <w:p w:rsidR="005B4701" w:rsidRPr="00A45EAA" w:rsidRDefault="005B4701"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000000" w:fill="FDE9D9"/>
            <w:vAlign w:val="center"/>
            <w:hideMark/>
          </w:tcPr>
          <w:p w:rsidR="005B4701" w:rsidRPr="00A45EAA" w:rsidRDefault="005B470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5B4701" w:rsidRPr="00A45EAA" w:rsidTr="007E19CC">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5B4701" w:rsidRPr="00A45EAA" w:rsidRDefault="005B470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w:t>
            </w:r>
          </w:p>
        </w:tc>
        <w:tc>
          <w:tcPr>
            <w:tcW w:w="2128" w:type="dxa"/>
            <w:tcBorders>
              <w:top w:val="nil"/>
              <w:left w:val="nil"/>
              <w:bottom w:val="single" w:sz="4" w:space="0" w:color="auto"/>
              <w:right w:val="single" w:sz="4" w:space="0" w:color="auto"/>
            </w:tcBorders>
            <w:shd w:val="clear" w:color="000000" w:fill="DBEEF3"/>
            <w:vAlign w:val="center"/>
            <w:hideMark/>
          </w:tcPr>
          <w:p w:rsidR="005B4701" w:rsidRPr="00A45EAA" w:rsidRDefault="005B470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Basic Cosmetology </w:t>
            </w: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5B4701"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DA0DB4"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5B4701" w:rsidRPr="00A45EAA" w:rsidRDefault="005B4701"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000000" w:fill="DBEEF3"/>
            <w:vAlign w:val="center"/>
            <w:hideMark/>
          </w:tcPr>
          <w:p w:rsidR="005B4701" w:rsidRPr="00A45EAA" w:rsidRDefault="005B4701" w:rsidP="00246785">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 xml:space="preserve">Passed 10th class </w:t>
            </w:r>
            <w:r w:rsidR="00246785" w:rsidRPr="00A45EAA">
              <w:rPr>
                <w:rFonts w:ascii="Arial" w:hAnsi="Arial" w:cs="Arial"/>
                <w:color w:val="000000"/>
                <w:sz w:val="18"/>
                <w:szCs w:val="18"/>
                <w:lang w:val="en-IN" w:bidi="ar-SA"/>
              </w:rPr>
              <w:t>examination.</w:t>
            </w:r>
          </w:p>
        </w:tc>
        <w:tc>
          <w:tcPr>
            <w:tcW w:w="1046" w:type="dxa"/>
            <w:tcBorders>
              <w:top w:val="nil"/>
              <w:left w:val="nil"/>
              <w:bottom w:val="single" w:sz="4" w:space="0" w:color="auto"/>
              <w:right w:val="single" w:sz="4" w:space="0" w:color="auto"/>
            </w:tcBorders>
            <w:shd w:val="clear" w:color="000000" w:fill="DBEEF3"/>
            <w:vAlign w:val="center"/>
            <w:hideMark/>
          </w:tcPr>
          <w:p w:rsidR="005B4701" w:rsidRPr="00A45EAA" w:rsidRDefault="005B4701"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DBEEF3"/>
            <w:noWrap/>
            <w:vAlign w:val="center"/>
            <w:hideMark/>
          </w:tcPr>
          <w:p w:rsidR="005B4701" w:rsidRPr="00A45EAA" w:rsidRDefault="005B470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DA0DB4" w:rsidRPr="00A45EAA" w:rsidTr="007E19CC">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DA0DB4" w:rsidRPr="00A45EAA" w:rsidRDefault="00DA0DB4"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w:t>
            </w:r>
          </w:p>
        </w:tc>
        <w:tc>
          <w:tcPr>
            <w:tcW w:w="2128" w:type="dxa"/>
            <w:tcBorders>
              <w:top w:val="nil"/>
              <w:left w:val="nil"/>
              <w:bottom w:val="single" w:sz="4" w:space="0" w:color="auto"/>
              <w:right w:val="single" w:sz="4" w:space="0" w:color="auto"/>
            </w:tcBorders>
            <w:shd w:val="clear" w:color="000000" w:fill="FDE9D9"/>
            <w:vAlign w:val="center"/>
          </w:tcPr>
          <w:p w:rsidR="00DA0DB4" w:rsidRPr="00A45EAA" w:rsidRDefault="00DA0DB4"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Carpenter</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DA0DB4"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tcPr>
          <w:p w:rsidR="00DA0DB4" w:rsidRPr="00A45EAA" w:rsidRDefault="00DA0DB4" w:rsidP="009437C2">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tcPr>
          <w:p w:rsidR="00DA0DB4" w:rsidRPr="00A45EAA" w:rsidRDefault="0036295D" w:rsidP="009437C2">
            <w:pPr>
              <w:spacing w:after="0" w:line="240" w:lineRule="auto"/>
              <w:rPr>
                <w:rFonts w:ascii="Arial" w:hAnsi="Arial" w:cs="Arial"/>
                <w:sz w:val="18"/>
                <w:szCs w:val="18"/>
                <w:lang w:bidi="ar-SA"/>
              </w:rPr>
            </w:pPr>
            <w:r w:rsidRPr="00A45EAA">
              <w:rPr>
                <w:rFonts w:ascii="Arial" w:hAnsi="Arial" w:cs="Arial"/>
                <w:sz w:val="18"/>
                <w:szCs w:val="18"/>
                <w:lang w:val="en-IN" w:bidi="ar-SA"/>
              </w:rPr>
              <w:t>Passed 10th class Under 10+2 System of examination or its equivalent</w:t>
            </w:r>
          </w:p>
        </w:tc>
        <w:tc>
          <w:tcPr>
            <w:tcW w:w="1046" w:type="dxa"/>
            <w:tcBorders>
              <w:top w:val="nil"/>
              <w:left w:val="nil"/>
              <w:bottom w:val="single" w:sz="4" w:space="0" w:color="auto"/>
              <w:right w:val="single" w:sz="4" w:space="0" w:color="auto"/>
            </w:tcBorders>
            <w:shd w:val="clear" w:color="000000" w:fill="FDE9D9"/>
            <w:vAlign w:val="center"/>
          </w:tcPr>
          <w:p w:rsidR="00DA0DB4" w:rsidRPr="00A45EAA" w:rsidRDefault="0036295D" w:rsidP="009437C2">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000000" w:fill="FDE9D9"/>
            <w:vAlign w:val="center"/>
          </w:tcPr>
          <w:p w:rsidR="00DA0DB4" w:rsidRPr="00A45EAA" w:rsidRDefault="00DA0DB4"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DA0DB4" w:rsidRPr="00A45EAA" w:rsidTr="00787B2B">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DA0DB4" w:rsidRPr="00A45EAA" w:rsidRDefault="00A2699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4</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Commercial Art</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DA0DB4" w:rsidRPr="00A45EAA" w:rsidRDefault="002710A3"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NA</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Under 10+2 System of examination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DA0DB4" w:rsidRPr="00A45EAA" w:rsidTr="00787B2B">
        <w:trPr>
          <w:trHeight w:val="1052"/>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DA0DB4"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5</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DA0DB4" w:rsidRPr="00A45EAA" w:rsidRDefault="00DA0DB4"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Computer Hardware &amp; Network Maintenance</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DA0DB4"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A0DB4" w:rsidRPr="00A45EAA" w:rsidRDefault="00DA0DB4"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DA0DB4" w:rsidRPr="00A45EAA" w:rsidRDefault="008E6642" w:rsidP="00110BCA">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DA0DB4" w:rsidRPr="00A45EAA" w:rsidRDefault="00DA0DB4"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DA0DB4" w:rsidRPr="00A45EAA" w:rsidRDefault="00D729F6" w:rsidP="00541570">
            <w:pPr>
              <w:spacing w:after="0" w:line="240" w:lineRule="auto"/>
              <w:jc w:val="center"/>
              <w:rPr>
                <w:rFonts w:ascii="Calibri" w:hAnsi="Calibri" w:cs="Calibri"/>
                <w:color w:val="000000"/>
                <w:lang w:bidi="ar-SA"/>
              </w:rPr>
            </w:pPr>
            <w:r>
              <w:rPr>
                <w:rFonts w:ascii="Calibri" w:hAnsi="Calibri" w:cs="Calibri"/>
                <w:color w:val="000000"/>
                <w:lang w:val="en-IN" w:bidi="ar-SA"/>
              </w:rPr>
              <w:t xml:space="preserve"> Non </w:t>
            </w:r>
            <w:r w:rsidR="00DA0DB4" w:rsidRPr="00A45EAA">
              <w:rPr>
                <w:rFonts w:ascii="Calibri" w:hAnsi="Calibri" w:cs="Calibri"/>
                <w:color w:val="000000"/>
                <w:lang w:val="en-IN" w:bidi="ar-SA"/>
              </w:rPr>
              <w:t>Engg.</w:t>
            </w:r>
          </w:p>
        </w:tc>
      </w:tr>
      <w:tr w:rsidR="00DA0DB4" w:rsidRPr="00A45EAA" w:rsidTr="00787B2B">
        <w:trPr>
          <w:trHeight w:val="1016"/>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DA0DB4"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6</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Computer Operator and Programming Assistant</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DA0DB4"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890517">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 xml:space="preserve">Passed 10th class </w:t>
            </w:r>
            <w:r w:rsidR="00890517" w:rsidRPr="00A45EAA">
              <w:rPr>
                <w:rFonts w:ascii="Arial" w:hAnsi="Arial" w:cs="Arial"/>
                <w:color w:val="000000"/>
                <w:sz w:val="18"/>
                <w:szCs w:val="18"/>
                <w:lang w:val="en-IN" w:bidi="ar-SA"/>
              </w:rPr>
              <w:t>examination.</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DA0DB4" w:rsidRPr="00A45EAA" w:rsidRDefault="00DA0DB4"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787B2B">
        <w:trPr>
          <w:trHeight w:val="71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7</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802B92"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Deskt</w:t>
            </w:r>
            <w:r w:rsidR="002710A3" w:rsidRPr="00A45EAA">
              <w:rPr>
                <w:rFonts w:ascii="Calibri" w:hAnsi="Calibri" w:cs="Calibri"/>
                <w:color w:val="000000"/>
                <w:lang w:val="en-IN" w:bidi="ar-SA"/>
              </w:rPr>
              <w:t>op Publishing Operator</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787B2B">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802B92">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w:t>
            </w:r>
            <w:r w:rsidR="00802B92" w:rsidRPr="00A45EAA">
              <w:rPr>
                <w:rFonts w:ascii="Arial" w:hAnsi="Arial" w:cs="Arial"/>
                <w:color w:val="000000"/>
                <w:sz w:val="18"/>
                <w:szCs w:val="18"/>
                <w:lang w:val="en-IN" w:bidi="ar-SA"/>
              </w:rPr>
              <w:t xml:space="preserve"> examination u</w:t>
            </w:r>
            <w:r w:rsidRPr="00A45EAA">
              <w:rPr>
                <w:rFonts w:ascii="Arial" w:hAnsi="Arial" w:cs="Arial"/>
                <w:color w:val="000000"/>
                <w:sz w:val="18"/>
                <w:szCs w:val="18"/>
                <w:lang w:val="en-IN" w:bidi="ar-SA"/>
              </w:rPr>
              <w:t xml:space="preserve">nder 10+2 System of </w:t>
            </w:r>
            <w:r w:rsidR="009F1F95" w:rsidRPr="00A45EAA">
              <w:rPr>
                <w:rFonts w:ascii="Arial" w:hAnsi="Arial" w:cs="Arial"/>
                <w:color w:val="000000"/>
                <w:sz w:val="18"/>
                <w:szCs w:val="18"/>
                <w:lang w:val="en-IN" w:bidi="ar-SA"/>
              </w:rPr>
              <w:t>education.</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787B2B">
        <w:trPr>
          <w:trHeight w:val="503"/>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8</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Digital Photographer </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787B2B">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4</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802B92"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0797F"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787B2B">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9</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Draughtsman (Civil)</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787B2B">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5</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36295D" w:rsidP="00A44306">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w:t>
            </w:r>
            <w:r w:rsidR="00A44306" w:rsidRPr="00A45EAA">
              <w:rPr>
                <w:rFonts w:ascii="Arial" w:hAnsi="Arial" w:cs="Arial"/>
                <w:color w:val="000000"/>
                <w:sz w:val="18"/>
                <w:szCs w:val="18"/>
                <w:lang w:val="en-IN" w:bidi="ar-SA"/>
              </w:rPr>
              <w:t>on with Science and Mathematics.</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36295D"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87B2B">
        <w:trPr>
          <w:trHeight w:val="773"/>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10</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Draughtsman (Mechanical)</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787B2B">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36295D"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87B2B">
        <w:trPr>
          <w:trHeight w:val="6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11</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Dress Making</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802B92"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w:t>
            </w:r>
            <w:r w:rsidR="00F95441">
              <w:rPr>
                <w:rFonts w:ascii="Arial" w:hAnsi="Arial" w:cs="Arial"/>
                <w:color w:val="000000"/>
                <w:sz w:val="18"/>
                <w:szCs w:val="18"/>
                <w:lang w:val="en-IN" w:bidi="ar-SA"/>
              </w:rPr>
              <w:t>n under 10+2 system of e</w:t>
            </w:r>
            <w:r w:rsidR="00B96D73">
              <w:rPr>
                <w:rFonts w:ascii="Arial" w:hAnsi="Arial" w:cs="Arial"/>
                <w:color w:val="000000"/>
                <w:sz w:val="18"/>
                <w:szCs w:val="18"/>
                <w:lang w:val="en-IN" w:bidi="ar-SA"/>
              </w:rPr>
              <w:t>ducation</w:t>
            </w:r>
            <w:r w:rsidRPr="00A45EAA">
              <w:rPr>
                <w:rFonts w:ascii="Arial" w:hAnsi="Arial" w:cs="Arial"/>
                <w:color w:val="000000"/>
                <w:sz w:val="18"/>
                <w:szCs w:val="18"/>
                <w:lang w:val="en-IN" w:bidi="ar-SA"/>
              </w:rPr>
              <w:t>.</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20</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787B2B">
        <w:trPr>
          <w:trHeight w:val="998"/>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bidi="ar-SA"/>
              </w:rPr>
              <w:t>12</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Electrician </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36295D"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87B2B">
        <w:trPr>
          <w:trHeight w:val="854"/>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13</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Electronic Mechanic</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5570D7"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36295D"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787B2B" w:rsidP="00787B2B">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Engg.</w:t>
            </w:r>
          </w:p>
        </w:tc>
      </w:tr>
      <w:tr w:rsidR="002710A3" w:rsidRPr="00A45EAA" w:rsidTr="007E19CC">
        <w:trPr>
          <w:trHeight w:val="528"/>
          <w:tblHeader/>
        </w:trPr>
        <w:tc>
          <w:tcPr>
            <w:tcW w:w="677" w:type="dxa"/>
            <w:tcBorders>
              <w:top w:val="single" w:sz="4" w:space="0" w:color="auto"/>
              <w:left w:val="single" w:sz="4" w:space="0" w:color="auto"/>
              <w:bottom w:val="single" w:sz="4" w:space="0" w:color="auto"/>
              <w:right w:val="single" w:sz="4" w:space="0" w:color="auto"/>
            </w:tcBorders>
            <w:shd w:val="clear" w:color="000000" w:fill="FAC090"/>
            <w:vAlign w:val="center"/>
            <w:hideMark/>
          </w:tcPr>
          <w:p w:rsidR="002710A3" w:rsidRPr="00A45EAA" w:rsidRDefault="002710A3"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lastRenderedPageBreak/>
              <w:t>S.No.</w:t>
            </w:r>
          </w:p>
        </w:tc>
        <w:tc>
          <w:tcPr>
            <w:tcW w:w="2128" w:type="dxa"/>
            <w:tcBorders>
              <w:top w:val="single" w:sz="4" w:space="0" w:color="auto"/>
              <w:left w:val="nil"/>
              <w:bottom w:val="single" w:sz="4" w:space="0" w:color="auto"/>
              <w:right w:val="single" w:sz="4" w:space="0" w:color="auto"/>
            </w:tcBorders>
            <w:shd w:val="clear" w:color="000000" w:fill="FAC090"/>
            <w:vAlign w:val="center"/>
            <w:hideMark/>
          </w:tcPr>
          <w:p w:rsidR="002710A3" w:rsidRPr="00A45EAA" w:rsidRDefault="002710A3"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Name of the Trades (Alphabetically)</w:t>
            </w:r>
          </w:p>
        </w:tc>
        <w:tc>
          <w:tcPr>
            <w:tcW w:w="990" w:type="dxa"/>
            <w:gridSpan w:val="2"/>
            <w:tcBorders>
              <w:top w:val="single" w:sz="4" w:space="0" w:color="auto"/>
              <w:left w:val="nil"/>
              <w:bottom w:val="single" w:sz="4" w:space="0" w:color="auto"/>
              <w:right w:val="single" w:sz="4" w:space="0" w:color="auto"/>
            </w:tcBorders>
            <w:shd w:val="clear" w:color="000000" w:fill="FAC090"/>
            <w:vAlign w:val="center"/>
          </w:tcPr>
          <w:p w:rsidR="002710A3" w:rsidRPr="00A45EAA" w:rsidRDefault="009D37B3" w:rsidP="008E6642">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NSQF L</w:t>
            </w:r>
            <w:r w:rsidR="003D214A" w:rsidRPr="00A45EAA">
              <w:rPr>
                <w:rFonts w:ascii="Arial" w:hAnsi="Arial" w:cs="Arial"/>
                <w:b/>
                <w:bCs/>
                <w:color w:val="000000"/>
                <w:sz w:val="18"/>
                <w:szCs w:val="18"/>
                <w:lang w:val="en-IN" w:bidi="ar-SA"/>
              </w:rPr>
              <w:t>evel $</w:t>
            </w:r>
          </w:p>
        </w:tc>
        <w:tc>
          <w:tcPr>
            <w:tcW w:w="990" w:type="dxa"/>
            <w:tcBorders>
              <w:top w:val="single" w:sz="4" w:space="0" w:color="auto"/>
              <w:left w:val="single" w:sz="4" w:space="0" w:color="auto"/>
              <w:bottom w:val="single" w:sz="4" w:space="0" w:color="auto"/>
              <w:right w:val="single" w:sz="4" w:space="0" w:color="auto"/>
            </w:tcBorders>
            <w:shd w:val="clear" w:color="000000" w:fill="FAC090"/>
            <w:vAlign w:val="center"/>
            <w:hideMark/>
          </w:tcPr>
          <w:p w:rsidR="002710A3" w:rsidRPr="00A45EAA" w:rsidRDefault="002710A3"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Duration</w:t>
            </w:r>
          </w:p>
        </w:tc>
        <w:tc>
          <w:tcPr>
            <w:tcW w:w="3364" w:type="dxa"/>
            <w:tcBorders>
              <w:top w:val="single" w:sz="4" w:space="0" w:color="auto"/>
              <w:left w:val="nil"/>
              <w:bottom w:val="single" w:sz="4" w:space="0" w:color="auto"/>
              <w:right w:val="single" w:sz="4" w:space="0" w:color="auto"/>
            </w:tcBorders>
            <w:shd w:val="clear" w:color="000000" w:fill="FAC090"/>
            <w:vAlign w:val="center"/>
            <w:hideMark/>
          </w:tcPr>
          <w:p w:rsidR="002710A3" w:rsidRPr="00A45EAA" w:rsidRDefault="002710A3"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Current Entry Qualification</w:t>
            </w:r>
          </w:p>
        </w:tc>
        <w:tc>
          <w:tcPr>
            <w:tcW w:w="1046" w:type="dxa"/>
            <w:tcBorders>
              <w:top w:val="single" w:sz="4" w:space="0" w:color="auto"/>
              <w:left w:val="nil"/>
              <w:bottom w:val="single" w:sz="4" w:space="0" w:color="auto"/>
              <w:right w:val="single" w:sz="4" w:space="0" w:color="auto"/>
            </w:tcBorders>
            <w:shd w:val="clear" w:color="000000" w:fill="FAC090"/>
            <w:vAlign w:val="center"/>
            <w:hideMark/>
          </w:tcPr>
          <w:p w:rsidR="002710A3" w:rsidRPr="00A45EAA" w:rsidRDefault="002710A3" w:rsidP="00541570">
            <w:pPr>
              <w:spacing w:after="0" w:line="240" w:lineRule="auto"/>
              <w:jc w:val="center"/>
              <w:rPr>
                <w:rFonts w:asciiTheme="minorHAnsi" w:hAnsiTheme="minorHAnsi" w:cs="Arial"/>
                <w:b/>
                <w:bCs/>
                <w:color w:val="000000"/>
                <w:lang w:bidi="ar-SA"/>
              </w:rPr>
            </w:pPr>
            <w:r w:rsidRPr="00A45EAA">
              <w:rPr>
                <w:rFonts w:asciiTheme="minorHAnsi" w:hAnsiTheme="minorHAnsi" w:cs="Arial"/>
                <w:b/>
                <w:bCs/>
                <w:color w:val="000000"/>
                <w:lang w:val="en-IN" w:bidi="ar-SA"/>
              </w:rPr>
              <w:t>Strength / unit</w:t>
            </w:r>
          </w:p>
        </w:tc>
        <w:tc>
          <w:tcPr>
            <w:tcW w:w="1148" w:type="dxa"/>
            <w:tcBorders>
              <w:top w:val="single" w:sz="4" w:space="0" w:color="auto"/>
              <w:left w:val="nil"/>
              <w:bottom w:val="single" w:sz="4" w:space="0" w:color="auto"/>
              <w:right w:val="single" w:sz="4" w:space="0" w:color="auto"/>
            </w:tcBorders>
            <w:shd w:val="clear" w:color="000000" w:fill="FAC090"/>
            <w:vAlign w:val="center"/>
            <w:hideMark/>
          </w:tcPr>
          <w:p w:rsidR="002710A3" w:rsidRPr="00A45EAA" w:rsidRDefault="002710A3"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Engg / Non Engg</w:t>
            </w:r>
          </w:p>
        </w:tc>
      </w:tr>
      <w:tr w:rsidR="002710A3" w:rsidRPr="00A45EAA" w:rsidTr="007E19CC">
        <w:trPr>
          <w:trHeight w:val="627"/>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14</w:t>
            </w:r>
          </w:p>
        </w:tc>
        <w:tc>
          <w:tcPr>
            <w:tcW w:w="212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Fashion Design &amp; Technology </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Under 10+2 System of examination or its equivalent</w:t>
            </w:r>
          </w:p>
        </w:tc>
        <w:tc>
          <w:tcPr>
            <w:tcW w:w="1046" w:type="dxa"/>
            <w:tcBorders>
              <w:top w:val="nil"/>
              <w:left w:val="nil"/>
              <w:bottom w:val="single" w:sz="4" w:space="0" w:color="auto"/>
              <w:right w:val="single" w:sz="4" w:space="0" w:color="auto"/>
            </w:tcBorders>
            <w:shd w:val="clear" w:color="000000" w:fill="FDE9D9"/>
            <w:vAlign w:val="center"/>
            <w:hideMark/>
          </w:tcPr>
          <w:p w:rsidR="002710A3" w:rsidRPr="00A45EAA" w:rsidRDefault="0020797F"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7E19CC">
        <w:trPr>
          <w:trHeight w:val="879"/>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15</w:t>
            </w:r>
          </w:p>
        </w:tc>
        <w:tc>
          <w:tcPr>
            <w:tcW w:w="2128" w:type="dxa"/>
            <w:tcBorders>
              <w:top w:val="nil"/>
              <w:left w:val="nil"/>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Fitter   </w:t>
            </w: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000000" w:fill="DBEEF3"/>
            <w:vAlign w:val="center"/>
            <w:hideMark/>
          </w:tcPr>
          <w:p w:rsidR="0036295D" w:rsidRPr="00A45EAA" w:rsidRDefault="0036295D" w:rsidP="0036295D">
            <w:pPr>
              <w:spacing w:after="0" w:line="240" w:lineRule="auto"/>
              <w:jc w:val="center"/>
              <w:rPr>
                <w:rFonts w:asciiTheme="minorHAnsi" w:hAnsiTheme="minorHAnsi" w:cs="Calibri"/>
                <w:color w:val="000000"/>
                <w:lang w:val="en-IN" w:bidi="ar-SA"/>
              </w:rPr>
            </w:pPr>
            <w:r w:rsidRPr="00A45EAA">
              <w:rPr>
                <w:rFonts w:asciiTheme="minorHAnsi" w:hAnsiTheme="minorHAnsi" w:cs="Calibri"/>
                <w:color w:val="000000"/>
                <w:lang w:val="en-IN" w:bidi="ar-SA"/>
              </w:rPr>
              <w:t>20</w:t>
            </w:r>
          </w:p>
        </w:tc>
        <w:tc>
          <w:tcPr>
            <w:tcW w:w="1148" w:type="dxa"/>
            <w:tcBorders>
              <w:top w:val="nil"/>
              <w:left w:val="nil"/>
              <w:bottom w:val="single" w:sz="4" w:space="0" w:color="auto"/>
              <w:right w:val="single" w:sz="4" w:space="0" w:color="auto"/>
            </w:tcBorders>
            <w:shd w:val="clear" w:color="000000" w:fill="DBEEF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E19CC">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bidi="ar-SA"/>
              </w:rPr>
              <w:t>16</w:t>
            </w:r>
          </w:p>
        </w:tc>
        <w:tc>
          <w:tcPr>
            <w:tcW w:w="2128" w:type="dxa"/>
            <w:tcBorders>
              <w:top w:val="nil"/>
              <w:left w:val="nil"/>
              <w:bottom w:val="single" w:sz="4" w:space="0" w:color="auto"/>
              <w:right w:val="single" w:sz="4" w:space="0" w:color="auto"/>
            </w:tcBorders>
            <w:shd w:val="clear" w:color="000000" w:fill="FDE9D9"/>
            <w:vAlign w:val="center"/>
            <w:hideMark/>
          </w:tcPr>
          <w:p w:rsidR="002710A3" w:rsidRPr="00A45EAA" w:rsidRDefault="005A0836" w:rsidP="00541570">
            <w:pPr>
              <w:spacing w:after="0" w:line="240" w:lineRule="auto"/>
              <w:jc w:val="center"/>
              <w:rPr>
                <w:rFonts w:ascii="Calibri" w:hAnsi="Calibri" w:cs="Calibri"/>
                <w:color w:val="000000"/>
                <w:lang w:bidi="ar-SA"/>
              </w:rPr>
            </w:pPr>
            <w:r>
              <w:rPr>
                <w:rFonts w:ascii="Calibri" w:hAnsi="Calibri" w:cs="Calibri"/>
                <w:color w:val="000000"/>
                <w:lang w:val="en-IN" w:bidi="ar-SA"/>
              </w:rPr>
              <w:t>Food and</w:t>
            </w:r>
            <w:r w:rsidR="002710A3" w:rsidRPr="00A45EAA">
              <w:rPr>
                <w:rFonts w:ascii="Calibri" w:hAnsi="Calibri" w:cs="Calibri"/>
                <w:color w:val="000000"/>
                <w:lang w:val="en-IN" w:bidi="ar-SA"/>
              </w:rPr>
              <w:t xml:space="preserve"> Beverages Service Assistant </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1002DB">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 xml:space="preserve">Passed 10th </w:t>
            </w:r>
            <w:r w:rsidR="001002DB" w:rsidRPr="00A45EAA">
              <w:rPr>
                <w:rFonts w:ascii="Arial" w:hAnsi="Arial" w:cs="Arial"/>
                <w:color w:val="000000"/>
                <w:sz w:val="18"/>
                <w:szCs w:val="18"/>
                <w:lang w:val="en-IN" w:bidi="ar-SA"/>
              </w:rPr>
              <w:t>examination.</w:t>
            </w:r>
          </w:p>
        </w:tc>
        <w:tc>
          <w:tcPr>
            <w:tcW w:w="1046" w:type="dxa"/>
            <w:tcBorders>
              <w:top w:val="nil"/>
              <w:left w:val="nil"/>
              <w:bottom w:val="single" w:sz="4" w:space="0" w:color="auto"/>
              <w:right w:val="single" w:sz="4" w:space="0" w:color="auto"/>
            </w:tcBorders>
            <w:shd w:val="clear" w:color="000000" w:fill="FDE9D9"/>
            <w:vAlign w:val="center"/>
            <w:hideMark/>
          </w:tcPr>
          <w:p w:rsidR="002710A3" w:rsidRPr="00A45EAA" w:rsidRDefault="0020797F"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7E19CC">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17</w:t>
            </w:r>
          </w:p>
        </w:tc>
        <w:tc>
          <w:tcPr>
            <w:tcW w:w="2128" w:type="dxa"/>
            <w:tcBorders>
              <w:top w:val="nil"/>
              <w:left w:val="nil"/>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Food Production (General) </w:t>
            </w: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DBEEF3"/>
            <w:vAlign w:val="center"/>
            <w:hideMark/>
          </w:tcPr>
          <w:p w:rsidR="002710A3" w:rsidRPr="00A45EAA" w:rsidRDefault="00F82AD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000000" w:fill="DBEEF3"/>
            <w:vAlign w:val="center"/>
            <w:hideMark/>
          </w:tcPr>
          <w:p w:rsidR="002710A3" w:rsidRPr="00A45EAA" w:rsidRDefault="0020797F"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DBEEF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2070F6">
        <w:trPr>
          <w:trHeight w:val="663"/>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18</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D37FA" w:rsidP="00541570">
            <w:pPr>
              <w:spacing w:after="0" w:line="240" w:lineRule="auto"/>
              <w:jc w:val="center"/>
              <w:rPr>
                <w:rFonts w:ascii="Calibri" w:hAnsi="Calibri" w:cs="Calibri"/>
                <w:color w:val="000000"/>
                <w:lang w:bidi="ar-SA"/>
              </w:rPr>
            </w:pPr>
            <w:r>
              <w:rPr>
                <w:rFonts w:ascii="Calibri" w:hAnsi="Calibri" w:cs="Calibri"/>
                <w:color w:val="000000"/>
                <w:lang w:val="en-IN" w:bidi="ar-SA"/>
              </w:rPr>
              <w:t>Health Sanita</w:t>
            </w:r>
            <w:r w:rsidR="002710A3" w:rsidRPr="00A45EAA">
              <w:rPr>
                <w:rFonts w:ascii="Calibri" w:hAnsi="Calibri" w:cs="Calibri"/>
                <w:color w:val="000000"/>
                <w:lang w:val="en-IN" w:bidi="ar-SA"/>
              </w:rPr>
              <w:t>ry Inspector</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F82AD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0797F"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2710A3"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19</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Information &amp;  Communication Technology System Maintenance </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374AF9">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w:t>
            </w:r>
            <w:r w:rsidR="00374AF9" w:rsidRPr="00A45EAA">
              <w:rPr>
                <w:rFonts w:ascii="Arial" w:hAnsi="Arial" w:cs="Arial"/>
                <w:color w:val="000000"/>
                <w:sz w:val="18"/>
                <w:szCs w:val="18"/>
                <w:lang w:val="en-IN" w:bidi="ar-SA"/>
              </w:rPr>
              <w:t>ematics</w:t>
            </w:r>
            <w:r w:rsidRPr="00A45EAA">
              <w:rPr>
                <w:rFonts w:ascii="Arial" w:hAnsi="Arial" w:cs="Arial"/>
                <w:color w:val="000000"/>
                <w:sz w:val="18"/>
                <w:szCs w:val="18"/>
                <w:lang w:val="en-IN" w:bidi="ar-SA"/>
              </w:rPr>
              <w: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460A9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96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20</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Information Technology</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374AF9">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96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21</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Instrument Mechanic</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912439"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1428"/>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22</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Interior Design &amp; Decoration</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912439"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912439"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23</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Machinist </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w:t>
            </w:r>
            <w:r w:rsidR="00912439" w:rsidRPr="00A45EAA">
              <w:rPr>
                <w:rFonts w:asciiTheme="minorHAnsi" w:hAnsiTheme="minorHAnsi" w:cs="Arial"/>
                <w:color w:val="000000"/>
                <w:lang w:val="en-IN" w:bidi="ar-SA"/>
              </w:rPr>
              <w:t>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24</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3713A4" w:rsidRDefault="003713A4" w:rsidP="00541570">
            <w:pPr>
              <w:spacing w:after="0" w:line="240" w:lineRule="auto"/>
              <w:jc w:val="center"/>
              <w:rPr>
                <w:rFonts w:ascii="Calibri" w:hAnsi="Calibri" w:cs="Calibri"/>
                <w:color w:val="000000"/>
                <w:lang w:val="en-IN" w:bidi="ar-SA"/>
              </w:rPr>
            </w:pPr>
            <w:r>
              <w:rPr>
                <w:rFonts w:ascii="Calibri" w:hAnsi="Calibri" w:cs="Calibri"/>
                <w:color w:val="000000"/>
                <w:lang w:val="en-IN" w:bidi="ar-SA"/>
              </w:rPr>
              <w:t>Machinist</w:t>
            </w:r>
          </w:p>
          <w:p w:rsidR="002710A3" w:rsidRPr="00A45EAA" w:rsidRDefault="00DD01CE" w:rsidP="00541570">
            <w:pPr>
              <w:spacing w:after="0" w:line="240" w:lineRule="auto"/>
              <w:jc w:val="center"/>
              <w:rPr>
                <w:rFonts w:ascii="Calibri" w:hAnsi="Calibri" w:cs="Calibri"/>
                <w:color w:val="000000"/>
                <w:lang w:bidi="ar-SA"/>
              </w:rPr>
            </w:pPr>
            <w:r>
              <w:rPr>
                <w:rFonts w:ascii="Calibri" w:hAnsi="Calibri" w:cs="Calibri"/>
                <w:color w:val="000000"/>
                <w:lang w:val="en-IN" w:bidi="ar-SA"/>
              </w:rPr>
              <w:t>Grinder</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w:t>
            </w:r>
            <w:r w:rsidR="00912439" w:rsidRPr="00A45EAA">
              <w:rPr>
                <w:rFonts w:asciiTheme="minorHAnsi" w:hAnsiTheme="minorHAnsi" w:cs="Calibri"/>
                <w:color w:val="000000"/>
                <w:lang w:val="en-IN" w:bidi="ar-SA"/>
              </w:rPr>
              <w:t>0</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25</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Mechanic Auto Body Painting</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92789C"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r w:rsidR="00E30F39" w:rsidRPr="00A45EAA">
              <w:rPr>
                <w:rFonts w:ascii="Arial" w:hAnsi="Arial" w:cs="Arial"/>
                <w:color w:val="000000"/>
                <w:sz w:val="18"/>
                <w:szCs w:val="18"/>
                <w:lang w:val="en-IN" w:bidi="ar-SA"/>
              </w:rPr>
              <w:t xml:space="preserve">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E30F39"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1248"/>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bidi="ar-SA"/>
              </w:rPr>
              <w:t>26</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Mechanic Auto Body Repair</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D63F5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E30F39"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20</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E19CC">
        <w:trPr>
          <w:trHeight w:val="1200"/>
          <w:tblHeader/>
        </w:trPr>
        <w:tc>
          <w:tcPr>
            <w:tcW w:w="677" w:type="dxa"/>
            <w:tcBorders>
              <w:top w:val="single" w:sz="4" w:space="0" w:color="auto"/>
              <w:left w:val="single" w:sz="4" w:space="0" w:color="auto"/>
              <w:bottom w:val="single" w:sz="4" w:space="0" w:color="auto"/>
              <w:right w:val="single" w:sz="6" w:space="0" w:color="auto"/>
            </w:tcBorders>
            <w:shd w:val="clear" w:color="auto" w:fill="FABF8F" w:themeFill="accent6" w:themeFillTint="99"/>
            <w:vAlign w:val="center"/>
            <w:hideMark/>
          </w:tcPr>
          <w:p w:rsidR="002710A3" w:rsidRPr="00A45EAA" w:rsidRDefault="002710A3"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lastRenderedPageBreak/>
              <w:t>S.No.</w:t>
            </w:r>
          </w:p>
        </w:tc>
        <w:tc>
          <w:tcPr>
            <w:tcW w:w="2128" w:type="dxa"/>
            <w:tcBorders>
              <w:top w:val="single" w:sz="4" w:space="0" w:color="auto"/>
              <w:left w:val="single" w:sz="6" w:space="0" w:color="auto"/>
              <w:bottom w:val="single" w:sz="4" w:space="0" w:color="auto"/>
              <w:right w:val="single" w:sz="4" w:space="0" w:color="auto"/>
            </w:tcBorders>
            <w:shd w:val="clear" w:color="auto" w:fill="FABF8F" w:themeFill="accent6" w:themeFillTint="99"/>
            <w:vAlign w:val="center"/>
            <w:hideMark/>
          </w:tcPr>
          <w:p w:rsidR="002710A3" w:rsidRPr="00A45EAA" w:rsidRDefault="002710A3" w:rsidP="00541570">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Name of the Trades (Alphabetically)</w:t>
            </w:r>
          </w:p>
        </w:tc>
        <w:tc>
          <w:tcPr>
            <w:tcW w:w="99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2710A3" w:rsidRPr="00A45EAA" w:rsidRDefault="009D37B3" w:rsidP="008E6642">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NSQF L</w:t>
            </w:r>
            <w:r w:rsidR="003D214A" w:rsidRPr="00A45EAA">
              <w:rPr>
                <w:rFonts w:ascii="Arial" w:hAnsi="Arial" w:cs="Arial"/>
                <w:b/>
                <w:bCs/>
                <w:color w:val="000000"/>
                <w:sz w:val="18"/>
                <w:szCs w:val="18"/>
                <w:lang w:val="en-IN" w:bidi="ar-SA"/>
              </w:rPr>
              <w:t xml:space="preserve">evel </w:t>
            </w:r>
            <w:r w:rsidR="003D214A" w:rsidRPr="00A45EAA">
              <w:rPr>
                <w:rFonts w:ascii="Arial" w:hAnsi="Arial" w:cs="Arial"/>
                <w:b/>
                <w:bCs/>
                <w:color w:val="000000"/>
                <w:sz w:val="18"/>
                <w:szCs w:val="18"/>
                <w:vertAlign w:val="superscript"/>
                <w:lang w:val="en-IN" w:bidi="ar-SA"/>
              </w:rPr>
              <w:t>$</w:t>
            </w:r>
          </w:p>
        </w:tc>
        <w:tc>
          <w:tcPr>
            <w:tcW w:w="99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2710A3" w:rsidRPr="00A45EAA" w:rsidRDefault="002710A3" w:rsidP="00541570">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Duration</w:t>
            </w:r>
          </w:p>
        </w:tc>
        <w:tc>
          <w:tcPr>
            <w:tcW w:w="3364" w:type="dxa"/>
            <w:tcBorders>
              <w:top w:val="single" w:sz="4" w:space="0" w:color="auto"/>
              <w:left w:val="single" w:sz="4" w:space="0" w:color="auto"/>
              <w:bottom w:val="single" w:sz="4" w:space="0" w:color="auto"/>
              <w:right w:val="single" w:sz="6" w:space="0" w:color="auto"/>
            </w:tcBorders>
            <w:shd w:val="clear" w:color="auto" w:fill="FABF8F" w:themeFill="accent6" w:themeFillTint="99"/>
            <w:vAlign w:val="center"/>
            <w:hideMark/>
          </w:tcPr>
          <w:p w:rsidR="002710A3" w:rsidRPr="00A45EAA" w:rsidRDefault="002710A3" w:rsidP="00541570">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Current Entry Qualification</w:t>
            </w:r>
          </w:p>
        </w:tc>
        <w:tc>
          <w:tcPr>
            <w:tcW w:w="1046" w:type="dxa"/>
            <w:tcBorders>
              <w:top w:val="single" w:sz="4" w:space="0" w:color="auto"/>
              <w:left w:val="single" w:sz="6" w:space="0" w:color="auto"/>
              <w:bottom w:val="single" w:sz="4" w:space="0" w:color="auto"/>
              <w:right w:val="single" w:sz="6" w:space="0" w:color="auto"/>
            </w:tcBorders>
            <w:shd w:val="clear" w:color="auto" w:fill="FABF8F" w:themeFill="accent6" w:themeFillTint="99"/>
            <w:vAlign w:val="center"/>
            <w:hideMark/>
          </w:tcPr>
          <w:p w:rsidR="002710A3" w:rsidRPr="00A45EAA" w:rsidRDefault="007E19CC" w:rsidP="00541570">
            <w:pPr>
              <w:spacing w:after="0" w:line="240" w:lineRule="auto"/>
              <w:jc w:val="center"/>
              <w:rPr>
                <w:rFonts w:asciiTheme="minorHAnsi" w:hAnsiTheme="minorHAnsi" w:cs="Arial"/>
                <w:b/>
                <w:bCs/>
                <w:color w:val="000000"/>
                <w:lang w:val="en-IN" w:bidi="ar-SA"/>
              </w:rPr>
            </w:pPr>
            <w:r w:rsidRPr="00A45EAA">
              <w:rPr>
                <w:rFonts w:asciiTheme="minorHAnsi" w:hAnsiTheme="minorHAnsi" w:cs="Arial"/>
                <w:b/>
                <w:bCs/>
                <w:color w:val="000000"/>
                <w:lang w:val="en-IN" w:bidi="ar-SA"/>
              </w:rPr>
              <w:t>Strength /</w:t>
            </w:r>
            <w:r w:rsidR="002710A3" w:rsidRPr="00A45EAA">
              <w:rPr>
                <w:rFonts w:asciiTheme="minorHAnsi" w:hAnsiTheme="minorHAnsi" w:cs="Arial"/>
                <w:b/>
                <w:bCs/>
                <w:color w:val="000000"/>
                <w:lang w:val="en-IN" w:bidi="ar-SA"/>
              </w:rPr>
              <w:t>unit</w:t>
            </w:r>
          </w:p>
        </w:tc>
        <w:tc>
          <w:tcPr>
            <w:tcW w:w="1148" w:type="dxa"/>
            <w:tcBorders>
              <w:top w:val="single" w:sz="4" w:space="0" w:color="auto"/>
              <w:left w:val="single" w:sz="6" w:space="0" w:color="auto"/>
              <w:bottom w:val="single" w:sz="4" w:space="0" w:color="auto"/>
              <w:right w:val="single" w:sz="4" w:space="0" w:color="auto"/>
            </w:tcBorders>
            <w:shd w:val="clear" w:color="auto" w:fill="FABF8F" w:themeFill="accent6" w:themeFillTint="99"/>
            <w:vAlign w:val="center"/>
            <w:hideMark/>
          </w:tcPr>
          <w:p w:rsidR="002710A3" w:rsidRPr="00A45EAA" w:rsidRDefault="002710A3" w:rsidP="00541570">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Engg / Non Engg</w:t>
            </w:r>
          </w:p>
        </w:tc>
      </w:tr>
      <w:tr w:rsidR="002710A3" w:rsidRPr="00A45EAA" w:rsidTr="007E19CC">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27</w:t>
            </w:r>
          </w:p>
        </w:tc>
        <w:tc>
          <w:tcPr>
            <w:tcW w:w="212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Mechanic Auto Electrical &amp; Electronics</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2710A3" w:rsidRPr="00A45EAA" w:rsidRDefault="00254DC4"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NA</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with</w:t>
            </w:r>
            <w:r w:rsidR="00196DBD" w:rsidRPr="00A45EAA">
              <w:rPr>
                <w:rFonts w:ascii="Arial" w:hAnsi="Arial" w:cs="Arial"/>
                <w:color w:val="000000"/>
                <w:sz w:val="18"/>
                <w:szCs w:val="18"/>
                <w:lang w:val="en-IN" w:bidi="ar-SA"/>
              </w:rPr>
              <w:t xml:space="preserve"> Science and Maths.</w:t>
            </w:r>
          </w:p>
          <w:p w:rsidR="009D37B3" w:rsidRPr="00A45EAA" w:rsidRDefault="009D37B3" w:rsidP="00541570">
            <w:pPr>
              <w:spacing w:after="0" w:line="240" w:lineRule="auto"/>
              <w:rPr>
                <w:rFonts w:ascii="Arial" w:hAnsi="Arial" w:cs="Arial"/>
                <w:color w:val="000000"/>
                <w:sz w:val="18"/>
                <w:szCs w:val="18"/>
                <w:lang w:bidi="ar-SA"/>
              </w:rPr>
            </w:pPr>
          </w:p>
        </w:tc>
        <w:tc>
          <w:tcPr>
            <w:tcW w:w="1046" w:type="dxa"/>
            <w:tcBorders>
              <w:top w:val="nil"/>
              <w:left w:val="nil"/>
              <w:bottom w:val="single" w:sz="4" w:space="0" w:color="auto"/>
              <w:right w:val="single" w:sz="4" w:space="0" w:color="auto"/>
            </w:tcBorders>
            <w:shd w:val="clear" w:color="000000" w:fill="FDE9D9"/>
            <w:vAlign w:val="center"/>
            <w:hideMark/>
          </w:tcPr>
          <w:p w:rsidR="002710A3" w:rsidRPr="00A45EAA" w:rsidRDefault="00E30F39"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E19CC">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28</w:t>
            </w:r>
          </w:p>
        </w:tc>
        <w:tc>
          <w:tcPr>
            <w:tcW w:w="2128" w:type="dxa"/>
            <w:tcBorders>
              <w:top w:val="nil"/>
              <w:left w:val="nil"/>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Mechanic Consumer Electronic  Appliances</w:t>
            </w: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DBEEF3"/>
            <w:vAlign w:val="center"/>
            <w:hideMark/>
          </w:tcPr>
          <w:p w:rsidR="002710A3" w:rsidRPr="00A45EAA" w:rsidRDefault="007F490C"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000000" w:fill="DBEEF3"/>
            <w:vAlign w:val="center"/>
            <w:hideMark/>
          </w:tcPr>
          <w:p w:rsidR="002710A3" w:rsidRPr="00A45EAA" w:rsidRDefault="009C43E8"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DBEEF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7E19CC">
        <w:trPr>
          <w:trHeight w:val="971"/>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29</w:t>
            </w:r>
          </w:p>
        </w:tc>
        <w:tc>
          <w:tcPr>
            <w:tcW w:w="212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Mechanic Diesel</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hideMark/>
          </w:tcPr>
          <w:p w:rsidR="009D37B3" w:rsidRPr="00A45EAA" w:rsidRDefault="002710A3" w:rsidP="00603E32">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w:t>
            </w:r>
            <w:r w:rsidR="00603E32" w:rsidRPr="00A45EAA">
              <w:rPr>
                <w:rFonts w:ascii="Arial" w:hAnsi="Arial" w:cs="Arial"/>
                <w:color w:val="000000"/>
                <w:sz w:val="18"/>
                <w:szCs w:val="18"/>
                <w:lang w:val="en-IN" w:bidi="ar-SA"/>
              </w:rPr>
              <w:t>on with Science and Mathematics.</w:t>
            </w:r>
          </w:p>
        </w:tc>
        <w:tc>
          <w:tcPr>
            <w:tcW w:w="1046" w:type="dxa"/>
            <w:tcBorders>
              <w:top w:val="nil"/>
              <w:left w:val="nil"/>
              <w:bottom w:val="single" w:sz="4" w:space="0" w:color="auto"/>
              <w:right w:val="single" w:sz="4" w:space="0" w:color="auto"/>
            </w:tcBorders>
            <w:shd w:val="clear" w:color="000000" w:fill="FDE9D9"/>
            <w:vAlign w:val="center"/>
            <w:hideMark/>
          </w:tcPr>
          <w:p w:rsidR="002710A3" w:rsidRPr="00A45EAA" w:rsidRDefault="00E30F39"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000000" w:fill="FDE9D9"/>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782"/>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30</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3713A4" w:rsidP="002710A3">
            <w:pPr>
              <w:spacing w:after="0" w:line="240" w:lineRule="auto"/>
              <w:jc w:val="center"/>
              <w:rPr>
                <w:rFonts w:ascii="Calibri" w:hAnsi="Calibri" w:cs="Calibri"/>
                <w:color w:val="000000"/>
                <w:lang w:bidi="ar-SA"/>
              </w:rPr>
            </w:pPr>
            <w:r>
              <w:rPr>
                <w:rFonts w:ascii="Calibri" w:hAnsi="Calibri" w:cs="Calibri"/>
                <w:color w:val="000000"/>
                <w:lang w:val="en-IN" w:bidi="ar-SA"/>
              </w:rPr>
              <w:t>Mechanic Two and Three Wheeler</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4</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9D37B3" w:rsidRPr="00A45EAA" w:rsidRDefault="002710A3" w:rsidP="0092789C">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w:t>
            </w:r>
            <w:r w:rsidR="0092789C" w:rsidRPr="00A45EAA">
              <w:rPr>
                <w:rFonts w:ascii="Arial" w:hAnsi="Arial" w:cs="Arial"/>
                <w:color w:val="000000"/>
                <w:sz w:val="18"/>
                <w:szCs w:val="18"/>
                <w:lang w:val="en-IN" w:bidi="ar-SA"/>
              </w:rPr>
              <w:t>d Mathematics.</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E30F39"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809"/>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31</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1251C3" w:rsidP="00541570">
            <w:pPr>
              <w:spacing w:after="0" w:line="240" w:lineRule="auto"/>
              <w:jc w:val="center"/>
              <w:rPr>
                <w:rFonts w:ascii="Calibri" w:hAnsi="Calibri" w:cs="Calibri"/>
                <w:color w:val="000000"/>
                <w:lang w:bidi="ar-SA"/>
              </w:rPr>
            </w:pPr>
            <w:r>
              <w:rPr>
                <w:rFonts w:ascii="Calibri" w:hAnsi="Calibri" w:cs="Calibri"/>
                <w:color w:val="000000"/>
                <w:lang w:val="en-IN" w:bidi="ar-SA"/>
              </w:rPr>
              <w:t xml:space="preserve">Mechanic </w:t>
            </w:r>
            <w:r w:rsidR="002710A3" w:rsidRPr="00A45EAA">
              <w:rPr>
                <w:rFonts w:ascii="Calibri" w:hAnsi="Calibri" w:cs="Calibri"/>
                <w:color w:val="000000"/>
                <w:lang w:val="en-IN" w:bidi="ar-SA"/>
              </w:rPr>
              <w:t>Motor Vehicle</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710A3" w:rsidRPr="00A45EAA" w:rsidRDefault="002710A3"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9D37B3" w:rsidRPr="00A45EAA" w:rsidRDefault="002710A3"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2710A3"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2710A3" w:rsidRPr="00A45EAA" w:rsidRDefault="002710A3"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2710A3" w:rsidRPr="00A45EAA" w:rsidTr="002070F6">
        <w:trPr>
          <w:trHeight w:val="3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2710A3" w:rsidRPr="00A45EAA" w:rsidRDefault="00A26991" w:rsidP="009437C2">
            <w:pPr>
              <w:spacing w:after="0" w:line="240" w:lineRule="auto"/>
              <w:jc w:val="center"/>
              <w:rPr>
                <w:rFonts w:ascii="Calibri" w:hAnsi="Calibri" w:cs="Calibri"/>
                <w:color w:val="000000"/>
                <w:lang w:bidi="ar-SA"/>
              </w:rPr>
            </w:pPr>
            <w:r w:rsidRPr="00A45EAA">
              <w:rPr>
                <w:rFonts w:ascii="Calibri" w:hAnsi="Calibri" w:cs="Calibri"/>
                <w:color w:val="000000"/>
                <w:lang w:bidi="ar-SA"/>
              </w:rPr>
              <w:t>32</w:t>
            </w:r>
          </w:p>
        </w:tc>
        <w:tc>
          <w:tcPr>
            <w:tcW w:w="2128" w:type="dxa"/>
            <w:tcBorders>
              <w:top w:val="nil"/>
              <w:left w:val="nil"/>
              <w:bottom w:val="single" w:sz="4" w:space="0" w:color="auto"/>
              <w:right w:val="single" w:sz="4" w:space="0" w:color="auto"/>
            </w:tcBorders>
            <w:shd w:val="clear" w:color="auto" w:fill="DAEEF3" w:themeFill="accent5" w:themeFillTint="33"/>
            <w:vAlign w:val="center"/>
          </w:tcPr>
          <w:p w:rsidR="002710A3" w:rsidRPr="00A45EAA" w:rsidRDefault="00E30F39" w:rsidP="00E30F39">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Mechanic </w:t>
            </w:r>
            <w:r w:rsidR="002710A3" w:rsidRPr="00A45EAA">
              <w:rPr>
                <w:rFonts w:ascii="Calibri" w:hAnsi="Calibri" w:cs="Calibri"/>
                <w:color w:val="000000"/>
                <w:lang w:val="en-IN" w:bidi="ar-SA"/>
              </w:rPr>
              <w:t>Re</w:t>
            </w:r>
            <w:r w:rsidRPr="00A45EAA">
              <w:rPr>
                <w:rFonts w:ascii="Calibri" w:hAnsi="Calibri" w:cs="Calibri"/>
                <w:color w:val="000000"/>
                <w:lang w:val="en-IN" w:bidi="ar-SA"/>
              </w:rPr>
              <w:t>frigeration and Air-Conditioner</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2710A3" w:rsidRPr="00A45EAA" w:rsidRDefault="009D272D"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w:t>
            </w:r>
            <w:r w:rsidR="002710A3" w:rsidRPr="00A45EAA">
              <w:rPr>
                <w:rFonts w:ascii="Calibri" w:hAnsi="Calibri" w:cs="Calibri"/>
                <w:color w:val="000000"/>
                <w:lang w:val="en-IN" w:bidi="ar-SA"/>
              </w:rPr>
              <w:t xml:space="preserve">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710A3" w:rsidRPr="00A45EAA" w:rsidRDefault="002710A3" w:rsidP="009437C2">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tcPr>
          <w:p w:rsidR="002710A3" w:rsidRPr="00A45EAA" w:rsidRDefault="002710A3" w:rsidP="00196DBD">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w:t>
            </w:r>
            <w:r w:rsidR="00196DBD" w:rsidRPr="00A45EAA">
              <w:rPr>
                <w:rFonts w:ascii="Arial" w:hAnsi="Arial" w:cs="Arial"/>
                <w:color w:val="000000"/>
                <w:sz w:val="18"/>
                <w:szCs w:val="18"/>
                <w:lang w:val="en-IN" w:bidi="ar-SA"/>
              </w:rPr>
              <w:t>ion.</w:t>
            </w:r>
          </w:p>
        </w:tc>
        <w:tc>
          <w:tcPr>
            <w:tcW w:w="1046" w:type="dxa"/>
            <w:tcBorders>
              <w:top w:val="nil"/>
              <w:left w:val="nil"/>
              <w:bottom w:val="single" w:sz="4" w:space="0" w:color="auto"/>
              <w:right w:val="single" w:sz="4" w:space="0" w:color="auto"/>
            </w:tcBorders>
            <w:shd w:val="clear" w:color="auto" w:fill="DAEEF3" w:themeFill="accent5" w:themeFillTint="33"/>
            <w:vAlign w:val="center"/>
          </w:tcPr>
          <w:p w:rsidR="002710A3" w:rsidRPr="00A45EAA" w:rsidRDefault="00E30F39" w:rsidP="009437C2">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tcPr>
          <w:p w:rsidR="002710A3" w:rsidRPr="00A45EAA" w:rsidRDefault="002710A3" w:rsidP="009437C2">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460A9A" w:rsidRPr="00A45EAA" w:rsidTr="007E19CC">
        <w:trPr>
          <w:trHeight w:val="431"/>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33</w:t>
            </w:r>
          </w:p>
        </w:tc>
        <w:tc>
          <w:tcPr>
            <w:tcW w:w="2128" w:type="dxa"/>
            <w:tcBorders>
              <w:top w:val="nil"/>
              <w:left w:val="nil"/>
              <w:bottom w:val="single" w:sz="4" w:space="0" w:color="auto"/>
              <w:right w:val="single" w:sz="4" w:space="0" w:color="auto"/>
            </w:tcBorders>
            <w:shd w:val="clear" w:color="000000" w:fill="FDE9D9"/>
            <w:vAlign w:val="center"/>
            <w:hideMark/>
          </w:tcPr>
          <w:p w:rsidR="00EE3856" w:rsidRPr="00A45EAA" w:rsidRDefault="00EE3856" w:rsidP="00EE3856">
            <w:pPr>
              <w:spacing w:after="0" w:line="240" w:lineRule="auto"/>
              <w:jc w:val="center"/>
              <w:rPr>
                <w:rFonts w:ascii="Calibri" w:hAnsi="Calibri" w:cs="Calibri"/>
                <w:color w:val="000000"/>
                <w:lang w:bidi="ar-SA"/>
              </w:rPr>
            </w:pPr>
            <w:r w:rsidRPr="00A45EAA">
              <w:rPr>
                <w:rFonts w:ascii="Calibri" w:hAnsi="Calibri" w:cs="Calibri"/>
                <w:color w:val="000000"/>
                <w:lang w:bidi="ar-SA"/>
              </w:rPr>
              <w:t>Painter</w:t>
            </w:r>
          </w:p>
          <w:p w:rsidR="00460A9A" w:rsidRPr="00A45EAA" w:rsidRDefault="00EE3856" w:rsidP="00EE3856">
            <w:pPr>
              <w:spacing w:after="0" w:line="240" w:lineRule="auto"/>
              <w:jc w:val="center"/>
              <w:rPr>
                <w:rFonts w:ascii="Calibri" w:hAnsi="Calibri" w:cs="Calibri"/>
                <w:color w:val="000000"/>
                <w:lang w:bidi="ar-SA"/>
              </w:rPr>
            </w:pPr>
            <w:r w:rsidRPr="00A45EAA">
              <w:rPr>
                <w:rFonts w:ascii="Calibri" w:hAnsi="Calibri" w:cs="Calibri"/>
                <w:color w:val="000000"/>
                <w:lang w:bidi="ar-SA"/>
              </w:rPr>
              <w:t>(General)</w:t>
            </w:r>
            <w:r w:rsidR="00DA5169">
              <w:rPr>
                <w:rFonts w:ascii="Calibri" w:hAnsi="Calibri" w:cs="Calibri"/>
                <w:color w:val="000000"/>
                <w:lang w:bidi="ar-SA"/>
              </w:rPr>
              <w:t>*</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bidi="ar-SA"/>
              </w:rPr>
              <w:t>.</w:t>
            </w:r>
          </w:p>
        </w:tc>
        <w:tc>
          <w:tcPr>
            <w:tcW w:w="3364" w:type="dxa"/>
            <w:tcBorders>
              <w:top w:val="nil"/>
              <w:left w:val="nil"/>
              <w:bottom w:val="single" w:sz="4" w:space="0" w:color="auto"/>
              <w:right w:val="single" w:sz="4" w:space="0" w:color="auto"/>
            </w:tcBorders>
            <w:shd w:val="clear" w:color="000000" w:fill="FDE9D9"/>
            <w:vAlign w:val="center"/>
            <w:hideMark/>
          </w:tcPr>
          <w:p w:rsidR="009D37B3" w:rsidRPr="00A45EAA" w:rsidRDefault="00EE3856"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460A9A" w:rsidRPr="00A45EAA" w:rsidTr="007E19CC">
        <w:trPr>
          <w:trHeight w:val="573"/>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34</w:t>
            </w:r>
          </w:p>
        </w:tc>
        <w:tc>
          <w:tcPr>
            <w:tcW w:w="2128" w:type="dxa"/>
            <w:tcBorders>
              <w:top w:val="nil"/>
              <w:left w:val="nil"/>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Plumber</w:t>
            </w: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DBEEF3"/>
            <w:vAlign w:val="center"/>
            <w:hideMark/>
          </w:tcPr>
          <w:p w:rsidR="009D37B3" w:rsidRPr="00A45EAA" w:rsidRDefault="00460A9A" w:rsidP="00374AF9">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Appeared 10th class Under 10+2 System of e</w:t>
            </w:r>
            <w:r w:rsidR="00374AF9" w:rsidRPr="00A45EAA">
              <w:rPr>
                <w:rFonts w:ascii="Arial" w:hAnsi="Arial" w:cs="Arial"/>
                <w:color w:val="000000"/>
                <w:sz w:val="18"/>
                <w:szCs w:val="18"/>
                <w:lang w:val="en-IN" w:bidi="ar-SA"/>
              </w:rPr>
              <w:t>ducation.</w:t>
            </w:r>
          </w:p>
        </w:tc>
        <w:tc>
          <w:tcPr>
            <w:tcW w:w="1046" w:type="dxa"/>
            <w:tcBorders>
              <w:top w:val="nil"/>
              <w:left w:val="nil"/>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DBEEF3"/>
            <w:noWrap/>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460A9A" w:rsidRPr="00A45EAA" w:rsidTr="002070F6">
        <w:trPr>
          <w:trHeight w:val="474"/>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35</w:t>
            </w:r>
          </w:p>
        </w:tc>
        <w:tc>
          <w:tcPr>
            <w:tcW w:w="2128" w:type="dxa"/>
            <w:tcBorders>
              <w:top w:val="nil"/>
              <w:left w:val="nil"/>
              <w:bottom w:val="single" w:sz="4" w:space="0" w:color="auto"/>
              <w:right w:val="single" w:sz="4" w:space="0" w:color="auto"/>
            </w:tcBorders>
            <w:shd w:val="clear" w:color="auto" w:fill="FDE9D9" w:themeFill="accent6" w:themeFillTint="33"/>
            <w:vAlign w:val="center"/>
          </w:tcPr>
          <w:p w:rsidR="00460A9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Secretarial Practice (English)</w:t>
            </w:r>
          </w:p>
          <w:p w:rsidR="00240D71" w:rsidRPr="00A45EAA" w:rsidRDefault="00240D71" w:rsidP="00541570">
            <w:pPr>
              <w:spacing w:after="0" w:line="240" w:lineRule="auto"/>
              <w:jc w:val="center"/>
              <w:rPr>
                <w:rFonts w:ascii="Calibri" w:hAnsi="Calibri" w:cs="Calibri"/>
                <w:color w:val="000000"/>
                <w:lang w:val="en-IN" w:bidi="ar-SA"/>
              </w:rPr>
            </w:pP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1 Yr.</w:t>
            </w:r>
          </w:p>
        </w:tc>
        <w:tc>
          <w:tcPr>
            <w:tcW w:w="3364" w:type="dxa"/>
            <w:tcBorders>
              <w:top w:val="nil"/>
              <w:left w:val="nil"/>
              <w:bottom w:val="single" w:sz="4" w:space="0" w:color="auto"/>
              <w:right w:val="single" w:sz="4" w:space="0" w:color="auto"/>
            </w:tcBorders>
            <w:shd w:val="clear" w:color="auto" w:fill="FDE9D9" w:themeFill="accent6" w:themeFillTint="33"/>
            <w:vAlign w:val="center"/>
          </w:tcPr>
          <w:p w:rsidR="009D37B3" w:rsidRPr="00A45EAA" w:rsidRDefault="002772DE" w:rsidP="002772DE">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auto" w:fill="FDE9D9" w:themeFill="accent6" w:themeFillTint="33"/>
            <w:vAlign w:val="center"/>
          </w:tcPr>
          <w:p w:rsidR="00460A9A" w:rsidRPr="00A45EAA" w:rsidRDefault="00460A9A" w:rsidP="00541570">
            <w:pPr>
              <w:spacing w:after="0" w:line="240" w:lineRule="auto"/>
              <w:jc w:val="center"/>
              <w:rPr>
                <w:rFonts w:asciiTheme="minorHAnsi" w:hAnsiTheme="minorHAnsi" w:cs="Calibri"/>
                <w:color w:val="000000"/>
                <w:lang w:val="en-IN"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Non Engg</w:t>
            </w:r>
          </w:p>
        </w:tc>
      </w:tr>
      <w:tr w:rsidR="00460A9A" w:rsidRPr="00A45EAA" w:rsidTr="007E19CC">
        <w:trPr>
          <w:trHeight w:val="449"/>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36</w:t>
            </w:r>
          </w:p>
        </w:tc>
        <w:tc>
          <w:tcPr>
            <w:tcW w:w="2128" w:type="dxa"/>
            <w:tcBorders>
              <w:top w:val="nil"/>
              <w:left w:val="nil"/>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Sewing Technology</w:t>
            </w:r>
          </w:p>
          <w:p w:rsidR="00460A9A" w:rsidRPr="00A45EAA" w:rsidRDefault="00460A9A" w:rsidP="00541570">
            <w:pPr>
              <w:spacing w:after="0" w:line="240" w:lineRule="auto"/>
              <w:jc w:val="center"/>
              <w:rPr>
                <w:rFonts w:ascii="Calibri" w:hAnsi="Calibri" w:cs="Calibri"/>
                <w:color w:val="000000"/>
                <w:lang w:bidi="ar-SA"/>
              </w:rPr>
            </w:pP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DBEEF3"/>
            <w:vAlign w:val="center"/>
            <w:hideMark/>
          </w:tcPr>
          <w:p w:rsidR="009D37B3" w:rsidRPr="00A45EAA" w:rsidRDefault="00460A9A" w:rsidP="00CD6598">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U</w:t>
            </w:r>
            <w:r w:rsidR="00CD6598" w:rsidRPr="00A45EAA">
              <w:rPr>
                <w:rFonts w:ascii="Arial" w:hAnsi="Arial" w:cs="Arial"/>
                <w:color w:val="000000"/>
                <w:sz w:val="18"/>
                <w:szCs w:val="18"/>
                <w:lang w:val="en-IN" w:bidi="ar-SA"/>
              </w:rPr>
              <w:t>nder 10+2 System of examination.</w:t>
            </w:r>
          </w:p>
        </w:tc>
        <w:tc>
          <w:tcPr>
            <w:tcW w:w="1046" w:type="dxa"/>
            <w:tcBorders>
              <w:top w:val="nil"/>
              <w:left w:val="nil"/>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20</w:t>
            </w:r>
          </w:p>
        </w:tc>
        <w:tc>
          <w:tcPr>
            <w:tcW w:w="1148" w:type="dxa"/>
            <w:tcBorders>
              <w:top w:val="nil"/>
              <w:left w:val="nil"/>
              <w:bottom w:val="single" w:sz="4" w:space="0" w:color="auto"/>
              <w:right w:val="single" w:sz="4" w:space="0" w:color="auto"/>
            </w:tcBorders>
            <w:shd w:val="clear" w:color="000000" w:fill="DBEEF3"/>
            <w:noWrap/>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460A9A" w:rsidRPr="00A45EAA" w:rsidTr="007E19CC">
        <w:trPr>
          <w:trHeight w:val="9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37</w:t>
            </w:r>
          </w:p>
        </w:tc>
        <w:tc>
          <w:tcPr>
            <w:tcW w:w="2128" w:type="dxa"/>
            <w:tcBorders>
              <w:top w:val="nil"/>
              <w:left w:val="nil"/>
              <w:bottom w:val="single" w:sz="4" w:space="0" w:color="auto"/>
              <w:right w:val="single" w:sz="4" w:space="0" w:color="auto"/>
            </w:tcBorders>
            <w:shd w:val="clear" w:color="000000" w:fill="FDE9D9"/>
            <w:vAlign w:val="center"/>
            <w:hideMark/>
          </w:tcPr>
          <w:p w:rsidR="00460A9A" w:rsidRDefault="00DA5169" w:rsidP="00541570">
            <w:pPr>
              <w:spacing w:after="0" w:line="240" w:lineRule="auto"/>
              <w:jc w:val="center"/>
              <w:rPr>
                <w:rFonts w:ascii="Calibri" w:hAnsi="Calibri" w:cs="Calibri"/>
                <w:color w:val="000000"/>
                <w:lang w:val="en-IN" w:bidi="ar-SA"/>
              </w:rPr>
            </w:pPr>
            <w:r>
              <w:rPr>
                <w:rFonts w:ascii="Calibri" w:hAnsi="Calibri" w:cs="Calibri"/>
                <w:color w:val="000000"/>
                <w:lang w:val="en-IN" w:bidi="ar-SA"/>
              </w:rPr>
              <w:t xml:space="preserve">Stenographer </w:t>
            </w:r>
            <w:r w:rsidR="00460A9A" w:rsidRPr="00A45EAA">
              <w:rPr>
                <w:rFonts w:ascii="Calibri" w:hAnsi="Calibri" w:cs="Calibri"/>
                <w:color w:val="000000"/>
                <w:lang w:val="en-IN" w:bidi="ar-SA"/>
              </w:rPr>
              <w:t xml:space="preserve"> Secretarial Assistant (English)</w:t>
            </w:r>
          </w:p>
          <w:p w:rsidR="00240D71" w:rsidRPr="00A45EAA" w:rsidRDefault="00240D71" w:rsidP="00541570">
            <w:pPr>
              <w:spacing w:after="0" w:line="240" w:lineRule="auto"/>
              <w:jc w:val="center"/>
              <w:rPr>
                <w:rFonts w:ascii="Calibri" w:hAnsi="Calibri" w:cs="Calibri"/>
                <w:color w:val="000000"/>
                <w:lang w:bidi="ar-SA"/>
              </w:rPr>
            </w:pP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hideMark/>
          </w:tcPr>
          <w:p w:rsidR="009D37B3" w:rsidRPr="00A45EAA" w:rsidRDefault="004C102D"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460A9A" w:rsidRPr="00A45EAA" w:rsidTr="007E19CC">
        <w:trPr>
          <w:trHeight w:val="9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38</w:t>
            </w:r>
          </w:p>
        </w:tc>
        <w:tc>
          <w:tcPr>
            <w:tcW w:w="2128" w:type="dxa"/>
            <w:tcBorders>
              <w:top w:val="nil"/>
              <w:left w:val="nil"/>
              <w:bottom w:val="single" w:sz="4" w:space="0" w:color="auto"/>
              <w:right w:val="single" w:sz="4" w:space="0" w:color="auto"/>
            </w:tcBorders>
            <w:shd w:val="clear" w:color="000000" w:fill="DBEEF3"/>
            <w:vAlign w:val="center"/>
            <w:hideMark/>
          </w:tcPr>
          <w:p w:rsidR="00460A9A" w:rsidRDefault="00DA5169" w:rsidP="00541570">
            <w:pPr>
              <w:spacing w:after="0" w:line="240" w:lineRule="auto"/>
              <w:jc w:val="center"/>
              <w:rPr>
                <w:rFonts w:ascii="Calibri" w:hAnsi="Calibri" w:cs="Calibri"/>
                <w:color w:val="000000"/>
                <w:lang w:val="en-IN" w:bidi="ar-SA"/>
              </w:rPr>
            </w:pPr>
            <w:r>
              <w:rPr>
                <w:rFonts w:ascii="Calibri" w:hAnsi="Calibri" w:cs="Calibri"/>
                <w:color w:val="000000"/>
                <w:lang w:val="en-IN" w:bidi="ar-SA"/>
              </w:rPr>
              <w:t xml:space="preserve">Stenographer </w:t>
            </w:r>
            <w:r w:rsidR="00460A9A" w:rsidRPr="00A45EAA">
              <w:rPr>
                <w:rFonts w:ascii="Calibri" w:hAnsi="Calibri" w:cs="Calibri"/>
                <w:color w:val="000000"/>
                <w:lang w:val="en-IN" w:bidi="ar-SA"/>
              </w:rPr>
              <w:t xml:space="preserve"> Secretarial Assistant (Hindi)</w:t>
            </w:r>
          </w:p>
          <w:p w:rsidR="00240D71" w:rsidRPr="00A45EAA" w:rsidRDefault="00240D71" w:rsidP="00541570">
            <w:pPr>
              <w:spacing w:after="0" w:line="240" w:lineRule="auto"/>
              <w:jc w:val="center"/>
              <w:rPr>
                <w:rFonts w:ascii="Calibri" w:hAnsi="Calibri" w:cs="Calibri"/>
                <w:color w:val="000000"/>
                <w:lang w:bidi="ar-SA"/>
              </w:rPr>
            </w:pP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DBEEF3"/>
            <w:vAlign w:val="center"/>
            <w:hideMark/>
          </w:tcPr>
          <w:p w:rsidR="00460A9A" w:rsidRPr="00A45EAA" w:rsidRDefault="004C102D"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DBEEF3"/>
            <w:noWrap/>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460A9A" w:rsidRPr="00A45EAA" w:rsidTr="007E19CC">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39</w:t>
            </w:r>
          </w:p>
        </w:tc>
        <w:tc>
          <w:tcPr>
            <w:tcW w:w="2128" w:type="dxa"/>
            <w:tcBorders>
              <w:top w:val="nil"/>
              <w:left w:val="nil"/>
              <w:bottom w:val="single" w:sz="4" w:space="0" w:color="auto"/>
              <w:right w:val="single" w:sz="4" w:space="0" w:color="auto"/>
            </w:tcBorders>
            <w:shd w:val="clear" w:color="000000" w:fill="FDE9D9"/>
            <w:vAlign w:val="center"/>
            <w:hideMark/>
          </w:tcPr>
          <w:p w:rsidR="00460A9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 xml:space="preserve">Surface Ornamentation Techniques (Embroidery) </w:t>
            </w:r>
          </w:p>
          <w:p w:rsidR="00240D71" w:rsidRPr="00A45EAA" w:rsidRDefault="00240D71" w:rsidP="00541570">
            <w:pPr>
              <w:spacing w:after="0" w:line="240" w:lineRule="auto"/>
              <w:jc w:val="center"/>
              <w:rPr>
                <w:rFonts w:ascii="Calibri" w:hAnsi="Calibri" w:cs="Calibri"/>
                <w:color w:val="000000"/>
                <w:lang w:bidi="ar-SA"/>
              </w:rPr>
            </w:pP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hideMark/>
          </w:tcPr>
          <w:p w:rsidR="00460A9A" w:rsidRPr="00A45EAA" w:rsidRDefault="004C102D" w:rsidP="004C102D">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w:t>
            </w:r>
          </w:p>
        </w:tc>
        <w:tc>
          <w:tcPr>
            <w:tcW w:w="1046"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000000" w:fill="FDE9D9"/>
            <w:vAlign w:val="center"/>
            <w:hideMark/>
          </w:tcPr>
          <w:p w:rsidR="00460A9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Non Engg.</w:t>
            </w:r>
          </w:p>
          <w:p w:rsidR="00240D71" w:rsidRDefault="00240D71" w:rsidP="00541570">
            <w:pPr>
              <w:spacing w:after="0" w:line="240" w:lineRule="auto"/>
              <w:jc w:val="center"/>
              <w:rPr>
                <w:rFonts w:ascii="Calibri" w:hAnsi="Calibri" w:cs="Calibri"/>
                <w:color w:val="000000"/>
                <w:lang w:val="en-IN" w:bidi="ar-SA"/>
              </w:rPr>
            </w:pPr>
          </w:p>
          <w:p w:rsidR="00240D71" w:rsidRPr="00A45EAA" w:rsidRDefault="00240D71" w:rsidP="00541570">
            <w:pPr>
              <w:spacing w:after="0" w:line="240" w:lineRule="auto"/>
              <w:jc w:val="center"/>
              <w:rPr>
                <w:rFonts w:ascii="Calibri" w:hAnsi="Calibri" w:cs="Calibri"/>
                <w:color w:val="000000"/>
                <w:lang w:bidi="ar-SA"/>
              </w:rPr>
            </w:pPr>
          </w:p>
        </w:tc>
      </w:tr>
      <w:tr w:rsidR="00460A9A" w:rsidRPr="00A45EAA" w:rsidTr="007E19CC">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40</w:t>
            </w:r>
          </w:p>
        </w:tc>
        <w:tc>
          <w:tcPr>
            <w:tcW w:w="2128" w:type="dxa"/>
            <w:tcBorders>
              <w:top w:val="nil"/>
              <w:left w:val="nil"/>
              <w:bottom w:val="single" w:sz="4" w:space="0" w:color="auto"/>
              <w:right w:val="single" w:sz="4" w:space="0" w:color="auto"/>
            </w:tcBorders>
            <w:shd w:val="clear" w:color="000000" w:fill="DBEEF3"/>
            <w:vAlign w:val="center"/>
            <w:hideMark/>
          </w:tcPr>
          <w:p w:rsidR="00460A9A" w:rsidRPr="00A45EAA" w:rsidRDefault="00F76BD4" w:rsidP="00F76BD4">
            <w:pPr>
              <w:spacing w:after="0" w:line="240" w:lineRule="auto"/>
              <w:jc w:val="center"/>
              <w:rPr>
                <w:rFonts w:ascii="Calibri" w:hAnsi="Calibri" w:cs="Calibri"/>
                <w:color w:val="000000"/>
                <w:lang w:bidi="ar-SA"/>
              </w:rPr>
            </w:pPr>
            <w:r w:rsidRPr="00A45EAA">
              <w:rPr>
                <w:rFonts w:ascii="Calibri" w:hAnsi="Calibri" w:cs="Calibri"/>
                <w:color w:val="000000"/>
                <w:lang w:val="en-IN" w:bidi="ar-SA"/>
              </w:rPr>
              <w:t>Surveyor</w:t>
            </w:r>
          </w:p>
        </w:tc>
        <w:tc>
          <w:tcPr>
            <w:tcW w:w="990" w:type="dxa"/>
            <w:gridSpan w:val="2"/>
            <w:tcBorders>
              <w:top w:val="single" w:sz="4" w:space="0" w:color="auto"/>
              <w:left w:val="nil"/>
              <w:bottom w:val="single" w:sz="4" w:space="0" w:color="auto"/>
              <w:right w:val="single" w:sz="4" w:space="0" w:color="auto"/>
            </w:tcBorders>
            <w:shd w:val="clear" w:color="000000" w:fill="DBEEF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DBEEF3"/>
            <w:vAlign w:val="center"/>
            <w:hideMark/>
          </w:tcPr>
          <w:p w:rsidR="009D37B3" w:rsidRPr="00A45EAA" w:rsidRDefault="00F76BD4"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000000" w:fill="DBEEF3"/>
            <w:vAlign w:val="center"/>
            <w:hideMark/>
          </w:tcPr>
          <w:p w:rsidR="00460A9A" w:rsidRPr="00A45EAA" w:rsidRDefault="00460A9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DBEEF3"/>
            <w:noWrap/>
            <w:vAlign w:val="center"/>
            <w:hideMark/>
          </w:tcPr>
          <w:p w:rsidR="00460A9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Engg.</w:t>
            </w:r>
          </w:p>
          <w:p w:rsidR="00240D71" w:rsidRDefault="00240D71" w:rsidP="00541570">
            <w:pPr>
              <w:spacing w:after="0" w:line="240" w:lineRule="auto"/>
              <w:jc w:val="center"/>
              <w:rPr>
                <w:rFonts w:ascii="Calibri" w:hAnsi="Calibri" w:cs="Calibri"/>
                <w:color w:val="000000"/>
                <w:lang w:val="en-IN" w:bidi="ar-SA"/>
              </w:rPr>
            </w:pPr>
          </w:p>
          <w:p w:rsidR="00240D71" w:rsidRDefault="00240D71" w:rsidP="00541570">
            <w:pPr>
              <w:spacing w:after="0" w:line="240" w:lineRule="auto"/>
              <w:jc w:val="center"/>
              <w:rPr>
                <w:rFonts w:ascii="Calibri" w:hAnsi="Calibri" w:cs="Calibri"/>
                <w:color w:val="000000"/>
                <w:lang w:val="en-IN" w:bidi="ar-SA"/>
              </w:rPr>
            </w:pPr>
          </w:p>
          <w:p w:rsidR="00240D71" w:rsidRDefault="00240D71" w:rsidP="00541570">
            <w:pPr>
              <w:spacing w:after="0" w:line="240" w:lineRule="auto"/>
              <w:jc w:val="center"/>
              <w:rPr>
                <w:rFonts w:ascii="Calibri" w:hAnsi="Calibri" w:cs="Calibri"/>
                <w:color w:val="000000"/>
                <w:lang w:val="en-IN" w:bidi="ar-SA"/>
              </w:rPr>
            </w:pPr>
          </w:p>
          <w:p w:rsidR="00240D71" w:rsidRPr="00A45EAA" w:rsidRDefault="00240D71" w:rsidP="00541570">
            <w:pPr>
              <w:spacing w:after="0" w:line="240" w:lineRule="auto"/>
              <w:jc w:val="center"/>
              <w:rPr>
                <w:rFonts w:ascii="Calibri" w:hAnsi="Calibri" w:cs="Calibri"/>
                <w:color w:val="000000"/>
                <w:lang w:bidi="ar-SA"/>
              </w:rPr>
            </w:pPr>
          </w:p>
        </w:tc>
      </w:tr>
      <w:tr w:rsidR="00460A9A" w:rsidRPr="00A45EAA" w:rsidTr="007E19CC">
        <w:trPr>
          <w:trHeight w:val="480"/>
          <w:tblHeader/>
        </w:trPr>
        <w:tc>
          <w:tcPr>
            <w:tcW w:w="677" w:type="dxa"/>
            <w:tcBorders>
              <w:top w:val="single" w:sz="4" w:space="0" w:color="auto"/>
              <w:left w:val="single" w:sz="4" w:space="0" w:color="auto"/>
              <w:bottom w:val="single" w:sz="4" w:space="0" w:color="auto"/>
              <w:right w:val="single" w:sz="4" w:space="0" w:color="auto"/>
            </w:tcBorders>
            <w:shd w:val="clear" w:color="000000" w:fill="FAC090"/>
            <w:vAlign w:val="center"/>
          </w:tcPr>
          <w:p w:rsidR="00460A9A" w:rsidRPr="00A45EAA" w:rsidRDefault="009D37B3"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lastRenderedPageBreak/>
              <w:t>S.no</w:t>
            </w:r>
          </w:p>
        </w:tc>
        <w:tc>
          <w:tcPr>
            <w:tcW w:w="2128" w:type="dxa"/>
            <w:tcBorders>
              <w:top w:val="single" w:sz="4" w:space="0" w:color="auto"/>
              <w:left w:val="nil"/>
              <w:bottom w:val="single" w:sz="4" w:space="0" w:color="auto"/>
              <w:right w:val="single" w:sz="4" w:space="0" w:color="auto"/>
            </w:tcBorders>
            <w:shd w:val="clear" w:color="000000" w:fill="FAC090"/>
            <w:vAlign w:val="center"/>
            <w:hideMark/>
          </w:tcPr>
          <w:p w:rsidR="00460A9A" w:rsidRPr="00A45EAA" w:rsidRDefault="00460A9A"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Name of the Trades (Alphabetically)</w:t>
            </w:r>
          </w:p>
        </w:tc>
        <w:tc>
          <w:tcPr>
            <w:tcW w:w="990" w:type="dxa"/>
            <w:gridSpan w:val="2"/>
            <w:tcBorders>
              <w:top w:val="single" w:sz="4" w:space="0" w:color="auto"/>
              <w:left w:val="nil"/>
              <w:bottom w:val="single" w:sz="4" w:space="0" w:color="auto"/>
              <w:right w:val="single" w:sz="4" w:space="0" w:color="auto"/>
            </w:tcBorders>
            <w:shd w:val="clear" w:color="000000" w:fill="FAC090"/>
            <w:vAlign w:val="center"/>
          </w:tcPr>
          <w:p w:rsidR="00460A9A" w:rsidRPr="00A45EAA" w:rsidRDefault="009D37B3" w:rsidP="008E6642">
            <w:pPr>
              <w:spacing w:after="0" w:line="240" w:lineRule="auto"/>
              <w:jc w:val="center"/>
              <w:rPr>
                <w:rFonts w:ascii="Arial" w:hAnsi="Arial" w:cs="Arial"/>
                <w:b/>
                <w:bCs/>
                <w:color w:val="000000"/>
                <w:sz w:val="18"/>
                <w:szCs w:val="18"/>
                <w:lang w:val="en-IN" w:bidi="ar-SA"/>
              </w:rPr>
            </w:pPr>
            <w:r w:rsidRPr="00A45EAA">
              <w:rPr>
                <w:rFonts w:ascii="Arial" w:hAnsi="Arial" w:cs="Arial"/>
                <w:b/>
                <w:bCs/>
                <w:color w:val="000000"/>
                <w:sz w:val="18"/>
                <w:szCs w:val="18"/>
                <w:lang w:val="en-IN" w:bidi="ar-SA"/>
              </w:rPr>
              <w:t>NSQF L</w:t>
            </w:r>
            <w:r w:rsidR="003D214A" w:rsidRPr="00A45EAA">
              <w:rPr>
                <w:rFonts w:ascii="Arial" w:hAnsi="Arial" w:cs="Arial"/>
                <w:b/>
                <w:bCs/>
                <w:color w:val="000000"/>
                <w:sz w:val="18"/>
                <w:szCs w:val="18"/>
                <w:lang w:val="en-IN" w:bidi="ar-SA"/>
              </w:rPr>
              <w:t>evel</w:t>
            </w:r>
            <w:r w:rsidR="003D214A" w:rsidRPr="00A45EAA">
              <w:rPr>
                <w:rFonts w:ascii="Arial" w:hAnsi="Arial" w:cs="Arial"/>
                <w:b/>
                <w:bCs/>
                <w:color w:val="000000"/>
                <w:sz w:val="18"/>
                <w:szCs w:val="18"/>
                <w:vertAlign w:val="superscript"/>
                <w:lang w:val="en-IN" w:bidi="ar-SA"/>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AC090"/>
            <w:vAlign w:val="center"/>
            <w:hideMark/>
          </w:tcPr>
          <w:p w:rsidR="00460A9A" w:rsidRPr="00A45EAA" w:rsidRDefault="00460A9A"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Duration</w:t>
            </w:r>
          </w:p>
        </w:tc>
        <w:tc>
          <w:tcPr>
            <w:tcW w:w="3364" w:type="dxa"/>
            <w:tcBorders>
              <w:top w:val="single" w:sz="4" w:space="0" w:color="auto"/>
              <w:left w:val="nil"/>
              <w:bottom w:val="single" w:sz="4" w:space="0" w:color="auto"/>
              <w:right w:val="single" w:sz="4" w:space="0" w:color="auto"/>
            </w:tcBorders>
            <w:shd w:val="clear" w:color="000000" w:fill="FAC090"/>
            <w:vAlign w:val="center"/>
            <w:hideMark/>
          </w:tcPr>
          <w:p w:rsidR="00460A9A" w:rsidRPr="00A45EAA" w:rsidRDefault="00460A9A"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Current Entry Qualification</w:t>
            </w:r>
          </w:p>
        </w:tc>
        <w:tc>
          <w:tcPr>
            <w:tcW w:w="1046" w:type="dxa"/>
            <w:tcBorders>
              <w:top w:val="single" w:sz="4" w:space="0" w:color="auto"/>
              <w:left w:val="nil"/>
              <w:bottom w:val="single" w:sz="4" w:space="0" w:color="auto"/>
              <w:right w:val="single" w:sz="4" w:space="0" w:color="auto"/>
            </w:tcBorders>
            <w:shd w:val="clear" w:color="000000" w:fill="FAC090"/>
            <w:vAlign w:val="center"/>
            <w:hideMark/>
          </w:tcPr>
          <w:p w:rsidR="00460A9A" w:rsidRPr="00A45EAA" w:rsidRDefault="00460A9A" w:rsidP="00541570">
            <w:pPr>
              <w:spacing w:after="0" w:line="240" w:lineRule="auto"/>
              <w:jc w:val="center"/>
              <w:rPr>
                <w:rFonts w:asciiTheme="minorHAnsi" w:hAnsiTheme="minorHAnsi" w:cs="Arial"/>
                <w:b/>
                <w:bCs/>
                <w:color w:val="000000"/>
                <w:lang w:bidi="ar-SA"/>
              </w:rPr>
            </w:pPr>
            <w:r w:rsidRPr="00A45EAA">
              <w:rPr>
                <w:rFonts w:asciiTheme="minorHAnsi" w:hAnsiTheme="minorHAnsi" w:cs="Arial"/>
                <w:b/>
                <w:bCs/>
                <w:color w:val="000000"/>
                <w:lang w:val="en-IN" w:bidi="ar-SA"/>
              </w:rPr>
              <w:t>Strength / unit</w:t>
            </w:r>
          </w:p>
        </w:tc>
        <w:tc>
          <w:tcPr>
            <w:tcW w:w="1148" w:type="dxa"/>
            <w:tcBorders>
              <w:top w:val="single" w:sz="4" w:space="0" w:color="auto"/>
              <w:left w:val="nil"/>
              <w:bottom w:val="single" w:sz="4" w:space="0" w:color="auto"/>
              <w:right w:val="single" w:sz="4" w:space="0" w:color="auto"/>
            </w:tcBorders>
            <w:shd w:val="clear" w:color="000000" w:fill="FAC090"/>
            <w:vAlign w:val="center"/>
            <w:hideMark/>
          </w:tcPr>
          <w:p w:rsidR="00460A9A" w:rsidRPr="00A45EAA" w:rsidRDefault="00460A9A" w:rsidP="00541570">
            <w:pPr>
              <w:spacing w:after="0" w:line="240" w:lineRule="auto"/>
              <w:jc w:val="center"/>
              <w:rPr>
                <w:rFonts w:ascii="Arial" w:hAnsi="Arial" w:cs="Arial"/>
                <w:b/>
                <w:bCs/>
                <w:color w:val="000000"/>
                <w:sz w:val="18"/>
                <w:szCs w:val="18"/>
                <w:lang w:bidi="ar-SA"/>
              </w:rPr>
            </w:pPr>
            <w:r w:rsidRPr="00A45EAA">
              <w:rPr>
                <w:rFonts w:ascii="Arial" w:hAnsi="Arial" w:cs="Arial"/>
                <w:b/>
                <w:bCs/>
                <w:color w:val="000000"/>
                <w:sz w:val="18"/>
                <w:szCs w:val="18"/>
                <w:lang w:val="en-IN" w:bidi="ar-SA"/>
              </w:rPr>
              <w:t>Engg / Non Engg</w:t>
            </w:r>
          </w:p>
        </w:tc>
      </w:tr>
      <w:tr w:rsidR="00460A9A" w:rsidRPr="00A45EAA" w:rsidTr="007E19CC">
        <w:trPr>
          <w:trHeight w:val="9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41</w:t>
            </w:r>
          </w:p>
        </w:tc>
        <w:tc>
          <w:tcPr>
            <w:tcW w:w="2128" w:type="dxa"/>
            <w:tcBorders>
              <w:top w:val="nil"/>
              <w:left w:val="nil"/>
              <w:bottom w:val="single" w:sz="4" w:space="0" w:color="auto"/>
              <w:right w:val="single" w:sz="4" w:space="0" w:color="auto"/>
            </w:tcBorders>
            <w:shd w:val="clear" w:color="000000" w:fill="FDE9D9"/>
            <w:vAlign w:val="center"/>
          </w:tcPr>
          <w:p w:rsidR="00460A9A" w:rsidRPr="00A45EAA" w:rsidRDefault="00460A9A"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Technic</w:t>
            </w:r>
            <w:r w:rsidR="00A26991" w:rsidRPr="00A45EAA">
              <w:rPr>
                <w:rFonts w:ascii="Calibri" w:hAnsi="Calibri" w:cs="Calibri"/>
                <w:color w:val="000000"/>
                <w:lang w:val="en-IN" w:bidi="ar-SA"/>
              </w:rPr>
              <w:t>ian</w:t>
            </w:r>
            <w:r w:rsidRPr="00A45EAA">
              <w:rPr>
                <w:rFonts w:ascii="Calibri" w:hAnsi="Calibri" w:cs="Calibri"/>
                <w:color w:val="000000"/>
                <w:lang w:val="en-IN" w:bidi="ar-SA"/>
              </w:rPr>
              <w:t xml:space="preserve"> Medical Electronics</w:t>
            </w:r>
          </w:p>
        </w:tc>
        <w:tc>
          <w:tcPr>
            <w:tcW w:w="990" w:type="dxa"/>
            <w:gridSpan w:val="2"/>
            <w:tcBorders>
              <w:top w:val="single" w:sz="4" w:space="0" w:color="auto"/>
              <w:left w:val="nil"/>
              <w:bottom w:val="single" w:sz="4" w:space="0" w:color="auto"/>
              <w:right w:val="single" w:sz="4" w:space="0" w:color="auto"/>
            </w:tcBorders>
            <w:shd w:val="clear" w:color="000000" w:fill="FDE9D9"/>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000000" w:fill="FDE9D9"/>
            <w:vAlign w:val="center"/>
          </w:tcPr>
          <w:p w:rsidR="00460A9A" w:rsidRPr="00A45EAA" w:rsidRDefault="00460A9A" w:rsidP="00BF4793">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000000" w:fill="FDE9D9"/>
            <w:vAlign w:val="center"/>
          </w:tcPr>
          <w:p w:rsidR="00460A9A" w:rsidRPr="00A45EAA" w:rsidRDefault="00460A9A" w:rsidP="00BF4793">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 xml:space="preserve">Passed 10th class examination under 10+2 systems of education with Science </w:t>
            </w:r>
            <w:r w:rsidR="00D0001A" w:rsidRPr="00A45EAA">
              <w:rPr>
                <w:rFonts w:ascii="Arial" w:hAnsi="Arial" w:cs="Arial"/>
                <w:color w:val="000000"/>
                <w:sz w:val="18"/>
                <w:szCs w:val="18"/>
                <w:lang w:val="en-IN" w:bidi="ar-SA"/>
              </w:rPr>
              <w:t>&amp; Mathematics.</w:t>
            </w:r>
          </w:p>
        </w:tc>
        <w:tc>
          <w:tcPr>
            <w:tcW w:w="1046" w:type="dxa"/>
            <w:tcBorders>
              <w:top w:val="nil"/>
              <w:left w:val="nil"/>
              <w:bottom w:val="single" w:sz="4" w:space="0" w:color="auto"/>
              <w:right w:val="single" w:sz="4" w:space="0" w:color="auto"/>
            </w:tcBorders>
            <w:shd w:val="clear" w:color="000000" w:fill="FDE9D9"/>
            <w:vAlign w:val="center"/>
          </w:tcPr>
          <w:p w:rsidR="00460A9A" w:rsidRPr="00A45EAA" w:rsidRDefault="00460A9A" w:rsidP="00BF4793">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000000" w:fill="FDE9D9"/>
            <w:vAlign w:val="center"/>
          </w:tcPr>
          <w:p w:rsidR="00460A9A" w:rsidRPr="00A45EAA" w:rsidRDefault="00460A9A"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460A9A" w:rsidRPr="00A45EAA" w:rsidTr="002070F6">
        <w:trPr>
          <w:trHeight w:val="9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42</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Technician Power Electronics Systems</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603E32"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757E70"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460A9A" w:rsidRPr="00A45EAA" w:rsidTr="002070F6">
        <w:trPr>
          <w:trHeight w:val="72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460A9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43</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Textile Designing</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460A9A" w:rsidRPr="00A45EAA" w:rsidRDefault="00460A9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NA</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460A9A" w:rsidRPr="00A45EAA" w:rsidRDefault="00460A9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460A9A" w:rsidRPr="00A45EAA" w:rsidRDefault="00460A9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Under 10+2 System of examination or its equivalent</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460A9A" w:rsidRPr="00A45EAA" w:rsidRDefault="009D37B3"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20</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460A9A" w:rsidRPr="00A45EAA" w:rsidRDefault="00460A9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Non Engg.</w:t>
            </w:r>
          </w:p>
        </w:tc>
      </w:tr>
      <w:tr w:rsidR="003D214A"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3D214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val="en-IN" w:bidi="ar-SA"/>
              </w:rPr>
              <w:t>44</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Calibri" w:hAnsi="Calibri" w:cs="Calibri"/>
                <w:color w:val="000000"/>
                <w:lang w:val="nl-NL" w:bidi="ar-SA"/>
              </w:rPr>
            </w:pPr>
            <w:r w:rsidRPr="00A45EAA">
              <w:rPr>
                <w:rFonts w:ascii="Calibri" w:hAnsi="Calibri" w:cs="Calibri"/>
                <w:color w:val="000000"/>
                <w:lang w:val="nl-NL" w:bidi="ar-SA"/>
              </w:rPr>
              <w:t>Too</w:t>
            </w:r>
            <w:r w:rsidR="00DA5169">
              <w:rPr>
                <w:rFonts w:ascii="Calibri" w:hAnsi="Calibri" w:cs="Calibri"/>
                <w:color w:val="000000"/>
                <w:lang w:val="nl-NL" w:bidi="ar-SA"/>
              </w:rPr>
              <w:t>l &amp; Die Maker (Dies &amp; Moulds)</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3D214A" w:rsidRPr="00A45EAA" w:rsidRDefault="003D214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24</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3D214A"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3D214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45</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Tool &amp; Die Maker (Press Tools, Jigs &amp; Fixtures)</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3D214A" w:rsidRPr="00A45EAA" w:rsidRDefault="003D214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24</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3D214A" w:rsidRPr="00A45EAA" w:rsidTr="002070F6">
        <w:trPr>
          <w:trHeight w:val="12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3D214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46</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Turner </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3D214A" w:rsidRPr="00A45EAA" w:rsidRDefault="003D214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9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3D214A" w:rsidRPr="00A45EAA" w:rsidTr="002070F6">
        <w:trPr>
          <w:trHeight w:val="3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3D214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47</w:t>
            </w:r>
          </w:p>
        </w:tc>
        <w:tc>
          <w:tcPr>
            <w:tcW w:w="2128" w:type="dxa"/>
            <w:tcBorders>
              <w:top w:val="nil"/>
              <w:left w:val="nil"/>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 xml:space="preserve">Welder </w:t>
            </w:r>
          </w:p>
        </w:tc>
        <w:tc>
          <w:tcPr>
            <w:tcW w:w="990" w:type="dxa"/>
            <w:gridSpan w:val="2"/>
            <w:tcBorders>
              <w:top w:val="single" w:sz="4" w:space="0" w:color="auto"/>
              <w:left w:val="nil"/>
              <w:bottom w:val="single" w:sz="4" w:space="0" w:color="auto"/>
              <w:right w:val="single" w:sz="4" w:space="0" w:color="auto"/>
            </w:tcBorders>
            <w:shd w:val="clear" w:color="auto" w:fill="FDE9D9" w:themeFill="accent6" w:themeFillTint="33"/>
            <w:vAlign w:val="center"/>
          </w:tcPr>
          <w:p w:rsidR="003D214A" w:rsidRPr="00A45EAA" w:rsidRDefault="003D214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1 Yr</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FDE9D9" w:themeFill="accent6" w:themeFillTint="33"/>
            <w:vAlign w:val="center"/>
            <w:hideMark/>
          </w:tcPr>
          <w:p w:rsidR="003D214A" w:rsidRPr="00A45EAA" w:rsidRDefault="003D214A" w:rsidP="00AF0F9C">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 xml:space="preserve">Passed 10th class </w:t>
            </w:r>
            <w:r w:rsidR="00AF0F9C" w:rsidRPr="00A45EAA">
              <w:rPr>
                <w:rFonts w:ascii="Arial" w:hAnsi="Arial" w:cs="Arial"/>
                <w:color w:val="000000"/>
                <w:sz w:val="18"/>
                <w:szCs w:val="18"/>
                <w:lang w:val="en-IN" w:bidi="ar-SA"/>
              </w:rPr>
              <w:t>examination</w:t>
            </w:r>
          </w:p>
        </w:tc>
        <w:tc>
          <w:tcPr>
            <w:tcW w:w="1046" w:type="dxa"/>
            <w:tcBorders>
              <w:top w:val="nil"/>
              <w:left w:val="nil"/>
              <w:bottom w:val="single" w:sz="4" w:space="0" w:color="auto"/>
              <w:right w:val="single" w:sz="4" w:space="0" w:color="auto"/>
            </w:tcBorders>
            <w:shd w:val="clear" w:color="auto" w:fill="FDE9D9" w:themeFill="accent6" w:themeFillTint="33"/>
            <w:vAlign w:val="center"/>
            <w:hideMark/>
          </w:tcPr>
          <w:p w:rsidR="003D214A" w:rsidRPr="00A45EAA" w:rsidRDefault="003D214A" w:rsidP="00541570">
            <w:pPr>
              <w:spacing w:after="0" w:line="240" w:lineRule="auto"/>
              <w:jc w:val="center"/>
              <w:rPr>
                <w:rFonts w:asciiTheme="minorHAnsi" w:hAnsiTheme="minorHAnsi" w:cs="Calibri"/>
                <w:color w:val="000000"/>
                <w:lang w:bidi="ar-SA"/>
              </w:rPr>
            </w:pPr>
            <w:r w:rsidRPr="00A45EAA">
              <w:rPr>
                <w:rFonts w:asciiTheme="minorHAnsi" w:hAnsiTheme="minorHAnsi" w:cs="Calibri"/>
                <w:color w:val="000000"/>
                <w:lang w:val="en-IN" w:bidi="ar-SA"/>
              </w:rPr>
              <w:t>20</w:t>
            </w:r>
          </w:p>
        </w:tc>
        <w:tc>
          <w:tcPr>
            <w:tcW w:w="1148" w:type="dxa"/>
            <w:tcBorders>
              <w:top w:val="nil"/>
              <w:left w:val="nil"/>
              <w:bottom w:val="single" w:sz="4" w:space="0" w:color="auto"/>
              <w:right w:val="single" w:sz="4" w:space="0" w:color="auto"/>
            </w:tcBorders>
            <w:shd w:val="clear" w:color="auto" w:fill="FDE9D9" w:themeFill="accent6" w:themeFillTint="33"/>
            <w:noWrap/>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3D214A" w:rsidRPr="00A45EAA" w:rsidTr="002070F6">
        <w:trPr>
          <w:trHeight w:val="300"/>
          <w:tblHeader/>
        </w:trPr>
        <w:tc>
          <w:tcPr>
            <w:tcW w:w="677" w:type="dxa"/>
            <w:tcBorders>
              <w:top w:val="nil"/>
              <w:left w:val="single" w:sz="4" w:space="0" w:color="auto"/>
              <w:bottom w:val="single" w:sz="4" w:space="0" w:color="auto"/>
              <w:right w:val="single" w:sz="4" w:space="0" w:color="auto"/>
            </w:tcBorders>
            <w:shd w:val="clear" w:color="000000" w:fill="FAC090"/>
            <w:vAlign w:val="center"/>
          </w:tcPr>
          <w:p w:rsidR="003D214A" w:rsidRPr="00A45EAA" w:rsidRDefault="00A26991" w:rsidP="00BF4793">
            <w:pPr>
              <w:spacing w:after="0" w:line="240" w:lineRule="auto"/>
              <w:jc w:val="center"/>
              <w:rPr>
                <w:rFonts w:ascii="Calibri" w:hAnsi="Calibri" w:cs="Calibri"/>
                <w:color w:val="000000"/>
                <w:lang w:bidi="ar-SA"/>
              </w:rPr>
            </w:pPr>
            <w:r w:rsidRPr="00A45EAA">
              <w:rPr>
                <w:rFonts w:ascii="Calibri" w:hAnsi="Calibri" w:cs="Calibri"/>
                <w:color w:val="000000"/>
                <w:lang w:bidi="ar-SA"/>
              </w:rPr>
              <w:t>48</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Wireman</w:t>
            </w:r>
          </w:p>
        </w:tc>
        <w:tc>
          <w:tcPr>
            <w:tcW w:w="990"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tcPr>
          <w:p w:rsidR="003D214A" w:rsidRPr="00A45EAA" w:rsidRDefault="003D214A" w:rsidP="008E664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4</w:t>
            </w:r>
          </w:p>
        </w:tc>
        <w:tc>
          <w:tcPr>
            <w:tcW w:w="99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Arial" w:hAnsi="Arial" w:cs="Arial"/>
                <w:color w:val="000000"/>
                <w:sz w:val="18"/>
                <w:szCs w:val="18"/>
                <w:lang w:bidi="ar-SA"/>
              </w:rPr>
            </w:pPr>
            <w:r w:rsidRPr="00A45EAA">
              <w:rPr>
                <w:rFonts w:ascii="Calibri" w:hAnsi="Calibri" w:cs="Calibri"/>
                <w:color w:val="000000"/>
                <w:lang w:val="en-IN" w:bidi="ar-SA"/>
              </w:rPr>
              <w:t>2 Yrs</w:t>
            </w:r>
            <w:r w:rsidRPr="00A45EAA">
              <w:rPr>
                <w:rFonts w:ascii="Arial" w:hAnsi="Arial" w:cs="Arial"/>
                <w:color w:val="000000"/>
                <w:sz w:val="18"/>
                <w:szCs w:val="18"/>
                <w:lang w:val="en-IN" w:bidi="ar-SA"/>
              </w:rPr>
              <w:t>.</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860252" w:rsidP="00541570">
            <w:pPr>
              <w:spacing w:after="0" w:line="240" w:lineRule="auto"/>
              <w:rPr>
                <w:rFonts w:ascii="Arial" w:hAnsi="Arial" w:cs="Arial"/>
                <w:color w:val="000000"/>
                <w:sz w:val="18"/>
                <w:szCs w:val="18"/>
                <w:lang w:bidi="ar-SA"/>
              </w:rPr>
            </w:pPr>
            <w:r w:rsidRPr="00A45EAA">
              <w:rPr>
                <w:rFonts w:ascii="Arial" w:hAnsi="Arial" w:cs="Arial"/>
                <w:color w:val="000000"/>
                <w:sz w:val="18"/>
                <w:szCs w:val="18"/>
                <w:lang w:val="en-IN" w:bidi="ar-SA"/>
              </w:rPr>
              <w:t>Passed 8</w:t>
            </w:r>
            <w:r w:rsidRPr="00A45EAA">
              <w:rPr>
                <w:rFonts w:ascii="Arial" w:hAnsi="Arial" w:cs="Arial"/>
                <w:color w:val="000000"/>
                <w:sz w:val="18"/>
                <w:szCs w:val="18"/>
                <w:vertAlign w:val="superscript"/>
                <w:lang w:val="en-IN" w:bidi="ar-SA"/>
              </w:rPr>
              <w:t>th</w:t>
            </w:r>
            <w:r w:rsidRPr="00A45EAA">
              <w:rPr>
                <w:rFonts w:ascii="Arial" w:hAnsi="Arial" w:cs="Arial"/>
                <w:color w:val="000000"/>
                <w:sz w:val="18"/>
                <w:szCs w:val="18"/>
                <w:lang w:val="en-IN" w:bidi="ar-SA"/>
              </w:rPr>
              <w:t xml:space="preserve"> Class.</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Theme="minorHAnsi" w:hAnsiTheme="minorHAnsi" w:cs="Arial"/>
                <w:color w:val="000000"/>
                <w:lang w:bidi="ar-SA"/>
              </w:rPr>
            </w:pPr>
            <w:r w:rsidRPr="00A45EAA">
              <w:rPr>
                <w:rFonts w:asciiTheme="minorHAnsi" w:hAnsiTheme="minorHAnsi" w:cs="Arial"/>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3D214A" w:rsidRPr="00A45EAA" w:rsidRDefault="003D214A" w:rsidP="00541570">
            <w:pPr>
              <w:spacing w:after="0" w:line="240" w:lineRule="auto"/>
              <w:jc w:val="center"/>
              <w:rPr>
                <w:rFonts w:ascii="Calibri" w:hAnsi="Calibri" w:cs="Calibri"/>
                <w:color w:val="000000"/>
                <w:lang w:bidi="ar-SA"/>
              </w:rPr>
            </w:pPr>
            <w:r w:rsidRPr="00A45EAA">
              <w:rPr>
                <w:rFonts w:ascii="Calibri" w:hAnsi="Calibri" w:cs="Calibri"/>
                <w:color w:val="000000"/>
                <w:lang w:val="en-IN" w:bidi="ar-SA"/>
              </w:rPr>
              <w:t>Engg.</w:t>
            </w:r>
          </w:p>
        </w:tc>
      </w:tr>
      <w:tr w:rsidR="004D407A" w:rsidRPr="00A45EAA" w:rsidTr="007E19CC">
        <w:trPr>
          <w:trHeight w:val="300"/>
          <w:tblHeader/>
        </w:trPr>
        <w:tc>
          <w:tcPr>
            <w:tcW w:w="10343" w:type="dxa"/>
            <w:gridSpan w:val="8"/>
            <w:tcBorders>
              <w:top w:val="nil"/>
              <w:left w:val="single" w:sz="4" w:space="0" w:color="auto"/>
              <w:bottom w:val="single" w:sz="4" w:space="0" w:color="auto"/>
              <w:right w:val="single" w:sz="4" w:space="0" w:color="auto"/>
            </w:tcBorders>
            <w:shd w:val="clear" w:color="000000" w:fill="FAC090"/>
            <w:vAlign w:val="center"/>
          </w:tcPr>
          <w:p w:rsidR="004D407A" w:rsidRPr="00A45EAA" w:rsidRDefault="004D407A" w:rsidP="00541570">
            <w:pPr>
              <w:spacing w:after="0" w:line="240" w:lineRule="auto"/>
              <w:jc w:val="center"/>
              <w:rPr>
                <w:rFonts w:ascii="Calibri" w:hAnsi="Calibri" w:cs="Calibri"/>
                <w:b/>
                <w:color w:val="000000"/>
                <w:spacing w:val="40"/>
                <w:sz w:val="24"/>
                <w:szCs w:val="24"/>
                <w:lang w:val="en-IN" w:bidi="ar-SA"/>
              </w:rPr>
            </w:pPr>
            <w:r w:rsidRPr="00A45EAA">
              <w:rPr>
                <w:rFonts w:ascii="Calibri" w:hAnsi="Calibri" w:cs="Calibri"/>
                <w:b/>
                <w:color w:val="000000"/>
                <w:spacing w:val="40"/>
                <w:sz w:val="24"/>
                <w:szCs w:val="24"/>
                <w:lang w:val="en-IN" w:bidi="ar-SA"/>
              </w:rPr>
              <w:t>TRADES UNDER DUAL SYSTEM OF TRAINING</w:t>
            </w:r>
            <w:r w:rsidRPr="00A45EAA">
              <w:rPr>
                <w:rFonts w:ascii="Calibri" w:hAnsi="Calibri" w:cs="Calibri"/>
                <w:b/>
                <w:color w:val="000000"/>
                <w:spacing w:val="40"/>
                <w:sz w:val="28"/>
                <w:szCs w:val="28"/>
                <w:lang w:val="en-IN" w:bidi="ar-SA"/>
              </w:rPr>
              <w:t>(DST)**</w:t>
            </w:r>
          </w:p>
        </w:tc>
      </w:tr>
      <w:tr w:rsidR="00460A9A" w:rsidRPr="00A45EAA" w:rsidTr="007E19CC">
        <w:trPr>
          <w:trHeight w:val="300"/>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460A9A" w:rsidRPr="00A45EAA" w:rsidRDefault="00A26991" w:rsidP="00541570">
            <w:pPr>
              <w:spacing w:after="0" w:line="240" w:lineRule="auto"/>
              <w:jc w:val="center"/>
              <w:rPr>
                <w:rFonts w:ascii="Calibri" w:hAnsi="Calibri" w:cs="Calibri"/>
                <w:color w:val="000000"/>
                <w:lang w:bidi="ar-SA"/>
              </w:rPr>
            </w:pPr>
            <w:r w:rsidRPr="00A45EAA">
              <w:rPr>
                <w:rFonts w:ascii="Calibri" w:hAnsi="Calibri" w:cs="Calibri"/>
                <w:color w:val="000000"/>
                <w:lang w:bidi="ar-SA"/>
              </w:rPr>
              <w:t>49</w:t>
            </w:r>
          </w:p>
        </w:tc>
        <w:tc>
          <w:tcPr>
            <w:tcW w:w="2128"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 xml:space="preserve">Fitter </w:t>
            </w:r>
          </w:p>
        </w:tc>
        <w:tc>
          <w:tcPr>
            <w:tcW w:w="956" w:type="dxa"/>
            <w:tcBorders>
              <w:top w:val="single" w:sz="4" w:space="0" w:color="auto"/>
              <w:left w:val="nil"/>
              <w:bottom w:val="single" w:sz="4" w:space="0" w:color="auto"/>
              <w:right w:val="single" w:sz="4" w:space="0" w:color="auto"/>
            </w:tcBorders>
            <w:shd w:val="clear" w:color="000000" w:fill="FDE9D9"/>
            <w:vAlign w:val="center"/>
          </w:tcPr>
          <w:p w:rsidR="00460A9A" w:rsidRPr="00A45EAA" w:rsidRDefault="00460A9A" w:rsidP="00B764F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1024"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000000" w:fill="FDE9D9"/>
            <w:vAlign w:val="center"/>
            <w:hideMark/>
          </w:tcPr>
          <w:p w:rsidR="00460A9A" w:rsidRPr="00A45EAA" w:rsidRDefault="009D37B3"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20</w:t>
            </w:r>
          </w:p>
        </w:tc>
        <w:tc>
          <w:tcPr>
            <w:tcW w:w="1148"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Engg.</w:t>
            </w:r>
          </w:p>
        </w:tc>
      </w:tr>
      <w:tr w:rsidR="00460A9A" w:rsidRPr="00A45EAA" w:rsidTr="002070F6">
        <w:trPr>
          <w:trHeight w:val="300"/>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460A9A" w:rsidRPr="00A45EAA" w:rsidRDefault="00A26991" w:rsidP="00541570">
            <w:pPr>
              <w:spacing w:after="0" w:line="240" w:lineRule="auto"/>
              <w:jc w:val="center"/>
              <w:rPr>
                <w:rFonts w:ascii="Calibri" w:hAnsi="Calibri" w:cs="Calibri"/>
                <w:color w:val="000000"/>
                <w:lang w:bidi="ar-SA"/>
              </w:rPr>
            </w:pPr>
            <w:r w:rsidRPr="00A45EAA">
              <w:rPr>
                <w:rFonts w:ascii="Calibri" w:hAnsi="Calibri" w:cs="Calibri"/>
                <w:color w:val="000000"/>
                <w:lang w:bidi="ar-SA"/>
              </w:rPr>
              <w:t>50</w:t>
            </w:r>
          </w:p>
        </w:tc>
        <w:tc>
          <w:tcPr>
            <w:tcW w:w="2128"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Machinist</w:t>
            </w:r>
          </w:p>
        </w:tc>
        <w:tc>
          <w:tcPr>
            <w:tcW w:w="956" w:type="dxa"/>
            <w:tcBorders>
              <w:top w:val="single" w:sz="4" w:space="0" w:color="auto"/>
              <w:left w:val="nil"/>
              <w:bottom w:val="single" w:sz="4" w:space="0" w:color="auto"/>
              <w:right w:val="single" w:sz="4" w:space="0" w:color="auto"/>
            </w:tcBorders>
            <w:shd w:val="clear" w:color="auto" w:fill="DAEEF3" w:themeFill="accent5" w:themeFillTint="33"/>
            <w:vAlign w:val="center"/>
          </w:tcPr>
          <w:p w:rsidR="00460A9A" w:rsidRPr="00A45EAA" w:rsidRDefault="00460A9A" w:rsidP="00B764F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102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9D37B3"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20</w:t>
            </w:r>
          </w:p>
        </w:tc>
        <w:tc>
          <w:tcPr>
            <w:tcW w:w="1148" w:type="dxa"/>
            <w:tcBorders>
              <w:top w:val="nil"/>
              <w:left w:val="nil"/>
              <w:bottom w:val="single" w:sz="4" w:space="0" w:color="auto"/>
              <w:right w:val="single" w:sz="4" w:space="0" w:color="auto"/>
            </w:tcBorders>
            <w:shd w:val="clear" w:color="auto" w:fill="DAEEF3" w:themeFill="accent5" w:themeFillTint="33"/>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Engg.</w:t>
            </w:r>
          </w:p>
        </w:tc>
      </w:tr>
      <w:tr w:rsidR="00460A9A" w:rsidRPr="00A45EAA" w:rsidTr="007E19CC">
        <w:trPr>
          <w:trHeight w:val="300"/>
          <w:tblHeader/>
        </w:trPr>
        <w:tc>
          <w:tcPr>
            <w:tcW w:w="677" w:type="dxa"/>
            <w:tcBorders>
              <w:top w:val="nil"/>
              <w:left w:val="single" w:sz="4" w:space="0" w:color="auto"/>
              <w:bottom w:val="single" w:sz="4" w:space="0" w:color="auto"/>
              <w:right w:val="single" w:sz="4" w:space="0" w:color="auto"/>
            </w:tcBorders>
            <w:shd w:val="clear" w:color="000000" w:fill="FAC090"/>
            <w:vAlign w:val="center"/>
            <w:hideMark/>
          </w:tcPr>
          <w:p w:rsidR="00460A9A" w:rsidRPr="00A45EAA" w:rsidRDefault="00A26991" w:rsidP="00541570">
            <w:pPr>
              <w:spacing w:after="0" w:line="240" w:lineRule="auto"/>
              <w:jc w:val="center"/>
              <w:rPr>
                <w:rFonts w:ascii="Calibri" w:hAnsi="Calibri" w:cs="Calibri"/>
                <w:color w:val="000000"/>
                <w:lang w:bidi="ar-SA"/>
              </w:rPr>
            </w:pPr>
            <w:r w:rsidRPr="00A45EAA">
              <w:rPr>
                <w:rFonts w:ascii="Calibri" w:hAnsi="Calibri" w:cs="Calibri"/>
                <w:color w:val="000000"/>
                <w:lang w:bidi="ar-SA"/>
              </w:rPr>
              <w:t>51</w:t>
            </w:r>
          </w:p>
        </w:tc>
        <w:tc>
          <w:tcPr>
            <w:tcW w:w="2128"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Tool &amp; Die Maker(Press Tools, Jigs &amp; Fixtures)</w:t>
            </w:r>
          </w:p>
        </w:tc>
        <w:tc>
          <w:tcPr>
            <w:tcW w:w="956" w:type="dxa"/>
            <w:tcBorders>
              <w:top w:val="single" w:sz="4" w:space="0" w:color="auto"/>
              <w:left w:val="nil"/>
              <w:bottom w:val="single" w:sz="4" w:space="0" w:color="auto"/>
              <w:right w:val="single" w:sz="4" w:space="0" w:color="auto"/>
            </w:tcBorders>
            <w:shd w:val="clear" w:color="000000" w:fill="FDE9D9"/>
            <w:vAlign w:val="center"/>
          </w:tcPr>
          <w:p w:rsidR="00460A9A" w:rsidRPr="00A45EAA" w:rsidRDefault="00460A9A" w:rsidP="00B764F2">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L 5</w:t>
            </w:r>
          </w:p>
        </w:tc>
        <w:tc>
          <w:tcPr>
            <w:tcW w:w="1024" w:type="dxa"/>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2 Yrs.</w:t>
            </w:r>
          </w:p>
        </w:tc>
        <w:tc>
          <w:tcPr>
            <w:tcW w:w="3364"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rPr>
                <w:rFonts w:ascii="Arial" w:hAnsi="Arial" w:cs="Arial"/>
                <w:color w:val="000000"/>
                <w:sz w:val="18"/>
                <w:szCs w:val="18"/>
                <w:lang w:val="en-IN" w:bidi="ar-SA"/>
              </w:rPr>
            </w:pPr>
            <w:r w:rsidRPr="00A45EAA">
              <w:rPr>
                <w:rFonts w:ascii="Arial" w:hAnsi="Arial" w:cs="Arial"/>
                <w:color w:val="000000"/>
                <w:sz w:val="18"/>
                <w:szCs w:val="18"/>
                <w:lang w:val="en-IN" w:bidi="ar-SA"/>
              </w:rPr>
              <w:t>Passed 10th class examination under 10+2 system of education with Science and Mathematics or its equivalent.</w:t>
            </w:r>
          </w:p>
        </w:tc>
        <w:tc>
          <w:tcPr>
            <w:tcW w:w="1046"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24</w:t>
            </w:r>
          </w:p>
        </w:tc>
        <w:tc>
          <w:tcPr>
            <w:tcW w:w="1148" w:type="dxa"/>
            <w:tcBorders>
              <w:top w:val="nil"/>
              <w:left w:val="nil"/>
              <w:bottom w:val="single" w:sz="4" w:space="0" w:color="auto"/>
              <w:right w:val="single" w:sz="4" w:space="0" w:color="auto"/>
            </w:tcBorders>
            <w:shd w:val="clear" w:color="000000" w:fill="FDE9D9"/>
            <w:vAlign w:val="center"/>
            <w:hideMark/>
          </w:tcPr>
          <w:p w:rsidR="00460A9A" w:rsidRPr="00A45EAA" w:rsidRDefault="00460A9A" w:rsidP="00541570">
            <w:pPr>
              <w:spacing w:after="0" w:line="240" w:lineRule="auto"/>
              <w:jc w:val="center"/>
              <w:rPr>
                <w:rFonts w:ascii="Calibri" w:hAnsi="Calibri" w:cs="Calibri"/>
                <w:color w:val="000000"/>
                <w:lang w:val="en-IN" w:bidi="ar-SA"/>
              </w:rPr>
            </w:pPr>
            <w:r w:rsidRPr="00A45EAA">
              <w:rPr>
                <w:rFonts w:ascii="Calibri" w:hAnsi="Calibri" w:cs="Calibri"/>
                <w:color w:val="000000"/>
                <w:lang w:val="en-IN" w:bidi="ar-SA"/>
              </w:rPr>
              <w:t>Engg.</w:t>
            </w:r>
          </w:p>
        </w:tc>
      </w:tr>
    </w:tbl>
    <w:p w:rsidR="00817D83" w:rsidRDefault="00817D83" w:rsidP="009E4943">
      <w:pPr>
        <w:spacing w:after="0"/>
        <w:ind w:right="4"/>
        <w:rPr>
          <w:rFonts w:ascii="Calibri" w:hAnsi="Calibri"/>
          <w:b/>
          <w:sz w:val="32"/>
          <w:u w:val="single"/>
        </w:rPr>
      </w:pPr>
    </w:p>
    <w:p w:rsidR="00817D83" w:rsidRPr="00A45EAA" w:rsidRDefault="00817D83" w:rsidP="00817D83">
      <w:pPr>
        <w:ind w:right="4"/>
        <w:rPr>
          <w:rFonts w:asciiTheme="minorHAnsi" w:hAnsiTheme="minorHAnsi"/>
          <w:b/>
        </w:rPr>
      </w:pPr>
      <w:r w:rsidRPr="00A45EAA">
        <w:rPr>
          <w:rFonts w:asciiTheme="minorHAnsi" w:hAnsiTheme="minorHAnsi"/>
          <w:b/>
          <w:vertAlign w:val="superscript"/>
        </w:rPr>
        <w:t xml:space="preserve">$ </w:t>
      </w:r>
      <w:r w:rsidRPr="00A45EAA">
        <w:rPr>
          <w:rFonts w:asciiTheme="minorHAnsi" w:hAnsiTheme="minorHAnsi"/>
          <w:b/>
        </w:rPr>
        <w:t>NSQF level application for NCVT Trades</w:t>
      </w:r>
    </w:p>
    <w:p w:rsidR="00817D83" w:rsidRPr="00A45EAA" w:rsidRDefault="00817D83" w:rsidP="00817D83">
      <w:pPr>
        <w:ind w:right="4"/>
        <w:rPr>
          <w:rFonts w:asciiTheme="minorHAnsi" w:hAnsiTheme="minorHAnsi"/>
          <w:b/>
        </w:rPr>
      </w:pPr>
      <w:r w:rsidRPr="00A45EAA">
        <w:rPr>
          <w:rFonts w:asciiTheme="minorHAnsi" w:hAnsiTheme="minorHAnsi"/>
          <w:b/>
        </w:rPr>
        <w:t>*Admission in the trade is not available in current session 2019.</w:t>
      </w:r>
    </w:p>
    <w:p w:rsidR="00817D83" w:rsidRDefault="00817D83" w:rsidP="00817D83">
      <w:pPr>
        <w:ind w:right="310"/>
        <w:jc w:val="both"/>
        <w:rPr>
          <w:b/>
        </w:rPr>
      </w:pPr>
      <w:r w:rsidRPr="00A45EAA">
        <w:rPr>
          <w:b/>
        </w:rPr>
        <w:t>** Admission to DST scheme is subject matter of concerned ITI policy</w:t>
      </w: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817D83" w:rsidRDefault="00817D83" w:rsidP="009E4943">
      <w:pPr>
        <w:spacing w:after="0"/>
        <w:ind w:right="4"/>
        <w:rPr>
          <w:rFonts w:ascii="Calibri" w:hAnsi="Calibri"/>
          <w:b/>
          <w:sz w:val="32"/>
          <w:u w:val="single"/>
        </w:rPr>
      </w:pPr>
    </w:p>
    <w:p w:rsidR="00102E9C" w:rsidRDefault="00102E9C" w:rsidP="009E4943">
      <w:pPr>
        <w:spacing w:after="0"/>
        <w:ind w:right="4"/>
        <w:rPr>
          <w:rFonts w:ascii="Calibri" w:hAnsi="Calibri"/>
          <w:b/>
          <w:sz w:val="32"/>
          <w:u w:val="single"/>
        </w:rPr>
      </w:pPr>
      <w:r w:rsidRPr="000B1011">
        <w:rPr>
          <w:rFonts w:ascii="Calibri" w:hAnsi="Calibri"/>
          <w:b/>
          <w:sz w:val="32"/>
          <w:u w:val="single"/>
        </w:rPr>
        <w:t>DST DETAILS AT ITI AKS</w:t>
      </w:r>
    </w:p>
    <w:p w:rsidR="009E4943" w:rsidRPr="009E4943" w:rsidRDefault="009E4943" w:rsidP="009E4943">
      <w:pPr>
        <w:spacing w:after="0"/>
        <w:ind w:right="4"/>
        <w:rPr>
          <w:rFonts w:ascii="Calibri" w:hAnsi="Calibri"/>
          <w:b/>
          <w:sz w:val="16"/>
          <w:u w:val="single"/>
        </w:rPr>
      </w:pPr>
    </w:p>
    <w:tbl>
      <w:tblPr>
        <w:tblStyle w:val="TableGrid"/>
        <w:tblW w:w="10098" w:type="dxa"/>
        <w:tblLayout w:type="fixed"/>
        <w:tblLook w:val="04A0"/>
      </w:tblPr>
      <w:tblGrid>
        <w:gridCol w:w="648"/>
        <w:gridCol w:w="3675"/>
        <w:gridCol w:w="5775"/>
      </w:tblGrid>
      <w:tr w:rsidR="007E19CC" w:rsidRPr="00A45EAA" w:rsidTr="009E4943">
        <w:tc>
          <w:tcPr>
            <w:tcW w:w="648" w:type="dxa"/>
            <w:vAlign w:val="center"/>
          </w:tcPr>
          <w:p w:rsidR="009E4943" w:rsidRDefault="007E19CC" w:rsidP="009E4943">
            <w:pPr>
              <w:spacing w:after="0"/>
              <w:ind w:right="4"/>
              <w:jc w:val="center"/>
              <w:rPr>
                <w:b/>
              </w:rPr>
            </w:pPr>
            <w:r w:rsidRPr="000B1011">
              <w:rPr>
                <w:b/>
              </w:rPr>
              <w:t>S.</w:t>
            </w:r>
          </w:p>
          <w:p w:rsidR="007E19CC" w:rsidRPr="000B1011" w:rsidRDefault="007E19CC" w:rsidP="00455231">
            <w:pPr>
              <w:spacing w:after="0"/>
              <w:ind w:right="4"/>
              <w:jc w:val="center"/>
              <w:rPr>
                <w:b/>
              </w:rPr>
            </w:pPr>
            <w:r w:rsidRPr="000B1011">
              <w:rPr>
                <w:b/>
              </w:rPr>
              <w:t>N.</w:t>
            </w:r>
          </w:p>
        </w:tc>
        <w:tc>
          <w:tcPr>
            <w:tcW w:w="3675" w:type="dxa"/>
            <w:vAlign w:val="center"/>
          </w:tcPr>
          <w:p w:rsidR="007E19CC" w:rsidRPr="000B1011" w:rsidRDefault="007E19CC" w:rsidP="009E4943">
            <w:pPr>
              <w:spacing w:after="0"/>
              <w:ind w:right="4"/>
              <w:jc w:val="center"/>
              <w:rPr>
                <w:b/>
              </w:rPr>
            </w:pPr>
            <w:r w:rsidRPr="000B1011">
              <w:rPr>
                <w:b/>
              </w:rPr>
              <w:t>HEAD</w:t>
            </w:r>
          </w:p>
        </w:tc>
        <w:tc>
          <w:tcPr>
            <w:tcW w:w="5775" w:type="dxa"/>
            <w:vAlign w:val="center"/>
          </w:tcPr>
          <w:p w:rsidR="007E19CC" w:rsidRPr="00A45EAA" w:rsidRDefault="007E19CC" w:rsidP="009E4943">
            <w:pPr>
              <w:spacing w:after="0"/>
              <w:ind w:right="4"/>
              <w:jc w:val="center"/>
              <w:rPr>
                <w:b/>
              </w:rPr>
            </w:pPr>
            <w:r w:rsidRPr="00A45EAA">
              <w:rPr>
                <w:b/>
              </w:rPr>
              <w:t>DETAILS</w:t>
            </w:r>
          </w:p>
        </w:tc>
      </w:tr>
      <w:tr w:rsidR="007E19CC" w:rsidRPr="00A45EAA" w:rsidTr="009E4943">
        <w:trPr>
          <w:trHeight w:val="555"/>
        </w:trPr>
        <w:tc>
          <w:tcPr>
            <w:tcW w:w="648" w:type="dxa"/>
          </w:tcPr>
          <w:p w:rsidR="007E19CC" w:rsidRPr="000B1011" w:rsidRDefault="007E19CC" w:rsidP="009E4943">
            <w:pPr>
              <w:ind w:right="4"/>
              <w:rPr>
                <w:b/>
              </w:rPr>
            </w:pPr>
            <w:r w:rsidRPr="000B1011">
              <w:rPr>
                <w:b/>
              </w:rPr>
              <w:t>1</w:t>
            </w:r>
          </w:p>
        </w:tc>
        <w:tc>
          <w:tcPr>
            <w:tcW w:w="3675" w:type="dxa"/>
          </w:tcPr>
          <w:p w:rsidR="007E19CC" w:rsidRPr="00817D83" w:rsidRDefault="007E19CC" w:rsidP="009E4943">
            <w:pPr>
              <w:ind w:right="4"/>
              <w:rPr>
                <w:rFonts w:ascii="Calibri" w:hAnsi="Calibri" w:cs="Calibri"/>
                <w:b/>
                <w:color w:val="000000"/>
                <w:lang w:val="en-IN" w:bidi="ar-SA"/>
              </w:rPr>
            </w:pPr>
            <w:r w:rsidRPr="00817D83">
              <w:rPr>
                <w:rFonts w:ascii="Calibri" w:hAnsi="Calibri" w:cs="Calibri"/>
                <w:b/>
                <w:color w:val="000000"/>
                <w:lang w:val="en-IN" w:bidi="ar-SA"/>
              </w:rPr>
              <w:t>TRADE NAME</w:t>
            </w:r>
          </w:p>
        </w:tc>
        <w:tc>
          <w:tcPr>
            <w:tcW w:w="5775" w:type="dxa"/>
          </w:tcPr>
          <w:p w:rsidR="007E19CC" w:rsidRPr="00A45EAA" w:rsidRDefault="007E19CC" w:rsidP="009E4943">
            <w:pPr>
              <w:ind w:right="4"/>
              <w:rPr>
                <w:rFonts w:ascii="Calibri" w:hAnsi="Calibri" w:cs="Calibri"/>
                <w:color w:val="000000"/>
                <w:lang w:val="en-IN" w:bidi="ar-SA"/>
              </w:rPr>
            </w:pPr>
            <w:r w:rsidRPr="00A45EAA">
              <w:rPr>
                <w:rFonts w:ascii="Calibri" w:hAnsi="Calibri" w:cs="Calibri"/>
                <w:color w:val="000000"/>
                <w:lang w:val="en-IN" w:bidi="ar-SA"/>
              </w:rPr>
              <w:t>Tool &amp; Die Maker</w:t>
            </w:r>
            <w:r w:rsidR="00355BC2">
              <w:rPr>
                <w:rFonts w:ascii="Calibri" w:hAnsi="Calibri" w:cs="Calibri"/>
                <w:color w:val="000000"/>
                <w:lang w:val="en-IN" w:bidi="ar-SA"/>
              </w:rPr>
              <w:t xml:space="preserve"> </w:t>
            </w:r>
            <w:r w:rsidRPr="00A45EAA">
              <w:rPr>
                <w:rFonts w:ascii="Calibri" w:hAnsi="Calibri" w:cs="Calibri"/>
                <w:color w:val="000000"/>
                <w:lang w:val="en-IN" w:bidi="ar-SA"/>
              </w:rPr>
              <w:t xml:space="preserve">(Press Tools, Jigs &amp; Fixtures), </w:t>
            </w:r>
            <w:r w:rsidR="00362E5D" w:rsidRPr="00A45EAA">
              <w:rPr>
                <w:rFonts w:ascii="Calibri" w:hAnsi="Calibri" w:cs="Calibri"/>
                <w:color w:val="000000"/>
                <w:lang w:val="en-IN" w:bidi="ar-SA"/>
              </w:rPr>
              <w:t>NSQF Level</w:t>
            </w:r>
            <w:r w:rsidRPr="00A45EAA">
              <w:rPr>
                <w:rFonts w:ascii="Calibri" w:hAnsi="Calibri" w:cs="Calibri"/>
                <w:color w:val="000000"/>
                <w:lang w:val="en-IN" w:bidi="ar-SA"/>
              </w:rPr>
              <w:t xml:space="preserve"> 5, 2 </w:t>
            </w:r>
            <w:r w:rsidR="00362E5D" w:rsidRPr="00A45EAA">
              <w:rPr>
                <w:rFonts w:ascii="Calibri" w:hAnsi="Calibri" w:cs="Calibri"/>
                <w:color w:val="000000"/>
                <w:lang w:val="en-IN" w:bidi="ar-SA"/>
              </w:rPr>
              <w:t>Years Duration</w:t>
            </w:r>
          </w:p>
        </w:tc>
      </w:tr>
      <w:tr w:rsidR="007E19CC" w:rsidRPr="00A45EAA" w:rsidTr="009E4943">
        <w:tc>
          <w:tcPr>
            <w:tcW w:w="648" w:type="dxa"/>
          </w:tcPr>
          <w:p w:rsidR="007E19CC" w:rsidRPr="000B1011" w:rsidRDefault="007E19CC" w:rsidP="009E4943">
            <w:pPr>
              <w:spacing w:after="0"/>
              <w:ind w:right="4"/>
              <w:rPr>
                <w:b/>
              </w:rPr>
            </w:pPr>
            <w:r w:rsidRPr="000B1011">
              <w:rPr>
                <w:b/>
              </w:rPr>
              <w:t>2</w:t>
            </w:r>
          </w:p>
        </w:tc>
        <w:tc>
          <w:tcPr>
            <w:tcW w:w="3675" w:type="dxa"/>
          </w:tcPr>
          <w:p w:rsidR="009E4943" w:rsidRPr="00817D83" w:rsidRDefault="009E4943" w:rsidP="009E4943">
            <w:pPr>
              <w:spacing w:after="0"/>
              <w:ind w:right="4"/>
              <w:rPr>
                <w:rFonts w:ascii="Calibri" w:hAnsi="Calibri" w:cs="Calibri"/>
                <w:b/>
                <w:color w:val="000000"/>
                <w:lang w:val="en-IN" w:bidi="ar-SA"/>
              </w:rPr>
            </w:pPr>
            <w:r w:rsidRPr="00817D83">
              <w:rPr>
                <w:rFonts w:ascii="Calibri" w:hAnsi="Calibri" w:cs="Calibri"/>
                <w:b/>
                <w:color w:val="000000"/>
                <w:lang w:val="en-IN" w:bidi="ar-SA"/>
              </w:rPr>
              <w:t>INDUATRIAL TRAINING AT</w:t>
            </w:r>
          </w:p>
          <w:p w:rsidR="007E19CC" w:rsidRPr="00817D83" w:rsidRDefault="007E19CC" w:rsidP="009E4943">
            <w:pPr>
              <w:spacing w:after="0"/>
              <w:ind w:right="4"/>
              <w:rPr>
                <w:rFonts w:ascii="Calibri" w:hAnsi="Calibri" w:cs="Calibri"/>
                <w:b/>
                <w:color w:val="000000"/>
                <w:lang w:val="en-IN" w:bidi="ar-SA"/>
              </w:rPr>
            </w:pPr>
            <w:r w:rsidRPr="00817D83">
              <w:rPr>
                <w:rFonts w:ascii="Calibri" w:hAnsi="Calibri" w:cs="Calibri"/>
                <w:b/>
                <w:color w:val="000000"/>
                <w:lang w:val="en-IN" w:bidi="ar-SA"/>
              </w:rPr>
              <w:t>M/S MINDA, GRATER NOIDA</w:t>
            </w:r>
          </w:p>
        </w:tc>
        <w:tc>
          <w:tcPr>
            <w:tcW w:w="5775" w:type="dxa"/>
          </w:tcPr>
          <w:p w:rsidR="007E19CC" w:rsidRPr="00A45EAA" w:rsidRDefault="00B16E85" w:rsidP="00455231">
            <w:pPr>
              <w:spacing w:after="0"/>
              <w:ind w:right="4"/>
              <w:rPr>
                <w:rFonts w:ascii="Calibri" w:hAnsi="Calibri" w:cs="Calibri"/>
                <w:color w:val="000000"/>
                <w:lang w:val="en-IN" w:bidi="ar-SA"/>
              </w:rPr>
            </w:pPr>
            <w:r w:rsidRPr="00A45EAA">
              <w:rPr>
                <w:rFonts w:ascii="Calibri" w:hAnsi="Calibri" w:cs="Calibri"/>
                <w:color w:val="000000"/>
                <w:lang w:val="en-IN" w:bidi="ar-SA"/>
              </w:rPr>
              <w:t>2</w:t>
            </w:r>
            <w:r w:rsidRPr="00817D83">
              <w:rPr>
                <w:rFonts w:ascii="Calibri" w:hAnsi="Calibri" w:cs="Calibri"/>
                <w:color w:val="000000"/>
                <w:lang w:val="en-IN" w:bidi="ar-SA"/>
              </w:rPr>
              <w:t>nd</w:t>
            </w:r>
            <w:r w:rsidRPr="00A45EAA">
              <w:rPr>
                <w:rFonts w:ascii="Calibri" w:hAnsi="Calibri" w:cs="Calibri"/>
                <w:color w:val="000000"/>
                <w:lang w:val="en-IN" w:bidi="ar-SA"/>
              </w:rPr>
              <w:t xml:space="preserve"> Year - </w:t>
            </w:r>
            <w:r w:rsidR="00455231">
              <w:rPr>
                <w:rFonts w:ascii="Calibri" w:hAnsi="Calibri" w:cs="Calibri"/>
                <w:color w:val="000000"/>
                <w:lang w:val="en-IN" w:bidi="ar-SA"/>
              </w:rPr>
              <w:t>9</w:t>
            </w:r>
            <w:r w:rsidRPr="00A45EAA">
              <w:rPr>
                <w:rFonts w:ascii="Calibri" w:hAnsi="Calibri" w:cs="Calibri"/>
                <w:color w:val="000000"/>
                <w:lang w:val="en-IN" w:bidi="ar-SA"/>
              </w:rPr>
              <w:t xml:space="preserve"> Months Duration</w:t>
            </w:r>
            <w:r w:rsidR="007E19CC" w:rsidRPr="00A45EAA">
              <w:rPr>
                <w:rFonts w:ascii="Calibri" w:hAnsi="Calibri" w:cs="Calibri"/>
                <w:color w:val="000000"/>
                <w:lang w:val="en-IN" w:bidi="ar-SA"/>
              </w:rPr>
              <w:t>.</w:t>
            </w:r>
          </w:p>
        </w:tc>
      </w:tr>
      <w:tr w:rsidR="007E19CC" w:rsidRPr="00A45EAA" w:rsidTr="009E4943">
        <w:trPr>
          <w:trHeight w:val="1257"/>
        </w:trPr>
        <w:tc>
          <w:tcPr>
            <w:tcW w:w="648" w:type="dxa"/>
          </w:tcPr>
          <w:p w:rsidR="007E19CC" w:rsidRPr="000B1011" w:rsidRDefault="007E19CC" w:rsidP="009E4943">
            <w:pPr>
              <w:ind w:right="4"/>
              <w:rPr>
                <w:b/>
              </w:rPr>
            </w:pPr>
            <w:r w:rsidRPr="000B1011">
              <w:rPr>
                <w:b/>
              </w:rPr>
              <w:t>3</w:t>
            </w:r>
          </w:p>
        </w:tc>
        <w:tc>
          <w:tcPr>
            <w:tcW w:w="3675" w:type="dxa"/>
          </w:tcPr>
          <w:p w:rsidR="007E19CC" w:rsidRPr="00817D83" w:rsidRDefault="007E19CC" w:rsidP="009E4943">
            <w:pPr>
              <w:ind w:right="4"/>
              <w:rPr>
                <w:rFonts w:ascii="Calibri" w:hAnsi="Calibri" w:cs="Calibri"/>
                <w:b/>
                <w:color w:val="000000"/>
                <w:lang w:val="en-IN" w:bidi="ar-SA"/>
              </w:rPr>
            </w:pPr>
            <w:r w:rsidRPr="00817D83">
              <w:rPr>
                <w:rFonts w:ascii="Calibri" w:hAnsi="Calibri" w:cs="Calibri"/>
                <w:b/>
                <w:color w:val="000000"/>
                <w:lang w:val="en-IN" w:bidi="ar-SA"/>
              </w:rPr>
              <w:t>STIPEND</w:t>
            </w:r>
          </w:p>
        </w:tc>
        <w:tc>
          <w:tcPr>
            <w:tcW w:w="5775" w:type="dxa"/>
          </w:tcPr>
          <w:p w:rsidR="007E19CC" w:rsidRPr="00A45EAA" w:rsidRDefault="007E19CC" w:rsidP="00355BC2">
            <w:pPr>
              <w:ind w:right="4"/>
              <w:rPr>
                <w:rFonts w:ascii="Calibri" w:hAnsi="Calibri" w:cs="Calibri"/>
                <w:color w:val="000000"/>
                <w:lang w:val="en-IN" w:bidi="ar-SA"/>
              </w:rPr>
            </w:pPr>
            <w:r w:rsidRPr="00A45EAA">
              <w:rPr>
                <w:rFonts w:ascii="Calibri" w:hAnsi="Calibri" w:cs="Calibri"/>
                <w:color w:val="000000"/>
                <w:lang w:val="en-IN" w:bidi="ar-SA"/>
              </w:rPr>
              <w:t xml:space="preserve">Equal to 70 % of minimum wages for semiskilled worker  notified by state government or the U.T. as payable to apprentices (as per section 13 rule 7a and rule 11 0f </w:t>
            </w:r>
            <w:r w:rsidR="00355BC2">
              <w:rPr>
                <w:rFonts w:ascii="Calibri" w:hAnsi="Calibri" w:cs="Calibri"/>
                <w:color w:val="000000"/>
                <w:lang w:val="en-IN" w:bidi="ar-SA"/>
              </w:rPr>
              <w:t>A</w:t>
            </w:r>
            <w:r w:rsidRPr="00A45EAA">
              <w:rPr>
                <w:rFonts w:ascii="Calibri" w:hAnsi="Calibri" w:cs="Calibri"/>
                <w:color w:val="000000"/>
                <w:lang w:val="en-IN" w:bidi="ar-SA"/>
              </w:rPr>
              <w:t>pprenticeship</w:t>
            </w:r>
            <w:r w:rsidR="00355BC2">
              <w:rPr>
                <w:rFonts w:ascii="Calibri" w:hAnsi="Calibri" w:cs="Calibri"/>
                <w:color w:val="000000"/>
                <w:lang w:val="en-IN" w:bidi="ar-SA"/>
              </w:rPr>
              <w:t xml:space="preserve"> R</w:t>
            </w:r>
            <w:r w:rsidRPr="00A45EAA">
              <w:rPr>
                <w:rFonts w:ascii="Calibri" w:hAnsi="Calibri" w:cs="Calibri"/>
                <w:color w:val="000000"/>
                <w:lang w:val="en-IN" w:bidi="ar-SA"/>
              </w:rPr>
              <w:t>ule 1992)</w:t>
            </w:r>
          </w:p>
        </w:tc>
      </w:tr>
      <w:tr w:rsidR="007E19CC" w:rsidRPr="00A45EAA" w:rsidTr="009E4943">
        <w:tc>
          <w:tcPr>
            <w:tcW w:w="648" w:type="dxa"/>
            <w:vAlign w:val="center"/>
          </w:tcPr>
          <w:p w:rsidR="007E19CC" w:rsidRPr="000B1011" w:rsidRDefault="007E19CC" w:rsidP="007E19CC">
            <w:pPr>
              <w:ind w:right="4"/>
              <w:rPr>
                <w:b/>
              </w:rPr>
            </w:pPr>
            <w:r w:rsidRPr="000B1011">
              <w:rPr>
                <w:b/>
              </w:rPr>
              <w:t>4</w:t>
            </w:r>
          </w:p>
        </w:tc>
        <w:tc>
          <w:tcPr>
            <w:tcW w:w="3675" w:type="dxa"/>
          </w:tcPr>
          <w:p w:rsidR="007E19CC" w:rsidRPr="00817D83" w:rsidRDefault="007E19CC" w:rsidP="00102E9C">
            <w:pPr>
              <w:ind w:right="4"/>
              <w:rPr>
                <w:rFonts w:ascii="Calibri" w:hAnsi="Calibri" w:cs="Calibri"/>
                <w:b/>
                <w:color w:val="000000"/>
                <w:lang w:val="en-IN" w:bidi="ar-SA"/>
              </w:rPr>
            </w:pPr>
            <w:r w:rsidRPr="00817D83">
              <w:rPr>
                <w:rFonts w:ascii="Calibri" w:hAnsi="Calibri" w:cs="Calibri"/>
                <w:b/>
                <w:color w:val="000000"/>
                <w:lang w:val="en-IN" w:bidi="ar-SA"/>
              </w:rPr>
              <w:t>CERTIFICATION</w:t>
            </w:r>
          </w:p>
        </w:tc>
        <w:tc>
          <w:tcPr>
            <w:tcW w:w="5775" w:type="dxa"/>
          </w:tcPr>
          <w:p w:rsidR="007E19CC" w:rsidRPr="00A45EAA" w:rsidRDefault="00B16E85" w:rsidP="00B16E85">
            <w:pPr>
              <w:ind w:right="4"/>
              <w:rPr>
                <w:rFonts w:ascii="Calibri" w:hAnsi="Calibri" w:cs="Calibri"/>
                <w:color w:val="000000"/>
                <w:lang w:val="en-IN" w:bidi="ar-SA"/>
              </w:rPr>
            </w:pPr>
            <w:r w:rsidRPr="00A45EAA">
              <w:rPr>
                <w:rFonts w:ascii="Calibri" w:hAnsi="Calibri" w:cs="Calibri"/>
                <w:color w:val="000000"/>
                <w:lang w:val="en-IN" w:bidi="ar-SA"/>
              </w:rPr>
              <w:t>NTC mentioning Dual Mode with Industry Name.</w:t>
            </w:r>
          </w:p>
        </w:tc>
      </w:tr>
    </w:tbl>
    <w:p w:rsidR="00570963" w:rsidRPr="00A45EAA" w:rsidRDefault="00570963" w:rsidP="00570963">
      <w:pPr>
        <w:ind w:right="4"/>
        <w:jc w:val="center"/>
        <w:rPr>
          <w:b/>
          <w:u w:val="single"/>
        </w:rPr>
      </w:pPr>
    </w:p>
    <w:p w:rsidR="00102E9C" w:rsidRPr="000B1011" w:rsidRDefault="00570963" w:rsidP="000B1011">
      <w:pPr>
        <w:ind w:right="4"/>
        <w:rPr>
          <w:rFonts w:ascii="Calibri" w:hAnsi="Calibri"/>
          <w:b/>
          <w:sz w:val="32"/>
          <w:u w:val="single"/>
        </w:rPr>
      </w:pPr>
      <w:r w:rsidRPr="000B1011">
        <w:rPr>
          <w:rFonts w:ascii="Calibri" w:hAnsi="Calibri"/>
          <w:b/>
          <w:sz w:val="32"/>
          <w:u w:val="single"/>
        </w:rPr>
        <w:t>DST DETAILS AT ITI PUSA</w:t>
      </w:r>
    </w:p>
    <w:tbl>
      <w:tblPr>
        <w:tblStyle w:val="TableGrid"/>
        <w:tblW w:w="0" w:type="auto"/>
        <w:tblLayout w:type="fixed"/>
        <w:tblLook w:val="04A0"/>
      </w:tblPr>
      <w:tblGrid>
        <w:gridCol w:w="738"/>
        <w:gridCol w:w="3780"/>
        <w:gridCol w:w="5598"/>
      </w:tblGrid>
      <w:tr w:rsidR="00570963" w:rsidRPr="00A45EAA" w:rsidTr="00B16E85">
        <w:tc>
          <w:tcPr>
            <w:tcW w:w="738" w:type="dxa"/>
            <w:vAlign w:val="center"/>
          </w:tcPr>
          <w:p w:rsidR="00570963" w:rsidRPr="00A45EAA" w:rsidRDefault="00570963" w:rsidP="00455231">
            <w:pPr>
              <w:ind w:right="4"/>
              <w:jc w:val="center"/>
              <w:rPr>
                <w:b/>
                <w:u w:val="single"/>
              </w:rPr>
            </w:pPr>
            <w:r w:rsidRPr="00A45EAA">
              <w:rPr>
                <w:b/>
                <w:u w:val="single"/>
              </w:rPr>
              <w:t>S</w:t>
            </w:r>
            <w:r w:rsidR="007E19CC" w:rsidRPr="00A45EAA">
              <w:rPr>
                <w:b/>
                <w:u w:val="single"/>
              </w:rPr>
              <w:t>.N.</w:t>
            </w:r>
          </w:p>
        </w:tc>
        <w:tc>
          <w:tcPr>
            <w:tcW w:w="3780" w:type="dxa"/>
            <w:vAlign w:val="center"/>
          </w:tcPr>
          <w:p w:rsidR="00570963" w:rsidRPr="00A45EAA" w:rsidRDefault="00570963" w:rsidP="007E19CC">
            <w:pPr>
              <w:ind w:right="4"/>
              <w:jc w:val="center"/>
              <w:rPr>
                <w:b/>
                <w:u w:val="single"/>
              </w:rPr>
            </w:pPr>
            <w:r w:rsidRPr="00A45EAA">
              <w:rPr>
                <w:b/>
                <w:u w:val="single"/>
              </w:rPr>
              <w:t>HEAD</w:t>
            </w:r>
          </w:p>
        </w:tc>
        <w:tc>
          <w:tcPr>
            <w:tcW w:w="5598" w:type="dxa"/>
            <w:vAlign w:val="center"/>
          </w:tcPr>
          <w:p w:rsidR="00570963" w:rsidRPr="00A45EAA" w:rsidRDefault="00570963" w:rsidP="007E19CC">
            <w:pPr>
              <w:ind w:right="4"/>
              <w:jc w:val="center"/>
              <w:rPr>
                <w:b/>
                <w:u w:val="single"/>
              </w:rPr>
            </w:pPr>
            <w:r w:rsidRPr="00A45EAA">
              <w:rPr>
                <w:b/>
                <w:u w:val="single"/>
              </w:rPr>
              <w:t>DETAILS</w:t>
            </w:r>
          </w:p>
        </w:tc>
      </w:tr>
      <w:tr w:rsidR="007E19CC" w:rsidRPr="00A45EAA" w:rsidTr="00B16E85">
        <w:tc>
          <w:tcPr>
            <w:tcW w:w="738" w:type="dxa"/>
            <w:vMerge w:val="restart"/>
            <w:vAlign w:val="center"/>
          </w:tcPr>
          <w:p w:rsidR="007E19CC" w:rsidRPr="000B1011" w:rsidRDefault="007E19CC" w:rsidP="007E19CC">
            <w:pPr>
              <w:ind w:right="4"/>
              <w:rPr>
                <w:b/>
              </w:rPr>
            </w:pPr>
            <w:r w:rsidRPr="000B1011">
              <w:rPr>
                <w:b/>
              </w:rPr>
              <w:t>1</w:t>
            </w:r>
          </w:p>
        </w:tc>
        <w:tc>
          <w:tcPr>
            <w:tcW w:w="3780" w:type="dxa"/>
            <w:vMerge w:val="restart"/>
            <w:vAlign w:val="center"/>
          </w:tcPr>
          <w:p w:rsidR="007E19CC" w:rsidRPr="000B1011" w:rsidRDefault="007E19CC" w:rsidP="007E19CC">
            <w:pPr>
              <w:ind w:right="4"/>
              <w:rPr>
                <w:rFonts w:ascii="Calibri" w:hAnsi="Calibri"/>
                <w:b/>
              </w:rPr>
            </w:pPr>
            <w:r w:rsidRPr="000B1011">
              <w:rPr>
                <w:rFonts w:ascii="Calibri" w:hAnsi="Calibri"/>
                <w:b/>
              </w:rPr>
              <w:t>TRADE NAME</w:t>
            </w:r>
          </w:p>
        </w:tc>
        <w:tc>
          <w:tcPr>
            <w:tcW w:w="5598" w:type="dxa"/>
            <w:vAlign w:val="center"/>
          </w:tcPr>
          <w:p w:rsidR="007E19CC" w:rsidRPr="00A45EAA" w:rsidRDefault="007E19CC" w:rsidP="007E19CC">
            <w:pPr>
              <w:spacing w:after="0" w:line="240" w:lineRule="auto"/>
              <w:rPr>
                <w:rFonts w:ascii="Calibri" w:hAnsi="Calibri" w:cs="Calibri"/>
                <w:color w:val="000000"/>
                <w:lang w:val="en-IN" w:bidi="ar-SA"/>
              </w:rPr>
            </w:pPr>
            <w:r w:rsidRPr="00A45EAA">
              <w:rPr>
                <w:rFonts w:ascii="Calibri" w:hAnsi="Calibri" w:cs="Calibri"/>
                <w:color w:val="000000"/>
                <w:lang w:val="en-IN" w:bidi="ar-SA"/>
              </w:rPr>
              <w:t xml:space="preserve">Fitter , </w:t>
            </w:r>
            <w:r w:rsidR="00362E5D" w:rsidRPr="00A45EAA">
              <w:rPr>
                <w:rFonts w:ascii="Calibri" w:hAnsi="Calibri" w:cs="Calibri"/>
                <w:color w:val="000000"/>
                <w:lang w:val="en-IN" w:bidi="ar-SA"/>
              </w:rPr>
              <w:t xml:space="preserve">NSQF </w:t>
            </w:r>
            <w:r w:rsidRPr="00A45EAA">
              <w:rPr>
                <w:rFonts w:ascii="Calibri" w:hAnsi="Calibri" w:cs="Calibri"/>
                <w:color w:val="000000"/>
                <w:lang w:val="en-IN" w:bidi="ar-SA"/>
              </w:rPr>
              <w:t>Level 5, 2 years</w:t>
            </w:r>
          </w:p>
        </w:tc>
      </w:tr>
      <w:tr w:rsidR="007E19CC" w:rsidRPr="00A45EAA" w:rsidTr="00B16E85">
        <w:tc>
          <w:tcPr>
            <w:tcW w:w="738" w:type="dxa"/>
            <w:vMerge/>
            <w:vAlign w:val="center"/>
          </w:tcPr>
          <w:p w:rsidR="007E19CC" w:rsidRPr="000B1011" w:rsidRDefault="007E19CC" w:rsidP="007E19CC">
            <w:pPr>
              <w:ind w:right="4"/>
              <w:rPr>
                <w:b/>
              </w:rPr>
            </w:pPr>
          </w:p>
        </w:tc>
        <w:tc>
          <w:tcPr>
            <w:tcW w:w="3780" w:type="dxa"/>
            <w:vMerge/>
            <w:vAlign w:val="center"/>
          </w:tcPr>
          <w:p w:rsidR="007E19CC" w:rsidRPr="000B1011" w:rsidRDefault="007E19CC" w:rsidP="007E19CC">
            <w:pPr>
              <w:ind w:right="4"/>
              <w:rPr>
                <w:rFonts w:ascii="Calibri" w:hAnsi="Calibri"/>
                <w:b/>
              </w:rPr>
            </w:pPr>
          </w:p>
        </w:tc>
        <w:tc>
          <w:tcPr>
            <w:tcW w:w="5598" w:type="dxa"/>
            <w:vAlign w:val="center"/>
          </w:tcPr>
          <w:p w:rsidR="007E19CC" w:rsidRPr="00A45EAA" w:rsidRDefault="007E19CC" w:rsidP="007E19CC">
            <w:pPr>
              <w:spacing w:after="0" w:line="240" w:lineRule="auto"/>
              <w:rPr>
                <w:rFonts w:ascii="Calibri" w:hAnsi="Calibri" w:cs="Calibri"/>
                <w:color w:val="000000"/>
                <w:lang w:val="en-IN" w:bidi="ar-SA"/>
              </w:rPr>
            </w:pPr>
            <w:r w:rsidRPr="00A45EAA">
              <w:rPr>
                <w:rFonts w:ascii="Calibri" w:hAnsi="Calibri" w:cs="Calibri"/>
                <w:color w:val="000000"/>
                <w:lang w:val="en-IN" w:bidi="ar-SA"/>
              </w:rPr>
              <w:t xml:space="preserve">Machinist, </w:t>
            </w:r>
            <w:r w:rsidR="00362E5D" w:rsidRPr="00A45EAA">
              <w:rPr>
                <w:rFonts w:ascii="Calibri" w:hAnsi="Calibri" w:cs="Calibri"/>
                <w:color w:val="000000"/>
                <w:lang w:val="en-IN" w:bidi="ar-SA"/>
              </w:rPr>
              <w:t xml:space="preserve">NSQF </w:t>
            </w:r>
            <w:r w:rsidRPr="00A45EAA">
              <w:rPr>
                <w:rFonts w:ascii="Calibri" w:hAnsi="Calibri" w:cs="Calibri"/>
                <w:color w:val="000000"/>
                <w:lang w:val="en-IN" w:bidi="ar-SA"/>
              </w:rPr>
              <w:t>Level 5, 2 years</w:t>
            </w:r>
          </w:p>
        </w:tc>
      </w:tr>
      <w:tr w:rsidR="000B1FDE" w:rsidRPr="00A45EAA" w:rsidTr="00B16E85">
        <w:trPr>
          <w:trHeight w:val="564"/>
        </w:trPr>
        <w:tc>
          <w:tcPr>
            <w:tcW w:w="738" w:type="dxa"/>
            <w:vAlign w:val="center"/>
          </w:tcPr>
          <w:p w:rsidR="000B1FDE" w:rsidRPr="000B1011" w:rsidRDefault="000B1FDE" w:rsidP="007E19CC">
            <w:pPr>
              <w:ind w:right="4"/>
              <w:rPr>
                <w:b/>
              </w:rPr>
            </w:pPr>
            <w:r w:rsidRPr="000B1011">
              <w:rPr>
                <w:b/>
              </w:rPr>
              <w:t>2</w:t>
            </w:r>
          </w:p>
        </w:tc>
        <w:tc>
          <w:tcPr>
            <w:tcW w:w="3780" w:type="dxa"/>
            <w:vAlign w:val="center"/>
          </w:tcPr>
          <w:p w:rsidR="000B1FDE" w:rsidRPr="000B1011" w:rsidRDefault="004F5E38" w:rsidP="007E19CC">
            <w:pPr>
              <w:ind w:right="4"/>
              <w:rPr>
                <w:rFonts w:ascii="Calibri" w:hAnsi="Calibri"/>
                <w:b/>
              </w:rPr>
            </w:pPr>
            <w:r w:rsidRPr="000B1011">
              <w:rPr>
                <w:rFonts w:ascii="Calibri" w:hAnsi="Calibri"/>
                <w:b/>
              </w:rPr>
              <w:t>INDUSTRY TRAINING AT MARUTI SUZUKI</w:t>
            </w:r>
          </w:p>
        </w:tc>
        <w:tc>
          <w:tcPr>
            <w:tcW w:w="5598" w:type="dxa"/>
            <w:vAlign w:val="center"/>
          </w:tcPr>
          <w:p w:rsidR="004F5E38" w:rsidRPr="00A45EAA" w:rsidRDefault="00362E5D" w:rsidP="00362E5D">
            <w:pPr>
              <w:spacing w:after="0" w:line="240" w:lineRule="auto"/>
              <w:rPr>
                <w:rFonts w:ascii="Calibri" w:hAnsi="Calibri" w:cs="Calibri"/>
                <w:color w:val="000000"/>
                <w:lang w:val="en-IN" w:bidi="ar-SA"/>
              </w:rPr>
            </w:pPr>
            <w:r w:rsidRPr="00A45EAA">
              <w:rPr>
                <w:rFonts w:ascii="Calibri" w:hAnsi="Calibri" w:cs="Calibri"/>
                <w:color w:val="000000"/>
                <w:lang w:val="en-IN" w:bidi="ar-SA"/>
              </w:rPr>
              <w:t>6 to 9 Months</w:t>
            </w:r>
            <w:r w:rsidR="000B35E9" w:rsidRPr="00A45EAA">
              <w:rPr>
                <w:rFonts w:ascii="Calibri" w:hAnsi="Calibri" w:cs="Calibri"/>
                <w:color w:val="000000"/>
                <w:lang w:val="en-IN" w:bidi="ar-SA"/>
              </w:rPr>
              <w:t xml:space="preserve"> Duration</w:t>
            </w:r>
          </w:p>
        </w:tc>
      </w:tr>
      <w:tr w:rsidR="002C4B9B" w:rsidRPr="00A45EAA" w:rsidTr="00B16E85">
        <w:tc>
          <w:tcPr>
            <w:tcW w:w="738" w:type="dxa"/>
            <w:vAlign w:val="center"/>
          </w:tcPr>
          <w:p w:rsidR="002C4B9B" w:rsidRPr="000B1011" w:rsidRDefault="002C4B9B" w:rsidP="007E19CC">
            <w:pPr>
              <w:ind w:right="4"/>
              <w:rPr>
                <w:b/>
              </w:rPr>
            </w:pPr>
            <w:r w:rsidRPr="000B1011">
              <w:rPr>
                <w:b/>
              </w:rPr>
              <w:t>3</w:t>
            </w:r>
          </w:p>
        </w:tc>
        <w:tc>
          <w:tcPr>
            <w:tcW w:w="3780" w:type="dxa"/>
            <w:vAlign w:val="center"/>
          </w:tcPr>
          <w:p w:rsidR="002C4B9B" w:rsidRPr="000B1011" w:rsidRDefault="002C4B9B" w:rsidP="007E19CC">
            <w:pPr>
              <w:ind w:right="4"/>
              <w:rPr>
                <w:rFonts w:ascii="Calibri" w:hAnsi="Calibri"/>
                <w:b/>
              </w:rPr>
            </w:pPr>
            <w:r w:rsidRPr="000B1011">
              <w:rPr>
                <w:rFonts w:ascii="Calibri" w:hAnsi="Calibri"/>
                <w:b/>
              </w:rPr>
              <w:t>CERTIFICATION</w:t>
            </w:r>
          </w:p>
        </w:tc>
        <w:tc>
          <w:tcPr>
            <w:tcW w:w="5598" w:type="dxa"/>
            <w:vAlign w:val="center"/>
          </w:tcPr>
          <w:p w:rsidR="002C4B9B" w:rsidRPr="00A45EAA" w:rsidRDefault="00B16E85" w:rsidP="007E19CC">
            <w:pPr>
              <w:ind w:right="4"/>
              <w:rPr>
                <w:rFonts w:ascii="Calibri" w:hAnsi="Calibri" w:cs="Calibri"/>
                <w:color w:val="000000"/>
                <w:lang w:val="en-IN" w:bidi="ar-SA"/>
              </w:rPr>
            </w:pPr>
            <w:r w:rsidRPr="00A45EAA">
              <w:rPr>
                <w:rFonts w:ascii="Calibri" w:hAnsi="Calibri" w:cs="Calibri"/>
                <w:color w:val="000000"/>
                <w:lang w:val="en-IN" w:bidi="ar-SA"/>
              </w:rPr>
              <w:t>NTC mentioning Dual Mode with Industry Name.</w:t>
            </w:r>
          </w:p>
        </w:tc>
      </w:tr>
      <w:tr w:rsidR="002C4B9B" w:rsidRPr="00A45EAA" w:rsidTr="00B16E85">
        <w:tc>
          <w:tcPr>
            <w:tcW w:w="738" w:type="dxa"/>
            <w:vAlign w:val="center"/>
          </w:tcPr>
          <w:p w:rsidR="002C4B9B" w:rsidRPr="000B1011" w:rsidRDefault="007E19CC" w:rsidP="007E19CC">
            <w:pPr>
              <w:ind w:right="4"/>
              <w:rPr>
                <w:b/>
              </w:rPr>
            </w:pPr>
            <w:r w:rsidRPr="000B1011">
              <w:rPr>
                <w:b/>
              </w:rPr>
              <w:t>4</w:t>
            </w:r>
          </w:p>
        </w:tc>
        <w:tc>
          <w:tcPr>
            <w:tcW w:w="3780" w:type="dxa"/>
            <w:vAlign w:val="center"/>
          </w:tcPr>
          <w:p w:rsidR="002C4B9B" w:rsidRPr="000B1011" w:rsidRDefault="002C4B9B" w:rsidP="007E19CC">
            <w:pPr>
              <w:ind w:right="4"/>
              <w:rPr>
                <w:rFonts w:ascii="Calibri" w:hAnsi="Calibri"/>
                <w:b/>
              </w:rPr>
            </w:pPr>
            <w:r w:rsidRPr="000B1011">
              <w:rPr>
                <w:rFonts w:ascii="Calibri" w:hAnsi="Calibri"/>
                <w:b/>
              </w:rPr>
              <w:t>STIPEND</w:t>
            </w:r>
            <w:r w:rsidR="00362E5D" w:rsidRPr="000B1011">
              <w:rPr>
                <w:rFonts w:ascii="Calibri" w:hAnsi="Calibri"/>
                <w:b/>
              </w:rPr>
              <w:t xml:space="preserve"> DURING OJT</w:t>
            </w:r>
            <w:r w:rsidRPr="000B1011">
              <w:rPr>
                <w:rFonts w:ascii="Calibri" w:hAnsi="Calibri"/>
                <w:b/>
              </w:rPr>
              <w:t xml:space="preserve"> AND OTHER BENEFITS</w:t>
            </w:r>
          </w:p>
        </w:tc>
        <w:tc>
          <w:tcPr>
            <w:tcW w:w="5598" w:type="dxa"/>
            <w:vAlign w:val="center"/>
          </w:tcPr>
          <w:p w:rsidR="002C4B9B" w:rsidRPr="00A45EAA" w:rsidRDefault="002C4B9B" w:rsidP="007E19CC">
            <w:pPr>
              <w:ind w:right="4"/>
              <w:rPr>
                <w:rFonts w:ascii="Calibri" w:hAnsi="Calibri" w:cs="Calibri"/>
                <w:color w:val="000000"/>
                <w:lang w:val="en-IN" w:bidi="ar-SA"/>
              </w:rPr>
            </w:pPr>
            <w:r w:rsidRPr="00A45EAA">
              <w:rPr>
                <w:rFonts w:ascii="Calibri" w:hAnsi="Calibri" w:cs="Calibri"/>
                <w:color w:val="000000"/>
                <w:lang w:val="en-IN" w:bidi="ar-SA"/>
              </w:rPr>
              <w:t>Rs. 9</w:t>
            </w:r>
            <w:r w:rsidR="00362E5D" w:rsidRPr="00A45EAA">
              <w:rPr>
                <w:rFonts w:ascii="Calibri" w:hAnsi="Calibri" w:cs="Calibri"/>
                <w:color w:val="000000"/>
                <w:lang w:val="en-IN" w:bidi="ar-SA"/>
              </w:rPr>
              <w:t>000 + 2000</w:t>
            </w:r>
            <w:r w:rsidR="00455231">
              <w:rPr>
                <w:rFonts w:ascii="Calibri" w:hAnsi="Calibri" w:cs="Calibri"/>
                <w:color w:val="000000"/>
                <w:lang w:val="en-IN" w:bidi="ar-SA"/>
              </w:rPr>
              <w:t xml:space="preserve"> </w:t>
            </w:r>
            <w:r w:rsidR="00362E5D" w:rsidRPr="00A45EAA">
              <w:rPr>
                <w:rFonts w:ascii="Calibri" w:hAnsi="Calibri" w:cs="Calibri"/>
                <w:color w:val="000000"/>
                <w:lang w:val="en-IN" w:bidi="ar-SA"/>
              </w:rPr>
              <w:t>(attendance bonus)</w:t>
            </w:r>
            <w:r w:rsidRPr="00A45EAA">
              <w:rPr>
                <w:rFonts w:ascii="Calibri" w:hAnsi="Calibri" w:cs="Calibri"/>
                <w:color w:val="000000"/>
                <w:lang w:val="en-IN" w:bidi="ar-SA"/>
              </w:rPr>
              <w:t xml:space="preserve"> /m</w:t>
            </w:r>
            <w:r w:rsidR="00362E5D" w:rsidRPr="00A45EAA">
              <w:rPr>
                <w:rFonts w:ascii="Calibri" w:hAnsi="Calibri" w:cs="Calibri"/>
                <w:color w:val="000000"/>
                <w:lang w:val="en-IN" w:bidi="ar-SA"/>
              </w:rPr>
              <w:t>onth + u</w:t>
            </w:r>
            <w:r w:rsidRPr="00A45EAA">
              <w:rPr>
                <w:rFonts w:ascii="Calibri" w:hAnsi="Calibri" w:cs="Calibri"/>
                <w:color w:val="000000"/>
                <w:lang w:val="en-IN" w:bidi="ar-SA"/>
              </w:rPr>
              <w:t>niform + group insurance +Diwali gift</w:t>
            </w:r>
          </w:p>
        </w:tc>
      </w:tr>
      <w:tr w:rsidR="007041E2" w:rsidRPr="00A45EAA" w:rsidTr="00B16E85">
        <w:tc>
          <w:tcPr>
            <w:tcW w:w="738" w:type="dxa"/>
            <w:vAlign w:val="center"/>
          </w:tcPr>
          <w:p w:rsidR="007041E2" w:rsidRPr="000B1011" w:rsidRDefault="007E19CC" w:rsidP="007E19CC">
            <w:pPr>
              <w:ind w:right="4"/>
              <w:rPr>
                <w:b/>
              </w:rPr>
            </w:pPr>
            <w:r w:rsidRPr="000B1011">
              <w:rPr>
                <w:b/>
              </w:rPr>
              <w:t>5</w:t>
            </w:r>
          </w:p>
        </w:tc>
        <w:tc>
          <w:tcPr>
            <w:tcW w:w="3780" w:type="dxa"/>
            <w:vAlign w:val="center"/>
          </w:tcPr>
          <w:p w:rsidR="007041E2" w:rsidRPr="000B1011" w:rsidRDefault="007041E2" w:rsidP="007E19CC">
            <w:pPr>
              <w:ind w:right="4"/>
              <w:rPr>
                <w:rFonts w:ascii="Calibri" w:hAnsi="Calibri"/>
                <w:b/>
              </w:rPr>
            </w:pPr>
            <w:r w:rsidRPr="000B1011">
              <w:rPr>
                <w:rFonts w:ascii="Calibri" w:hAnsi="Calibri"/>
                <w:b/>
              </w:rPr>
              <w:t>OTHER CONDITIONS</w:t>
            </w:r>
          </w:p>
        </w:tc>
        <w:tc>
          <w:tcPr>
            <w:tcW w:w="5598" w:type="dxa"/>
            <w:vAlign w:val="center"/>
          </w:tcPr>
          <w:p w:rsidR="007041E2" w:rsidRPr="00A45EAA" w:rsidRDefault="007041E2" w:rsidP="007E19CC">
            <w:pPr>
              <w:ind w:right="4"/>
              <w:rPr>
                <w:rFonts w:ascii="Calibri" w:hAnsi="Calibri" w:cs="Calibri"/>
                <w:color w:val="000000"/>
                <w:lang w:val="en-IN" w:bidi="ar-SA"/>
              </w:rPr>
            </w:pPr>
            <w:r w:rsidRPr="00A45EAA">
              <w:rPr>
                <w:rFonts w:ascii="Calibri" w:hAnsi="Calibri" w:cs="Calibri"/>
                <w:color w:val="000000"/>
                <w:lang w:val="en-IN" w:bidi="ar-SA"/>
              </w:rPr>
              <w:t xml:space="preserve">Age </w:t>
            </w:r>
            <w:r w:rsidR="007E19CC" w:rsidRPr="00A45EAA">
              <w:rPr>
                <w:rFonts w:ascii="Calibri" w:hAnsi="Calibri" w:cs="Calibri"/>
                <w:color w:val="000000"/>
                <w:lang w:val="en-IN" w:bidi="ar-SA"/>
              </w:rPr>
              <w:t xml:space="preserve">should be more than 18 years </w:t>
            </w:r>
            <w:r w:rsidRPr="00A45EAA">
              <w:rPr>
                <w:rFonts w:ascii="Calibri" w:hAnsi="Calibri" w:cs="Calibri"/>
                <w:color w:val="000000"/>
                <w:lang w:val="en-IN" w:bidi="ar-SA"/>
              </w:rPr>
              <w:t xml:space="preserve">at the time of OJT in </w:t>
            </w:r>
            <w:r w:rsidR="007E19CC" w:rsidRPr="00A45EAA">
              <w:rPr>
                <w:rFonts w:ascii="Calibri" w:hAnsi="Calibri" w:cs="Calibri"/>
                <w:color w:val="000000"/>
                <w:lang w:val="en-IN" w:bidi="ar-SA"/>
              </w:rPr>
              <w:t>Maruti</w:t>
            </w:r>
            <w:r w:rsidR="00355BC2">
              <w:rPr>
                <w:rFonts w:ascii="Calibri" w:hAnsi="Calibri" w:cs="Calibri"/>
                <w:color w:val="000000"/>
                <w:lang w:val="en-IN" w:bidi="ar-SA"/>
              </w:rPr>
              <w:t xml:space="preserve"> </w:t>
            </w:r>
            <w:r w:rsidR="007E19CC" w:rsidRPr="00A45EAA">
              <w:rPr>
                <w:rFonts w:ascii="Calibri" w:hAnsi="Calibri" w:cs="Calibri"/>
                <w:color w:val="000000"/>
                <w:lang w:val="en-IN" w:bidi="ar-SA"/>
              </w:rPr>
              <w:t xml:space="preserve"> Suzuki India Limited</w:t>
            </w:r>
            <w:r w:rsidRPr="00A45EAA">
              <w:rPr>
                <w:rFonts w:ascii="Calibri" w:hAnsi="Calibri" w:cs="Calibri"/>
                <w:color w:val="000000"/>
                <w:lang w:val="en-IN" w:bidi="ar-SA"/>
              </w:rPr>
              <w:t xml:space="preserve"> (1</w:t>
            </w:r>
            <w:r w:rsidRPr="00A45EAA">
              <w:rPr>
                <w:rFonts w:ascii="Calibri" w:hAnsi="Calibri" w:cs="Calibri"/>
                <w:color w:val="000000"/>
                <w:vertAlign w:val="superscript"/>
                <w:lang w:val="en-IN" w:bidi="ar-SA"/>
              </w:rPr>
              <w:t>ST</w:t>
            </w:r>
            <w:r w:rsidRPr="00A45EAA">
              <w:rPr>
                <w:rFonts w:ascii="Calibri" w:hAnsi="Calibri" w:cs="Calibri"/>
                <w:color w:val="000000"/>
                <w:lang w:val="en-IN" w:bidi="ar-SA"/>
              </w:rPr>
              <w:t xml:space="preserve"> Aug 2020).</w:t>
            </w:r>
          </w:p>
          <w:p w:rsidR="007041E2" w:rsidRPr="00A45EAA" w:rsidRDefault="007041E2" w:rsidP="007E19CC">
            <w:pPr>
              <w:ind w:right="4"/>
              <w:rPr>
                <w:rFonts w:ascii="Calibri" w:hAnsi="Calibri" w:cs="Calibri"/>
                <w:color w:val="000000"/>
                <w:lang w:val="en-IN" w:bidi="ar-SA"/>
              </w:rPr>
            </w:pPr>
            <w:r w:rsidRPr="00A45EAA">
              <w:rPr>
                <w:rFonts w:ascii="Calibri" w:hAnsi="Calibri" w:cs="Calibri"/>
                <w:color w:val="000000"/>
                <w:lang w:val="en-IN" w:bidi="ar-SA"/>
              </w:rPr>
              <w:t>Medically Fit –Basic Medical check up</w:t>
            </w:r>
          </w:p>
          <w:p w:rsidR="007041E2" w:rsidRPr="00A45EAA" w:rsidRDefault="007041E2" w:rsidP="007E19CC">
            <w:pPr>
              <w:ind w:right="4"/>
              <w:rPr>
                <w:rFonts w:ascii="Calibri" w:hAnsi="Calibri" w:cs="Calibri"/>
                <w:color w:val="000000"/>
                <w:lang w:val="en-IN" w:bidi="ar-SA"/>
              </w:rPr>
            </w:pPr>
            <w:r w:rsidRPr="00A45EAA">
              <w:rPr>
                <w:rFonts w:ascii="Calibri" w:hAnsi="Calibri" w:cs="Calibri"/>
                <w:color w:val="000000"/>
                <w:lang w:val="en-IN" w:bidi="ar-SA"/>
              </w:rPr>
              <w:t>One to one interaction – Small Interview.</w:t>
            </w:r>
          </w:p>
        </w:tc>
      </w:tr>
    </w:tbl>
    <w:p w:rsidR="00570963" w:rsidRPr="00A45EAA" w:rsidRDefault="00570963" w:rsidP="00102E9C">
      <w:pPr>
        <w:ind w:right="4"/>
        <w:rPr>
          <w:b/>
          <w:u w:val="single"/>
        </w:rPr>
      </w:pPr>
    </w:p>
    <w:p w:rsidR="00817D83" w:rsidRDefault="00817D83" w:rsidP="00817D83">
      <w:pPr>
        <w:ind w:right="310"/>
        <w:jc w:val="both"/>
        <w:rPr>
          <w:b/>
        </w:rPr>
      </w:pPr>
    </w:p>
    <w:p w:rsidR="00817D83" w:rsidRDefault="00817D83" w:rsidP="00817D83">
      <w:pPr>
        <w:ind w:right="310"/>
        <w:jc w:val="both"/>
        <w:rPr>
          <w:b/>
        </w:rPr>
      </w:pPr>
    </w:p>
    <w:p w:rsidR="00817D83" w:rsidRDefault="00817D83" w:rsidP="00817D83">
      <w:pPr>
        <w:ind w:right="310"/>
        <w:jc w:val="both"/>
        <w:rPr>
          <w:b/>
        </w:rPr>
      </w:pPr>
    </w:p>
    <w:p w:rsidR="00817D83" w:rsidRDefault="00817D83" w:rsidP="00817D83">
      <w:pPr>
        <w:ind w:right="310"/>
        <w:jc w:val="both"/>
        <w:rPr>
          <w:b/>
        </w:rPr>
      </w:pPr>
    </w:p>
    <w:p w:rsidR="00817D83" w:rsidRDefault="00817D83" w:rsidP="00817D83">
      <w:pPr>
        <w:ind w:right="310"/>
        <w:jc w:val="both"/>
        <w:rPr>
          <w:b/>
        </w:rPr>
      </w:pPr>
    </w:p>
    <w:p w:rsidR="00817D83" w:rsidRDefault="00817D83" w:rsidP="00817D83">
      <w:pPr>
        <w:ind w:right="310"/>
        <w:jc w:val="both"/>
        <w:rPr>
          <w:b/>
        </w:rPr>
      </w:pPr>
    </w:p>
    <w:p w:rsidR="00BE2E5B" w:rsidRPr="00B57AE3" w:rsidRDefault="00B57AE3" w:rsidP="00B57AE3">
      <w:pPr>
        <w:pStyle w:val="Style1"/>
        <w:ind w:left="90" w:right="310"/>
      </w:pPr>
      <w:r>
        <w:lastRenderedPageBreak/>
        <w:tab/>
        <w:t>ONLINE ADMISSION PROCEDURE</w:t>
      </w:r>
    </w:p>
    <w:p w:rsidR="00BE2E5B" w:rsidRPr="00A45EAA" w:rsidRDefault="00BE2E5B" w:rsidP="000A605D">
      <w:pPr>
        <w:pStyle w:val="ListParagraph"/>
        <w:numPr>
          <w:ilvl w:val="0"/>
          <w:numId w:val="13"/>
        </w:numPr>
        <w:tabs>
          <w:tab w:val="left" w:pos="360"/>
        </w:tabs>
        <w:spacing w:before="120"/>
        <w:ind w:left="360" w:right="4"/>
        <w:jc w:val="both"/>
        <w:rPr>
          <w:rFonts w:ascii="Calibri" w:hAnsi="Calibri" w:cs="Calibri"/>
        </w:rPr>
      </w:pPr>
      <w:r w:rsidRPr="00A45EAA">
        <w:rPr>
          <w:rFonts w:ascii="Calibri" w:hAnsi="Calibri" w:cs="Calibri"/>
        </w:rPr>
        <w:t xml:space="preserve">The candidates can register for online admission from any of the internet access points through the </w:t>
      </w:r>
      <w:r w:rsidR="00090693">
        <w:rPr>
          <w:rFonts w:ascii="Calibri" w:hAnsi="Calibri" w:cs="Calibri"/>
        </w:rPr>
        <w:t>Admission Portal</w:t>
      </w:r>
      <w:r w:rsidRPr="00A45EAA">
        <w:rPr>
          <w:rFonts w:ascii="Calibri" w:hAnsi="Calibri" w:cs="Calibri"/>
        </w:rPr>
        <w:t xml:space="preserve"> </w:t>
      </w:r>
      <w:hyperlink r:id="rId81" w:history="1">
        <w:r w:rsidR="00090693" w:rsidRPr="00DA46CA">
          <w:rPr>
            <w:rStyle w:val="Hyperlink"/>
            <w:rFonts w:ascii="Calibri" w:hAnsi="Calibri" w:cs="Calibri"/>
            <w:b/>
          </w:rPr>
          <w:t>https://itidelhiadmissions.nic.in</w:t>
        </w:r>
      </w:hyperlink>
      <w:r w:rsidRPr="00A45EAA">
        <w:rPr>
          <w:rFonts w:ascii="Calibri" w:hAnsi="Calibri" w:cs="Calibri"/>
          <w:b/>
          <w:u w:val="single"/>
        </w:rPr>
        <w:t>.</w:t>
      </w:r>
    </w:p>
    <w:p w:rsidR="00BE2E5B" w:rsidRPr="00A45EAA" w:rsidRDefault="00BE2E5B" w:rsidP="000A605D">
      <w:pPr>
        <w:pStyle w:val="ListParagraph"/>
        <w:numPr>
          <w:ilvl w:val="0"/>
          <w:numId w:val="13"/>
        </w:numPr>
        <w:tabs>
          <w:tab w:val="left" w:pos="360"/>
        </w:tabs>
        <w:spacing w:after="0"/>
        <w:ind w:left="360" w:right="4"/>
        <w:jc w:val="both"/>
        <w:rPr>
          <w:rFonts w:ascii="Calibri" w:hAnsi="Calibri" w:cs="Calibri"/>
        </w:rPr>
      </w:pPr>
      <w:r w:rsidRPr="00A45EAA">
        <w:rPr>
          <w:rFonts w:ascii="Calibri" w:hAnsi="Calibri" w:cs="Calibri"/>
        </w:rPr>
        <w:t xml:space="preserve">The Registration form should be filled-up carefully in ENGLISH language only as per the instructions. </w:t>
      </w:r>
      <w:r w:rsidRPr="00A45EAA">
        <w:rPr>
          <w:rFonts w:ascii="Calibri" w:hAnsi="Calibri" w:cs="Calibri"/>
          <w:b/>
          <w:u w:val="single"/>
        </w:rPr>
        <w:t>Mobile number is compulsorily for registration.</w:t>
      </w:r>
    </w:p>
    <w:p w:rsidR="00BE2E5B" w:rsidRPr="00A45EAA" w:rsidRDefault="00AB51D3" w:rsidP="000A605D">
      <w:pPr>
        <w:pStyle w:val="ListParagraph"/>
        <w:numPr>
          <w:ilvl w:val="0"/>
          <w:numId w:val="13"/>
        </w:numPr>
        <w:tabs>
          <w:tab w:val="left" w:pos="360"/>
        </w:tabs>
        <w:spacing w:after="0"/>
        <w:ind w:left="360" w:right="4"/>
        <w:jc w:val="both"/>
        <w:rPr>
          <w:rFonts w:ascii="Calibri" w:hAnsi="Calibri" w:cs="Calibri"/>
          <w:b/>
          <w:u w:val="single"/>
        </w:rPr>
      </w:pPr>
      <w:r>
        <w:rPr>
          <w:rFonts w:ascii="Calibri" w:hAnsi="Calibri" w:cs="Calibri"/>
        </w:rPr>
        <w:t>Only single</w:t>
      </w:r>
      <w:r w:rsidR="00BE2E5B" w:rsidRPr="00A45EAA">
        <w:rPr>
          <w:rFonts w:ascii="Calibri" w:hAnsi="Calibri" w:cs="Calibri"/>
        </w:rPr>
        <w:t xml:space="preserve"> Registration form is to be filled to apply in different trades/ITIs. </w:t>
      </w:r>
      <w:r w:rsidR="00BE2E5B" w:rsidRPr="00A45EAA">
        <w:rPr>
          <w:rFonts w:ascii="Calibri" w:hAnsi="Calibri" w:cs="Calibri"/>
          <w:b/>
          <w:u w:val="single"/>
        </w:rPr>
        <w:t>One mobile number can be used for only single registration.</w:t>
      </w:r>
    </w:p>
    <w:p w:rsidR="00BE2E5B" w:rsidRPr="00A45EAA" w:rsidRDefault="00BE2E5B" w:rsidP="000A605D">
      <w:pPr>
        <w:pStyle w:val="ListParagraph"/>
        <w:numPr>
          <w:ilvl w:val="0"/>
          <w:numId w:val="13"/>
        </w:numPr>
        <w:tabs>
          <w:tab w:val="left" w:pos="360"/>
        </w:tabs>
        <w:spacing w:before="120"/>
        <w:ind w:left="360" w:right="4"/>
        <w:jc w:val="both"/>
        <w:rPr>
          <w:rFonts w:ascii="Calibri" w:hAnsi="Calibri" w:cs="Calibri"/>
        </w:rPr>
      </w:pPr>
      <w:r w:rsidRPr="00A45EAA">
        <w:rPr>
          <w:rFonts w:ascii="Calibri" w:hAnsi="Calibri" w:cs="Calibri"/>
        </w:rPr>
        <w:t xml:space="preserve">For </w:t>
      </w:r>
      <w:r w:rsidRPr="00A45EAA">
        <w:rPr>
          <w:rFonts w:ascii="Calibri" w:hAnsi="Calibri" w:cs="Calibri"/>
          <w:u w:val="single"/>
        </w:rPr>
        <w:t>Registration,</w:t>
      </w:r>
      <w:r w:rsidR="00181F59" w:rsidRPr="00A45EAA">
        <w:rPr>
          <w:rFonts w:ascii="Calibri" w:hAnsi="Calibri" w:cs="Calibri"/>
        </w:rPr>
        <w:t xml:space="preserve"> the candidate will</w:t>
      </w:r>
      <w:r w:rsidRPr="00A45EAA">
        <w:rPr>
          <w:rFonts w:ascii="Calibri" w:hAnsi="Calibri" w:cs="Calibri"/>
        </w:rPr>
        <w:t xml:space="preserve"> have to click the </w:t>
      </w:r>
      <w:r w:rsidRPr="00A45EAA">
        <w:rPr>
          <w:rFonts w:ascii="Calibri" w:hAnsi="Calibri" w:cs="Calibri"/>
          <w:u w:val="single"/>
        </w:rPr>
        <w:t>“</w:t>
      </w:r>
      <w:r w:rsidRPr="00A45EAA">
        <w:rPr>
          <w:rFonts w:ascii="Calibri" w:hAnsi="Calibri" w:cs="Calibri"/>
          <w:b/>
          <w:u w:val="single"/>
        </w:rPr>
        <w:t>NEW REGISTRATION</w:t>
      </w:r>
      <w:r w:rsidRPr="00A45EAA">
        <w:rPr>
          <w:rFonts w:ascii="Calibri" w:hAnsi="Calibri" w:cs="Calibri"/>
        </w:rPr>
        <w:t xml:space="preserve">” </w:t>
      </w:r>
      <w:r w:rsidR="009941CD">
        <w:rPr>
          <w:rFonts w:ascii="Calibri" w:hAnsi="Calibri" w:cs="Calibri"/>
        </w:rPr>
        <w:t>tab</w:t>
      </w:r>
      <w:r w:rsidRPr="00A45EAA">
        <w:rPr>
          <w:rFonts w:ascii="Calibri" w:hAnsi="Calibri" w:cs="Calibri"/>
        </w:rPr>
        <w:t xml:space="preserve"> available on the home page of the </w:t>
      </w:r>
      <w:r w:rsidR="009941CD">
        <w:rPr>
          <w:rFonts w:ascii="Calibri" w:hAnsi="Calibri" w:cs="Calibri"/>
        </w:rPr>
        <w:t>admission portal. A Registration number will be generated after successful submission of registration form.</w:t>
      </w:r>
    </w:p>
    <w:p w:rsidR="00BE2E5B" w:rsidRPr="00A45EAA" w:rsidRDefault="00BE2E5B" w:rsidP="000A605D">
      <w:pPr>
        <w:pStyle w:val="ListParagraph"/>
        <w:numPr>
          <w:ilvl w:val="0"/>
          <w:numId w:val="13"/>
        </w:numPr>
        <w:tabs>
          <w:tab w:val="left" w:pos="360"/>
        </w:tabs>
        <w:spacing w:before="120"/>
        <w:ind w:left="360" w:right="4"/>
        <w:jc w:val="both"/>
        <w:rPr>
          <w:rFonts w:ascii="Calibri" w:hAnsi="Calibri" w:cs="Calibri"/>
          <w:b/>
          <w:u w:val="single"/>
        </w:rPr>
      </w:pPr>
      <w:r w:rsidRPr="00A45EAA">
        <w:rPr>
          <w:rFonts w:ascii="Calibri" w:hAnsi="Calibri" w:cs="Calibri"/>
        </w:rPr>
        <w:t>After generating registration number candidate needs to</w:t>
      </w:r>
      <w:r w:rsidR="00735ACA">
        <w:rPr>
          <w:rFonts w:ascii="Calibri" w:hAnsi="Calibri" w:cs="Calibri"/>
        </w:rPr>
        <w:t xml:space="preserve"> </w:t>
      </w:r>
      <w:r w:rsidRPr="00A45EAA">
        <w:rPr>
          <w:rFonts w:ascii="Calibri" w:hAnsi="Calibri" w:cs="Calibri"/>
        </w:rPr>
        <w:t>log in and select “</w:t>
      </w:r>
      <w:r w:rsidRPr="00A45EAA">
        <w:rPr>
          <w:rFonts w:ascii="Calibri" w:hAnsi="Calibri" w:cs="Calibri"/>
          <w:b/>
        </w:rPr>
        <w:t>FEE PAYMENT”</w:t>
      </w:r>
      <w:r w:rsidR="00C61FBD" w:rsidRPr="00A45EAA">
        <w:rPr>
          <w:rFonts w:ascii="Calibri" w:hAnsi="Calibri" w:cs="Calibri"/>
        </w:rPr>
        <w:t xml:space="preserve"> link and select “</w:t>
      </w:r>
      <w:r w:rsidR="00C61FBD" w:rsidRPr="00A45EAA">
        <w:rPr>
          <w:rFonts w:ascii="Calibri" w:hAnsi="Calibri" w:cs="Calibri"/>
          <w:b/>
        </w:rPr>
        <w:t>Pay Registration fee</w:t>
      </w:r>
      <w:r w:rsidRPr="00A45EAA">
        <w:rPr>
          <w:rFonts w:ascii="Calibri" w:hAnsi="Calibri" w:cs="Calibri"/>
        </w:rPr>
        <w:t xml:space="preserve">” option and then select “Make Payment” option and then select the mode of payment from the window of On Line Portal and pay the </w:t>
      </w:r>
      <w:r w:rsidRPr="00A45EAA">
        <w:rPr>
          <w:rFonts w:ascii="Calibri" w:hAnsi="Calibri" w:cs="Calibri"/>
          <w:b/>
          <w:u w:val="single"/>
        </w:rPr>
        <w:t>registration amount of Rs. 200/- by Credit Card, Debit Card, Debit+ ATM Card or Internet Banking.</w:t>
      </w:r>
    </w:p>
    <w:p w:rsidR="00BE2E5B" w:rsidRPr="00A45EAA" w:rsidRDefault="00BE2E5B" w:rsidP="000A605D">
      <w:pPr>
        <w:pStyle w:val="ListParagraph"/>
        <w:numPr>
          <w:ilvl w:val="0"/>
          <w:numId w:val="13"/>
        </w:numPr>
        <w:tabs>
          <w:tab w:val="left" w:pos="360"/>
        </w:tabs>
        <w:spacing w:before="120"/>
        <w:ind w:left="360" w:right="4"/>
        <w:jc w:val="both"/>
        <w:rPr>
          <w:rFonts w:ascii="Calibri" w:hAnsi="Calibri" w:cs="Calibri"/>
          <w:b/>
          <w:u w:val="single"/>
        </w:rPr>
      </w:pPr>
      <w:r w:rsidRPr="00A45EAA">
        <w:rPr>
          <w:rFonts w:ascii="Calibri" w:hAnsi="Calibri" w:cs="Calibri"/>
        </w:rPr>
        <w:t>After paying the fee candidate needs to log in and click on</w:t>
      </w:r>
      <w:r w:rsidR="00735ACA">
        <w:rPr>
          <w:rFonts w:ascii="Calibri" w:hAnsi="Calibri" w:cs="Calibri"/>
        </w:rPr>
        <w:t xml:space="preserve"> </w:t>
      </w:r>
      <w:r w:rsidRPr="00A45EAA">
        <w:rPr>
          <w:rFonts w:ascii="Calibri" w:hAnsi="Calibri" w:cs="Calibri"/>
          <w:b/>
        </w:rPr>
        <w:t>“</w:t>
      </w:r>
      <w:r w:rsidRPr="00A45EAA">
        <w:rPr>
          <w:rFonts w:ascii="Calibri" w:hAnsi="Calibri" w:cs="Calibri"/>
          <w:b/>
          <w:u w:val="single"/>
        </w:rPr>
        <w:t>CHOICES</w:t>
      </w:r>
      <w:r w:rsidR="00907474" w:rsidRPr="00A45EAA">
        <w:rPr>
          <w:rFonts w:ascii="Calibri" w:hAnsi="Calibri" w:cs="Calibri"/>
          <w:b/>
        </w:rPr>
        <w:t>”</w:t>
      </w:r>
      <w:r w:rsidR="00735ACA">
        <w:rPr>
          <w:rFonts w:ascii="Calibri" w:hAnsi="Calibri" w:cs="Calibri"/>
          <w:b/>
        </w:rPr>
        <w:t xml:space="preserve"> </w:t>
      </w:r>
      <w:r w:rsidR="0084283A" w:rsidRPr="0084283A">
        <w:rPr>
          <w:rFonts w:ascii="Calibri" w:hAnsi="Calibri" w:cs="Calibri"/>
        </w:rPr>
        <w:t>tab</w:t>
      </w:r>
      <w:r w:rsidR="0084283A">
        <w:rPr>
          <w:rFonts w:ascii="Calibri" w:hAnsi="Calibri" w:cs="Calibri"/>
          <w:b/>
        </w:rPr>
        <w:t xml:space="preserve">, </w:t>
      </w:r>
      <w:r w:rsidR="0084283A" w:rsidRPr="0084283A">
        <w:rPr>
          <w:rFonts w:ascii="Calibri" w:hAnsi="Calibri" w:cs="Calibri"/>
        </w:rPr>
        <w:t xml:space="preserve">then </w:t>
      </w:r>
      <w:r w:rsidRPr="00A45EAA">
        <w:rPr>
          <w:rFonts w:ascii="Calibri" w:hAnsi="Calibri" w:cs="Calibri"/>
        </w:rPr>
        <w:t>select</w:t>
      </w:r>
      <w:r w:rsidRPr="00A45EAA">
        <w:rPr>
          <w:rFonts w:ascii="Calibri" w:hAnsi="Calibri" w:cs="Calibri"/>
          <w:b/>
        </w:rPr>
        <w:t xml:space="preserve"> “</w:t>
      </w:r>
      <w:r w:rsidRPr="00A45EAA">
        <w:rPr>
          <w:rFonts w:ascii="Calibri" w:hAnsi="Calibri" w:cs="Calibri"/>
          <w:b/>
          <w:u w:val="single"/>
        </w:rPr>
        <w:t>FILL AND EDIT CHOICES</w:t>
      </w:r>
      <w:r w:rsidRPr="00A45EAA">
        <w:rPr>
          <w:rFonts w:ascii="Calibri" w:hAnsi="Calibri" w:cs="Calibri"/>
          <w:b/>
        </w:rPr>
        <w:t>”.</w:t>
      </w:r>
      <w:r w:rsidR="00735ACA">
        <w:rPr>
          <w:rFonts w:ascii="Calibri" w:hAnsi="Calibri" w:cs="Calibri"/>
          <w:b/>
        </w:rPr>
        <w:t xml:space="preserve"> </w:t>
      </w:r>
      <w:r w:rsidRPr="00A45EAA">
        <w:rPr>
          <w:rFonts w:ascii="Calibri" w:hAnsi="Calibri" w:cs="Calibri"/>
        </w:rPr>
        <w:t xml:space="preserve">Choice filling guidelines are available on the </w:t>
      </w:r>
      <w:r w:rsidR="0084283A">
        <w:rPr>
          <w:rFonts w:ascii="Calibri" w:hAnsi="Calibri" w:cs="Calibri"/>
        </w:rPr>
        <w:t>admission portal</w:t>
      </w:r>
      <w:r w:rsidR="00121960" w:rsidRPr="00A45EAA">
        <w:rPr>
          <w:rFonts w:ascii="Calibri" w:hAnsi="Calibri" w:cs="Calibri"/>
        </w:rPr>
        <w:t>. Candidate must read them</w:t>
      </w:r>
      <w:r w:rsidRPr="00A45EAA">
        <w:rPr>
          <w:rFonts w:ascii="Calibri" w:hAnsi="Calibri" w:cs="Calibri"/>
        </w:rPr>
        <w:t xml:space="preserve"> carefully before filling choices. </w:t>
      </w:r>
    </w:p>
    <w:p w:rsidR="00BE2E5B" w:rsidRPr="00A45EAA" w:rsidRDefault="00BE2E5B" w:rsidP="000A605D">
      <w:pPr>
        <w:pStyle w:val="ListParagraph"/>
        <w:numPr>
          <w:ilvl w:val="0"/>
          <w:numId w:val="13"/>
        </w:numPr>
        <w:tabs>
          <w:tab w:val="left" w:pos="360"/>
        </w:tabs>
        <w:spacing w:before="120"/>
        <w:ind w:left="360" w:right="4"/>
        <w:jc w:val="both"/>
        <w:rPr>
          <w:rFonts w:ascii="Calibri" w:hAnsi="Calibri" w:cs="Calibri"/>
        </w:rPr>
      </w:pPr>
      <w:r w:rsidRPr="00A45EAA">
        <w:rPr>
          <w:rFonts w:ascii="Calibri" w:hAnsi="Calibri" w:cs="Calibri"/>
        </w:rPr>
        <w:t xml:space="preserve">Candidate needs to </w:t>
      </w:r>
      <w:r w:rsidRPr="00A45EAA">
        <w:rPr>
          <w:rFonts w:ascii="Calibri" w:hAnsi="Calibri" w:cs="Calibri"/>
          <w:b/>
          <w:u w:val="single"/>
        </w:rPr>
        <w:t>fill the various Trade/ITI choices</w:t>
      </w:r>
      <w:r w:rsidRPr="00A45EAA">
        <w:rPr>
          <w:rFonts w:ascii="Calibri" w:hAnsi="Calibri" w:cs="Calibri"/>
        </w:rPr>
        <w:t xml:space="preserve"> available as per his/her eligibility in order of preference (i.e.</w:t>
      </w:r>
      <w:r w:rsidR="00735ACA">
        <w:rPr>
          <w:rFonts w:ascii="Calibri" w:hAnsi="Calibri" w:cs="Calibri"/>
        </w:rPr>
        <w:t xml:space="preserve"> </w:t>
      </w:r>
      <w:r w:rsidR="00346320" w:rsidRPr="00A45EAA">
        <w:rPr>
          <w:rFonts w:ascii="Calibri" w:hAnsi="Calibri" w:cs="Calibri"/>
        </w:rPr>
        <w:t>more</w:t>
      </w:r>
      <w:r w:rsidR="00735ACA">
        <w:rPr>
          <w:rFonts w:ascii="Calibri" w:hAnsi="Calibri" w:cs="Calibri"/>
        </w:rPr>
        <w:t xml:space="preserve"> </w:t>
      </w:r>
      <w:r w:rsidRPr="00A45EAA">
        <w:rPr>
          <w:rFonts w:ascii="Calibri" w:hAnsi="Calibri" w:cs="Calibri"/>
          <w:b/>
          <w:u w:val="single"/>
        </w:rPr>
        <w:t>preferred Trade/ITI choice to be given higher preference and followed by lower preferred ITI/Trade choices.</w:t>
      </w:r>
      <w:r w:rsidRPr="00A45EAA">
        <w:rPr>
          <w:rFonts w:ascii="Calibri" w:hAnsi="Calibri" w:cs="Calibri"/>
        </w:rPr>
        <w:t xml:space="preserve"> There is no restriction in number of choices and a candidate can fill as many choices as she/he likes from the available choices.</w:t>
      </w:r>
    </w:p>
    <w:p w:rsidR="00BE2E5B" w:rsidRPr="00A45EAA" w:rsidRDefault="00BE2E5B" w:rsidP="000A605D">
      <w:pPr>
        <w:pStyle w:val="ListParagraph"/>
        <w:numPr>
          <w:ilvl w:val="0"/>
          <w:numId w:val="13"/>
        </w:numPr>
        <w:tabs>
          <w:tab w:val="left" w:pos="360"/>
        </w:tabs>
        <w:spacing w:before="120" w:after="0"/>
        <w:ind w:left="360" w:right="4"/>
        <w:jc w:val="both"/>
        <w:rPr>
          <w:rFonts w:ascii="Calibri" w:hAnsi="Calibri" w:cs="Calibri"/>
        </w:rPr>
      </w:pPr>
      <w:r w:rsidRPr="00A45EAA">
        <w:rPr>
          <w:rFonts w:ascii="Calibri" w:hAnsi="Calibri" w:cs="Calibri"/>
        </w:rPr>
        <w:t xml:space="preserve"> It is advised that the candidate should </w:t>
      </w:r>
      <w:r w:rsidRPr="00A45EAA">
        <w:rPr>
          <w:rFonts w:ascii="Calibri" w:hAnsi="Calibri" w:cs="Calibri"/>
          <w:b/>
          <w:u w:val="single"/>
        </w:rPr>
        <w:t xml:space="preserve">make a list of trades/ITI choices </w:t>
      </w:r>
      <w:r w:rsidR="00DC68F1" w:rsidRPr="00A45EAA">
        <w:rPr>
          <w:rFonts w:ascii="Calibri" w:hAnsi="Calibri" w:cs="Calibri"/>
          <w:b/>
          <w:u w:val="single"/>
        </w:rPr>
        <w:t>beforehand</w:t>
      </w:r>
      <w:r w:rsidRPr="00A45EAA">
        <w:rPr>
          <w:rFonts w:ascii="Calibri" w:hAnsi="Calibri" w:cs="Calibri"/>
          <w:b/>
          <w:u w:val="single"/>
        </w:rPr>
        <w:t xml:space="preserve"> in preference order as per Performa attached (Annexure </w:t>
      </w:r>
      <w:r w:rsidR="005F2E06">
        <w:rPr>
          <w:rFonts w:ascii="Calibri" w:hAnsi="Calibri" w:cs="Calibri"/>
          <w:b/>
          <w:u w:val="single"/>
        </w:rPr>
        <w:t>XI</w:t>
      </w:r>
      <w:r w:rsidRPr="00A45EAA">
        <w:rPr>
          <w:rFonts w:ascii="Calibri" w:hAnsi="Calibri" w:cs="Calibri"/>
        </w:rPr>
        <w:t xml:space="preserve">) </w:t>
      </w:r>
      <w:r w:rsidR="00332FF1" w:rsidRPr="00A45EAA">
        <w:rPr>
          <w:rFonts w:ascii="Calibri" w:hAnsi="Calibri" w:cs="Calibri"/>
        </w:rPr>
        <w:t>before filling</w:t>
      </w:r>
      <w:r w:rsidR="00735ACA">
        <w:rPr>
          <w:rFonts w:ascii="Calibri" w:hAnsi="Calibri" w:cs="Calibri"/>
        </w:rPr>
        <w:t xml:space="preserve"> </w:t>
      </w:r>
      <w:r w:rsidR="00505C2B" w:rsidRPr="00A45EAA">
        <w:rPr>
          <w:rFonts w:ascii="Calibri" w:hAnsi="Calibri" w:cs="Calibri"/>
        </w:rPr>
        <w:t xml:space="preserve">online </w:t>
      </w:r>
      <w:r w:rsidRPr="00A45EAA">
        <w:rPr>
          <w:rFonts w:ascii="Calibri" w:hAnsi="Calibri" w:cs="Calibri"/>
        </w:rPr>
        <w:t>registration</w:t>
      </w:r>
      <w:r w:rsidR="00332FF1" w:rsidRPr="00A45EAA">
        <w:rPr>
          <w:rFonts w:ascii="Calibri" w:hAnsi="Calibri" w:cs="Calibri"/>
        </w:rPr>
        <w:t xml:space="preserve"> form</w:t>
      </w:r>
      <w:r w:rsidRPr="00A45EAA">
        <w:rPr>
          <w:rFonts w:ascii="Calibri" w:hAnsi="Calibri" w:cs="Calibri"/>
        </w:rPr>
        <w:t>, to avoid confusion/fill</w:t>
      </w:r>
      <w:r w:rsidR="00864690" w:rsidRPr="00A45EAA">
        <w:rPr>
          <w:rFonts w:ascii="Calibri" w:hAnsi="Calibri" w:cs="Calibri"/>
        </w:rPr>
        <w:t>ing up of undesirable trade/ITI.</w:t>
      </w:r>
      <w:r w:rsidR="00735ACA">
        <w:rPr>
          <w:rFonts w:ascii="Calibri" w:hAnsi="Calibri" w:cs="Calibri"/>
        </w:rPr>
        <w:t xml:space="preserve"> </w:t>
      </w:r>
      <w:r w:rsidR="00BA7CC6" w:rsidRPr="00A45EAA">
        <w:rPr>
          <w:rFonts w:ascii="Calibri" w:hAnsi="Calibri" w:cs="Calibri"/>
        </w:rPr>
        <w:t>Div</w:t>
      </w:r>
      <w:r w:rsidR="00FD06FB">
        <w:rPr>
          <w:rFonts w:ascii="Calibri" w:hAnsi="Calibri" w:cs="Calibri"/>
        </w:rPr>
        <w:t>yang candidates must</w:t>
      </w:r>
      <w:r w:rsidR="00CF3699">
        <w:rPr>
          <w:rFonts w:ascii="Calibri" w:hAnsi="Calibri" w:cs="Calibri"/>
        </w:rPr>
        <w:t xml:space="preserve"> fill</w:t>
      </w:r>
      <w:r w:rsidR="00BA7CC6" w:rsidRPr="00A45EAA">
        <w:rPr>
          <w:rFonts w:ascii="Calibri" w:hAnsi="Calibri" w:cs="Calibri"/>
        </w:rPr>
        <w:t xml:space="preserve"> choices in the trades in which they are certified as </w:t>
      </w:r>
      <w:r w:rsidR="00DC68F1" w:rsidRPr="00A45EAA">
        <w:rPr>
          <w:rFonts w:ascii="Calibri" w:hAnsi="Calibri" w:cs="Calibri"/>
        </w:rPr>
        <w:t>fit for undergoing the trade</w:t>
      </w:r>
      <w:r w:rsidR="00BA7CC6" w:rsidRPr="00A45EAA">
        <w:rPr>
          <w:rFonts w:ascii="Calibri" w:hAnsi="Calibri" w:cs="Calibri"/>
        </w:rPr>
        <w:t xml:space="preserve"> by NCS</w:t>
      </w:r>
      <w:r w:rsidR="00355BC2">
        <w:rPr>
          <w:rFonts w:ascii="Calibri" w:hAnsi="Calibri" w:cs="Calibri"/>
        </w:rPr>
        <w:t xml:space="preserve"> </w:t>
      </w:r>
      <w:r w:rsidR="00DC68F1" w:rsidRPr="00A45EAA">
        <w:rPr>
          <w:rFonts w:ascii="Calibri" w:hAnsi="Calibri" w:cs="Calibri"/>
        </w:rPr>
        <w:t>(Formerly VRC</w:t>
      </w:r>
      <w:r w:rsidR="00735ACA">
        <w:rPr>
          <w:rFonts w:ascii="Calibri" w:hAnsi="Calibri" w:cs="Calibri"/>
        </w:rPr>
        <w:t>)</w:t>
      </w:r>
      <w:r w:rsidR="00DC68F1" w:rsidRPr="00A45EAA">
        <w:rPr>
          <w:rFonts w:ascii="Calibri" w:hAnsi="Calibri" w:cs="Calibri"/>
        </w:rPr>
        <w:t xml:space="preserve"> 9-11 Vikas</w:t>
      </w:r>
      <w:r w:rsidR="00355BC2">
        <w:rPr>
          <w:rFonts w:ascii="Calibri" w:hAnsi="Calibri" w:cs="Calibri"/>
        </w:rPr>
        <w:t xml:space="preserve"> </w:t>
      </w:r>
      <w:r w:rsidR="00DC68F1" w:rsidRPr="00A45EAA">
        <w:rPr>
          <w:rFonts w:ascii="Calibri" w:hAnsi="Calibri" w:cs="Calibri"/>
        </w:rPr>
        <w:t>Marg,</w:t>
      </w:r>
      <w:r w:rsidR="00355BC2">
        <w:rPr>
          <w:rFonts w:ascii="Calibri" w:hAnsi="Calibri" w:cs="Calibri"/>
        </w:rPr>
        <w:t xml:space="preserve"> </w:t>
      </w:r>
      <w:r w:rsidR="00DC68F1" w:rsidRPr="00A45EAA">
        <w:rPr>
          <w:rFonts w:ascii="Calibri" w:hAnsi="Calibri" w:cs="Calibri"/>
        </w:rPr>
        <w:t>Karkardooma,</w:t>
      </w:r>
      <w:r w:rsidR="00355BC2">
        <w:rPr>
          <w:rFonts w:ascii="Calibri" w:hAnsi="Calibri" w:cs="Calibri"/>
        </w:rPr>
        <w:t xml:space="preserve"> </w:t>
      </w:r>
      <w:r w:rsidR="00DC68F1" w:rsidRPr="00A45EAA">
        <w:rPr>
          <w:rFonts w:ascii="Calibri" w:hAnsi="Calibri" w:cs="Calibri"/>
        </w:rPr>
        <w:t>Delhi. If due to w</w:t>
      </w:r>
      <w:r w:rsidR="00CB0059" w:rsidRPr="00A45EAA">
        <w:rPr>
          <w:rFonts w:ascii="Calibri" w:hAnsi="Calibri" w:cs="Calibri"/>
        </w:rPr>
        <w:t xml:space="preserve">rong filling of choices a seat is allotted to the divyang candidate in which he/she is not </w:t>
      </w:r>
      <w:r w:rsidR="00DC68F1" w:rsidRPr="00A45EAA">
        <w:rPr>
          <w:rFonts w:ascii="Calibri" w:hAnsi="Calibri" w:cs="Calibri"/>
        </w:rPr>
        <w:t>fit for trade,</w:t>
      </w:r>
      <w:r w:rsidR="00CB0059" w:rsidRPr="00A45EAA">
        <w:rPr>
          <w:rFonts w:ascii="Calibri" w:hAnsi="Calibri" w:cs="Calibri"/>
        </w:rPr>
        <w:t xml:space="preserve"> th</w:t>
      </w:r>
      <w:r w:rsidR="00DC68F1" w:rsidRPr="00A45EAA">
        <w:rPr>
          <w:rFonts w:ascii="Calibri" w:hAnsi="Calibri" w:cs="Calibri"/>
        </w:rPr>
        <w:t>en the same would get cancelled and candidate would be responsible for the same.</w:t>
      </w:r>
    </w:p>
    <w:p w:rsidR="00BE2E5B" w:rsidRPr="00A45EAA" w:rsidRDefault="00BE2E5B" w:rsidP="000A605D">
      <w:pPr>
        <w:pStyle w:val="ListParagraph"/>
        <w:widowControl w:val="0"/>
        <w:numPr>
          <w:ilvl w:val="0"/>
          <w:numId w:val="13"/>
        </w:numPr>
        <w:tabs>
          <w:tab w:val="left" w:pos="360"/>
        </w:tabs>
        <w:overflowPunct w:val="0"/>
        <w:autoSpaceDE w:val="0"/>
        <w:autoSpaceDN w:val="0"/>
        <w:adjustRightInd w:val="0"/>
        <w:spacing w:after="0"/>
        <w:ind w:left="360" w:right="4"/>
        <w:jc w:val="both"/>
        <w:rPr>
          <w:rFonts w:ascii="Calibri" w:hAnsi="Calibri" w:cs="Calibri"/>
        </w:rPr>
      </w:pPr>
      <w:r w:rsidRPr="00A45EAA">
        <w:rPr>
          <w:rFonts w:ascii="Calibri" w:hAnsi="Calibri" w:cs="Calibri"/>
        </w:rPr>
        <w:t xml:space="preserve">After filling the choices, the candidate must </w:t>
      </w:r>
      <w:r w:rsidRPr="00A45EAA">
        <w:rPr>
          <w:rFonts w:ascii="Calibri" w:hAnsi="Calibri" w:cs="Calibri"/>
          <w:b/>
          <w:u w:val="single"/>
        </w:rPr>
        <w:t>save the filled choices by</w:t>
      </w:r>
      <w:r w:rsidR="000F4F18" w:rsidRPr="00A45EAA">
        <w:rPr>
          <w:rFonts w:ascii="Calibri" w:hAnsi="Calibri" w:cs="Calibri"/>
          <w:b/>
          <w:u w:val="single"/>
        </w:rPr>
        <w:t xml:space="preserve"> clicking on the”</w:t>
      </w:r>
      <w:r w:rsidRPr="00A45EAA">
        <w:rPr>
          <w:rFonts w:ascii="Calibri" w:hAnsi="Calibri" w:cs="Calibri"/>
          <w:b/>
          <w:u w:val="single"/>
        </w:rPr>
        <w:t xml:space="preserve"> Save Choice or Save &amp; Exit button</w:t>
      </w:r>
      <w:r w:rsidR="000F4F18" w:rsidRPr="00A45EAA">
        <w:rPr>
          <w:rFonts w:ascii="Calibri" w:hAnsi="Calibri" w:cs="Calibri"/>
          <w:b/>
          <w:u w:val="single"/>
        </w:rPr>
        <w:t>”</w:t>
      </w:r>
      <w:r w:rsidRPr="00A45EAA">
        <w:rPr>
          <w:rFonts w:ascii="Calibri" w:hAnsi="Calibri" w:cs="Calibri"/>
        </w:rPr>
        <w:t xml:space="preserve"> and take a </w:t>
      </w:r>
      <w:r w:rsidRPr="00A45EAA">
        <w:rPr>
          <w:rFonts w:ascii="Calibri" w:hAnsi="Calibri" w:cs="Calibri"/>
          <w:b/>
          <w:u w:val="single"/>
        </w:rPr>
        <w:t>print out of saved choices</w:t>
      </w:r>
      <w:r w:rsidRPr="00A45EAA">
        <w:rPr>
          <w:rFonts w:ascii="Calibri" w:hAnsi="Calibri" w:cs="Calibri"/>
        </w:rPr>
        <w:t>.</w:t>
      </w:r>
    </w:p>
    <w:p w:rsidR="00BE2E5B" w:rsidRPr="00A45EAA" w:rsidRDefault="00BE2E5B" w:rsidP="000A605D">
      <w:pPr>
        <w:pStyle w:val="ListParagraph"/>
        <w:widowControl w:val="0"/>
        <w:numPr>
          <w:ilvl w:val="0"/>
          <w:numId w:val="13"/>
        </w:numPr>
        <w:tabs>
          <w:tab w:val="left" w:pos="180"/>
        </w:tabs>
        <w:overflowPunct w:val="0"/>
        <w:autoSpaceDE w:val="0"/>
        <w:autoSpaceDN w:val="0"/>
        <w:adjustRightInd w:val="0"/>
        <w:spacing w:after="0"/>
        <w:ind w:left="360" w:right="4"/>
        <w:jc w:val="both"/>
        <w:rPr>
          <w:rFonts w:ascii="Calibri" w:hAnsi="Calibri" w:cs="Calibri"/>
        </w:rPr>
      </w:pPr>
      <w:r w:rsidRPr="00A45EAA">
        <w:rPr>
          <w:rFonts w:ascii="Calibri" w:hAnsi="Calibri" w:cs="Calibri"/>
        </w:rPr>
        <w:t xml:space="preserve">Candidate can re-shuffle their Trade/ITI choices after registration and </w:t>
      </w:r>
      <w:r w:rsidR="00541570" w:rsidRPr="00A45EAA">
        <w:rPr>
          <w:rFonts w:ascii="Calibri" w:hAnsi="Calibri" w:cs="Calibri"/>
        </w:rPr>
        <w:t xml:space="preserve">after </w:t>
      </w:r>
      <w:r w:rsidRPr="00A45EAA">
        <w:rPr>
          <w:rFonts w:ascii="Calibri" w:hAnsi="Calibri" w:cs="Calibri"/>
        </w:rPr>
        <w:t>each round of counseling, (if required) during stipulated time.</w:t>
      </w:r>
    </w:p>
    <w:p w:rsidR="00BE2E5B" w:rsidRPr="00A45EAA" w:rsidRDefault="00BE2E5B" w:rsidP="000A605D">
      <w:pPr>
        <w:pStyle w:val="ListParagraph"/>
        <w:widowControl w:val="0"/>
        <w:numPr>
          <w:ilvl w:val="0"/>
          <w:numId w:val="13"/>
        </w:numPr>
        <w:tabs>
          <w:tab w:val="left" w:pos="180"/>
        </w:tabs>
        <w:overflowPunct w:val="0"/>
        <w:autoSpaceDE w:val="0"/>
        <w:autoSpaceDN w:val="0"/>
        <w:adjustRightInd w:val="0"/>
        <w:spacing w:before="120" w:after="0"/>
        <w:ind w:left="360" w:right="4"/>
        <w:jc w:val="both"/>
        <w:rPr>
          <w:rFonts w:ascii="Calibri" w:hAnsi="Calibri" w:cs="Calibri"/>
        </w:rPr>
      </w:pPr>
      <w:r w:rsidRPr="00A45EAA">
        <w:rPr>
          <w:rFonts w:ascii="Calibri" w:hAnsi="Calibri" w:cs="Calibri"/>
        </w:rPr>
        <w:t xml:space="preserve"> The candidate </w:t>
      </w:r>
      <w:r w:rsidRPr="00A45EAA">
        <w:rPr>
          <w:rFonts w:ascii="Calibri" w:hAnsi="Calibri" w:cs="Calibri"/>
          <w:b/>
          <w:u w:val="single"/>
        </w:rPr>
        <w:t>should take the printout of the filled Registration Form</w:t>
      </w:r>
      <w:r w:rsidRPr="00A45EAA">
        <w:rPr>
          <w:rFonts w:ascii="Calibri" w:hAnsi="Calibri" w:cs="Calibri"/>
        </w:rPr>
        <w:t>. The candidate has to remember the registration number allotted and password during registration.</w:t>
      </w:r>
    </w:p>
    <w:p w:rsidR="00BE2E5B" w:rsidRPr="00A45EAA" w:rsidRDefault="00BE2E5B" w:rsidP="000A605D">
      <w:pPr>
        <w:pStyle w:val="ListParagraph"/>
        <w:numPr>
          <w:ilvl w:val="0"/>
          <w:numId w:val="13"/>
        </w:numPr>
        <w:tabs>
          <w:tab w:val="left" w:pos="180"/>
        </w:tabs>
        <w:spacing w:after="0"/>
        <w:ind w:left="360" w:right="4"/>
        <w:jc w:val="both"/>
        <w:rPr>
          <w:rFonts w:ascii="Calibri" w:hAnsi="Calibri" w:cs="Calibri"/>
        </w:rPr>
      </w:pPr>
      <w:r w:rsidRPr="00A45EAA">
        <w:rPr>
          <w:rFonts w:ascii="Calibri" w:hAnsi="Calibri" w:cs="Calibri"/>
        </w:rPr>
        <w:t>The Registration form should be filled-up carefully as per the instructions provided in prospectus and candidate manual.</w:t>
      </w:r>
    </w:p>
    <w:p w:rsidR="00BE2E5B" w:rsidRPr="00A45EAA" w:rsidRDefault="00BE2E5B" w:rsidP="000A605D">
      <w:pPr>
        <w:pStyle w:val="ListParagraph"/>
        <w:numPr>
          <w:ilvl w:val="0"/>
          <w:numId w:val="13"/>
        </w:numPr>
        <w:tabs>
          <w:tab w:val="left" w:pos="180"/>
        </w:tabs>
        <w:spacing w:after="0"/>
        <w:ind w:left="360" w:right="4"/>
        <w:jc w:val="both"/>
        <w:rPr>
          <w:rFonts w:ascii="Calibri" w:hAnsi="Calibri" w:cs="Calibri"/>
        </w:rPr>
      </w:pPr>
      <w:r w:rsidRPr="00A45EAA">
        <w:rPr>
          <w:rFonts w:ascii="Calibri" w:hAnsi="Calibri" w:cs="Calibri"/>
        </w:rPr>
        <w:t xml:space="preserve">Name of candidate, </w:t>
      </w:r>
      <w:r w:rsidRPr="00A45EAA">
        <w:rPr>
          <w:rFonts w:ascii="Calibri" w:hAnsi="Calibri" w:cs="Calibri"/>
          <w:b/>
          <w:u w:val="single"/>
        </w:rPr>
        <w:t xml:space="preserve">Father’s Name, Mother’s Name and Date of Birth </w:t>
      </w:r>
      <w:r w:rsidR="008E51D4">
        <w:rPr>
          <w:rFonts w:ascii="Calibri" w:hAnsi="Calibri" w:cs="Calibri"/>
        </w:rPr>
        <w:t>must be written as given i</w:t>
      </w:r>
      <w:r w:rsidR="00762A80">
        <w:rPr>
          <w:rFonts w:ascii="Calibri" w:hAnsi="Calibri" w:cs="Calibri"/>
        </w:rPr>
        <w:t xml:space="preserve">n </w:t>
      </w:r>
      <w:r w:rsidRPr="00A45EAA">
        <w:rPr>
          <w:rFonts w:ascii="Calibri" w:hAnsi="Calibri" w:cs="Calibri"/>
          <w:u w:val="single"/>
        </w:rPr>
        <w:t>School</w:t>
      </w:r>
      <w:r w:rsidR="008E51D4">
        <w:rPr>
          <w:rFonts w:ascii="Calibri" w:hAnsi="Calibri" w:cs="Calibri"/>
          <w:u w:val="single"/>
        </w:rPr>
        <w:t>/Board</w:t>
      </w:r>
      <w:r w:rsidRPr="00A45EAA">
        <w:rPr>
          <w:rFonts w:ascii="Calibri" w:hAnsi="Calibri" w:cs="Calibri"/>
          <w:u w:val="single"/>
        </w:rPr>
        <w:t xml:space="preserve"> Certificate</w:t>
      </w:r>
      <w:r w:rsidRPr="00A45EAA">
        <w:rPr>
          <w:rFonts w:ascii="Calibri" w:hAnsi="Calibri" w:cs="Calibri"/>
        </w:rPr>
        <w:t>.</w:t>
      </w:r>
    </w:p>
    <w:p w:rsidR="00BE2E5B" w:rsidRPr="00A45EAA" w:rsidRDefault="00BE2E5B" w:rsidP="000A605D">
      <w:pPr>
        <w:pStyle w:val="ListParagraph"/>
        <w:numPr>
          <w:ilvl w:val="0"/>
          <w:numId w:val="13"/>
        </w:numPr>
        <w:tabs>
          <w:tab w:val="left" w:pos="180"/>
        </w:tabs>
        <w:spacing w:after="0"/>
        <w:ind w:left="360" w:right="4"/>
        <w:jc w:val="both"/>
        <w:rPr>
          <w:rFonts w:ascii="Calibri" w:hAnsi="Calibri" w:cs="Calibri"/>
        </w:rPr>
      </w:pPr>
      <w:r w:rsidRPr="00A45EAA">
        <w:rPr>
          <w:rFonts w:ascii="Calibri" w:hAnsi="Calibri" w:cs="Calibri"/>
        </w:rPr>
        <w:t>“</w:t>
      </w:r>
      <w:r w:rsidRPr="00A45EAA">
        <w:rPr>
          <w:rFonts w:ascii="Calibri" w:hAnsi="Calibri" w:cs="Calibri"/>
          <w:b/>
          <w:u w:val="single"/>
        </w:rPr>
        <w:t>Region”</w:t>
      </w:r>
      <w:r w:rsidRPr="00A45EAA">
        <w:rPr>
          <w:rFonts w:ascii="Calibri" w:hAnsi="Calibri" w:cs="Calibri"/>
        </w:rPr>
        <w:t xml:space="preserve"> in the Registration form must be filled-up. Select </w:t>
      </w:r>
      <w:r w:rsidRPr="00A45EAA">
        <w:rPr>
          <w:rFonts w:ascii="Calibri" w:hAnsi="Calibri" w:cs="Calibri"/>
          <w:b/>
          <w:u w:val="single"/>
        </w:rPr>
        <w:t>“Delhi” if you have passed your qualifying examination from a school located in Delhi</w:t>
      </w:r>
      <w:r w:rsidRPr="00A45EAA">
        <w:rPr>
          <w:rFonts w:ascii="Calibri" w:hAnsi="Calibri" w:cs="Calibri"/>
        </w:rPr>
        <w:t xml:space="preserve">. Select </w:t>
      </w:r>
      <w:r w:rsidRPr="00A45EAA">
        <w:rPr>
          <w:rFonts w:ascii="Calibri" w:hAnsi="Calibri" w:cs="Calibri"/>
          <w:b/>
          <w:u w:val="single"/>
        </w:rPr>
        <w:t>“Outside Delhi” if you have passed your qualifying examination from a school located outside Delhi</w:t>
      </w:r>
      <w:r w:rsidRPr="00A45EAA">
        <w:rPr>
          <w:rFonts w:ascii="Calibri" w:hAnsi="Calibri" w:cs="Calibri"/>
        </w:rPr>
        <w:t xml:space="preserve">. </w:t>
      </w:r>
    </w:p>
    <w:p w:rsidR="00BE2E5B" w:rsidRPr="00B57AE3" w:rsidRDefault="00BE2E5B" w:rsidP="00B57AE3">
      <w:pPr>
        <w:tabs>
          <w:tab w:val="left" w:pos="180"/>
        </w:tabs>
        <w:autoSpaceDE w:val="0"/>
        <w:autoSpaceDN w:val="0"/>
        <w:adjustRightInd w:val="0"/>
        <w:spacing w:after="0"/>
        <w:ind w:left="360"/>
        <w:jc w:val="both"/>
        <w:rPr>
          <w:rFonts w:ascii="Times New Roman" w:eastAsia="Calibri" w:hAnsi="Times New Roman" w:cs="Times New Roman"/>
          <w:sz w:val="21"/>
          <w:szCs w:val="21"/>
          <w:lang w:val="en-IN" w:bidi="ar-SA"/>
        </w:rPr>
      </w:pPr>
      <w:r w:rsidRPr="00A45EAA">
        <w:rPr>
          <w:rFonts w:ascii="Times New Roman" w:eastAsia="Calibri" w:hAnsi="Times New Roman" w:cs="Times New Roman"/>
          <w:sz w:val="21"/>
          <w:szCs w:val="21"/>
          <w:lang w:val="en-IN" w:bidi="ar-SA"/>
        </w:rPr>
        <w:t xml:space="preserve">For National Institute of Open Schooling, the state of location of the </w:t>
      </w:r>
      <w:r w:rsidRPr="00A45EAA">
        <w:rPr>
          <w:rFonts w:ascii="TimesNewRomanPS-BoldMT" w:eastAsia="Calibri" w:hAnsi="TimesNewRomanPS-BoldMT" w:cs="TimesNewRomanPS-BoldMT"/>
          <w:b/>
          <w:bCs/>
          <w:sz w:val="21"/>
          <w:szCs w:val="21"/>
          <w:lang w:val="en-IN" w:bidi="ar-SA"/>
        </w:rPr>
        <w:t>study centre (</w:t>
      </w:r>
      <w:r w:rsidRPr="00A45EAA">
        <w:rPr>
          <w:rFonts w:ascii="Times New Roman" w:eastAsia="Calibri" w:hAnsi="Times New Roman" w:cs="Times New Roman"/>
          <w:sz w:val="21"/>
          <w:szCs w:val="21"/>
          <w:lang w:val="en-IN" w:bidi="ar-SA"/>
        </w:rPr>
        <w:t xml:space="preserve">school) will be considered as the state of the candidate. </w:t>
      </w:r>
    </w:p>
    <w:p w:rsidR="00BE2E5B" w:rsidRPr="00A45EAA" w:rsidRDefault="001168A1" w:rsidP="000A605D">
      <w:pPr>
        <w:pStyle w:val="ListParagraph"/>
        <w:numPr>
          <w:ilvl w:val="0"/>
          <w:numId w:val="13"/>
        </w:numPr>
        <w:tabs>
          <w:tab w:val="left" w:pos="180"/>
        </w:tabs>
        <w:autoSpaceDE w:val="0"/>
        <w:autoSpaceDN w:val="0"/>
        <w:adjustRightInd w:val="0"/>
        <w:spacing w:after="0"/>
        <w:ind w:left="360" w:right="4"/>
        <w:jc w:val="both"/>
        <w:rPr>
          <w:rFonts w:ascii="Calibri" w:hAnsi="Calibri" w:cs="Calibri"/>
        </w:rPr>
      </w:pPr>
      <w:r w:rsidRPr="00A45EAA">
        <w:rPr>
          <w:rFonts w:ascii="Calibri" w:hAnsi="Calibri" w:cs="Calibri"/>
        </w:rPr>
        <w:t xml:space="preserve">The candidates who have passed qualifying examination through distance education /open education system of any </w:t>
      </w:r>
      <w:r w:rsidR="00BD2E20" w:rsidRPr="00A45EAA">
        <w:rPr>
          <w:rFonts w:ascii="Calibri" w:hAnsi="Calibri" w:cs="Calibri"/>
        </w:rPr>
        <w:t>recognized board/ university will have produce a proof issued by the respective board/ university</w:t>
      </w:r>
      <w:r w:rsidR="00242352" w:rsidRPr="00A45EAA">
        <w:rPr>
          <w:rFonts w:ascii="Calibri" w:hAnsi="Calibri" w:cs="Calibri"/>
        </w:rPr>
        <w:t xml:space="preserve"> regarding</w:t>
      </w:r>
      <w:r w:rsidR="00BD2E20" w:rsidRPr="00A45EAA">
        <w:rPr>
          <w:rFonts w:ascii="Calibri" w:hAnsi="Calibri" w:cs="Calibri"/>
        </w:rPr>
        <w:t xml:space="preserve"> his /her study center being located in Delhi for claiming seats under Delhi </w:t>
      </w:r>
      <w:r w:rsidR="00242352" w:rsidRPr="00A45EAA">
        <w:rPr>
          <w:rFonts w:ascii="Calibri" w:hAnsi="Calibri" w:cs="Calibri"/>
        </w:rPr>
        <w:t>region seats</w:t>
      </w:r>
      <w:r w:rsidR="00BD2E20" w:rsidRPr="00A45EAA">
        <w:rPr>
          <w:rFonts w:ascii="Calibri" w:hAnsi="Calibri" w:cs="Calibri"/>
        </w:rPr>
        <w:t>. If candidate</w:t>
      </w:r>
      <w:r w:rsidR="00242352" w:rsidRPr="00A45EAA">
        <w:rPr>
          <w:rFonts w:ascii="Calibri" w:hAnsi="Calibri" w:cs="Calibri"/>
        </w:rPr>
        <w:t xml:space="preserve"> fails to produce the proof regarding his/her study center then the candidate would be considered for seats under outside Delhi quota. </w:t>
      </w:r>
    </w:p>
    <w:p w:rsidR="001168A1" w:rsidRPr="00A45EAA" w:rsidRDefault="001168A1" w:rsidP="000A605D">
      <w:pPr>
        <w:pStyle w:val="ListParagraph"/>
        <w:numPr>
          <w:ilvl w:val="0"/>
          <w:numId w:val="13"/>
        </w:numPr>
        <w:tabs>
          <w:tab w:val="left" w:pos="180"/>
        </w:tabs>
        <w:autoSpaceDE w:val="0"/>
        <w:autoSpaceDN w:val="0"/>
        <w:adjustRightInd w:val="0"/>
        <w:spacing w:after="0"/>
        <w:ind w:left="360" w:right="4"/>
        <w:jc w:val="both"/>
        <w:rPr>
          <w:rFonts w:ascii="Calibri" w:hAnsi="Calibri" w:cs="Calibri"/>
        </w:rPr>
      </w:pPr>
      <w:r w:rsidRPr="00A45EAA">
        <w:rPr>
          <w:rFonts w:ascii="Times New Roman" w:eastAsia="Calibri" w:hAnsi="Times New Roman" w:cs="Times New Roman"/>
          <w:sz w:val="21"/>
          <w:szCs w:val="21"/>
          <w:lang w:val="en-IN" w:bidi="ar-SA"/>
        </w:rPr>
        <w:lastRenderedPageBreak/>
        <w:t>The candidates who have passed their qualifying exam through Patrachar / Correspondence shall have to produce proof of residence for verifying the State of Eligibility.</w:t>
      </w:r>
    </w:p>
    <w:p w:rsidR="00BE2E5B" w:rsidRPr="00A45EAA" w:rsidRDefault="00A559F6" w:rsidP="000A605D">
      <w:pPr>
        <w:pStyle w:val="ListParagraph"/>
        <w:numPr>
          <w:ilvl w:val="0"/>
          <w:numId w:val="13"/>
        </w:numPr>
        <w:tabs>
          <w:tab w:val="left" w:pos="180"/>
          <w:tab w:val="left" w:pos="1260"/>
        </w:tabs>
        <w:spacing w:after="0"/>
        <w:ind w:left="360" w:right="4"/>
        <w:jc w:val="both"/>
        <w:rPr>
          <w:rFonts w:ascii="Calibri" w:hAnsi="Calibri" w:cs="Calibri"/>
        </w:rPr>
      </w:pPr>
      <w:r w:rsidRPr="00A45EAA">
        <w:rPr>
          <w:rFonts w:ascii="Calibri" w:hAnsi="Calibri" w:cs="Calibri"/>
        </w:rPr>
        <w:t xml:space="preserve"> Candidate should mention</w:t>
      </w:r>
      <w:r w:rsidR="00BE2E5B" w:rsidRPr="00A45EAA">
        <w:rPr>
          <w:rFonts w:ascii="Calibri" w:hAnsi="Calibri" w:cs="Calibri"/>
        </w:rPr>
        <w:t xml:space="preserve"> his/her religion carefully as it would be used for allotment of seats under minority quota in ITI for women MSDP, Nand</w:t>
      </w:r>
      <w:r w:rsidR="00355BC2">
        <w:rPr>
          <w:rFonts w:ascii="Calibri" w:hAnsi="Calibri" w:cs="Calibri"/>
        </w:rPr>
        <w:t xml:space="preserve"> </w:t>
      </w:r>
      <w:r w:rsidR="00BE2E5B" w:rsidRPr="00A45EAA">
        <w:rPr>
          <w:rFonts w:ascii="Calibri" w:hAnsi="Calibri" w:cs="Calibri"/>
        </w:rPr>
        <w:t>Nagri.</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b/>
          <w:u w:val="single"/>
        </w:rPr>
      </w:pPr>
      <w:r w:rsidRPr="00A45EAA">
        <w:rPr>
          <w:rFonts w:ascii="Calibri" w:hAnsi="Calibri" w:cs="Calibri"/>
        </w:rPr>
        <w:t xml:space="preserve">Before verification candidate can </w:t>
      </w:r>
      <w:r w:rsidRPr="00A45EAA">
        <w:rPr>
          <w:rFonts w:ascii="Calibri" w:hAnsi="Calibri" w:cs="Calibri"/>
          <w:b/>
          <w:u w:val="single"/>
        </w:rPr>
        <w:t>correct his/her particulars</w:t>
      </w:r>
      <w:r w:rsidRPr="00A45EAA">
        <w:rPr>
          <w:rFonts w:ascii="Calibri" w:hAnsi="Calibri" w:cs="Calibri"/>
        </w:rPr>
        <w:t xml:space="preserve"> in Registra</w:t>
      </w:r>
      <w:r w:rsidR="00606B68" w:rsidRPr="00A45EAA">
        <w:rPr>
          <w:rFonts w:ascii="Calibri" w:hAnsi="Calibri" w:cs="Calibri"/>
        </w:rPr>
        <w:t>tion Form</w:t>
      </w:r>
      <w:r w:rsidRPr="00A45EAA">
        <w:rPr>
          <w:rFonts w:ascii="Calibri" w:hAnsi="Calibri" w:cs="Calibri"/>
        </w:rPr>
        <w:t xml:space="preserve">, by clicking </w:t>
      </w:r>
      <w:r w:rsidRPr="00A45EAA">
        <w:rPr>
          <w:rFonts w:ascii="Calibri" w:hAnsi="Calibri" w:cs="Calibri"/>
          <w:b/>
          <w:u w:val="single"/>
        </w:rPr>
        <w:t>“Already registered candidates” and using the option “Edit Registration Module”.</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b/>
          <w:u w:val="single"/>
        </w:rPr>
      </w:pPr>
      <w:r w:rsidRPr="00A45EAA">
        <w:rPr>
          <w:rFonts w:ascii="Calibri" w:hAnsi="Calibri" w:cs="Calibri"/>
        </w:rPr>
        <w:t xml:space="preserve">Candidate need to </w:t>
      </w:r>
      <w:r w:rsidRPr="00A45EAA">
        <w:rPr>
          <w:rFonts w:ascii="Calibri" w:hAnsi="Calibri" w:cs="Calibri"/>
          <w:b/>
          <w:u w:val="single"/>
        </w:rPr>
        <w:t>visit any Govt. ITI for the verification</w:t>
      </w:r>
      <w:r w:rsidRPr="00A45EAA">
        <w:rPr>
          <w:rFonts w:ascii="Calibri" w:hAnsi="Calibri" w:cs="Calibri"/>
        </w:rPr>
        <w:t xml:space="preserve">. Candidate should carry his </w:t>
      </w:r>
      <w:r w:rsidRPr="00A45EAA">
        <w:rPr>
          <w:rFonts w:ascii="Calibri" w:hAnsi="Calibri" w:cs="Calibri"/>
          <w:b/>
          <w:u w:val="single"/>
        </w:rPr>
        <w:t>original documents</w:t>
      </w:r>
      <w:r w:rsidRPr="00A45EAA">
        <w:rPr>
          <w:rFonts w:ascii="Calibri" w:hAnsi="Calibri" w:cs="Calibri"/>
        </w:rPr>
        <w:t xml:space="preserve"> for verification along with </w:t>
      </w:r>
      <w:r w:rsidRPr="00A45EAA">
        <w:rPr>
          <w:rFonts w:ascii="Calibri" w:hAnsi="Calibri" w:cs="Calibri"/>
          <w:b/>
          <w:u w:val="single"/>
        </w:rPr>
        <w:t xml:space="preserve">a set of photo-copy of all the relevant documents </w:t>
      </w:r>
      <w:r w:rsidRPr="00A45EAA">
        <w:rPr>
          <w:rFonts w:ascii="Calibri" w:hAnsi="Calibri" w:cs="Calibri"/>
          <w:b/>
          <w:u w:val="single"/>
        </w:rPr>
        <w:br/>
        <w:t>(self-attested</w:t>
      </w:r>
      <w:r w:rsidR="00735ACA">
        <w:rPr>
          <w:rFonts w:ascii="Calibri" w:hAnsi="Calibri" w:cs="Calibri"/>
          <w:b/>
          <w:u w:val="single"/>
        </w:rPr>
        <w:t xml:space="preserve"> </w:t>
      </w:r>
      <w:r w:rsidRPr="00A45EAA">
        <w:rPr>
          <w:rFonts w:ascii="Calibri" w:hAnsi="Calibri" w:cs="Calibri"/>
          <w:b/>
          <w:u w:val="single"/>
        </w:rPr>
        <w:t>to be submitted at the time of verification</w:t>
      </w:r>
      <w:r w:rsidR="003851D9" w:rsidRPr="00A45EAA">
        <w:rPr>
          <w:rFonts w:ascii="Calibri" w:hAnsi="Calibri" w:cs="Calibri"/>
          <w:b/>
          <w:u w:val="single"/>
        </w:rPr>
        <w:t xml:space="preserve"> and admission</w:t>
      </w:r>
      <w:r w:rsidRPr="00A45EAA">
        <w:rPr>
          <w:rFonts w:ascii="Calibri" w:hAnsi="Calibri" w:cs="Calibri"/>
          <w:b/>
          <w:u w:val="single"/>
        </w:rPr>
        <w:t xml:space="preserve">). </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b/>
          <w:u w:val="single"/>
        </w:rPr>
      </w:pPr>
      <w:r w:rsidRPr="00A45EAA">
        <w:rPr>
          <w:rFonts w:ascii="Calibri" w:hAnsi="Calibri" w:cs="Calibri"/>
        </w:rPr>
        <w:t xml:space="preserve">Verification is one time process and it will be valid for all rounds of counseling. Registration </w:t>
      </w:r>
      <w:r w:rsidRPr="00A45EAA">
        <w:rPr>
          <w:rFonts w:ascii="Calibri" w:hAnsi="Calibri" w:cs="Calibri"/>
          <w:b/>
          <w:u w:val="single"/>
        </w:rPr>
        <w:t xml:space="preserve">without verification is incomplete and would not be considered for counseling.  </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 xml:space="preserve">Thereafter, </w:t>
      </w:r>
      <w:r w:rsidRPr="00A45EAA">
        <w:rPr>
          <w:rFonts w:ascii="Calibri" w:hAnsi="Calibri" w:cs="Calibri"/>
          <w:b/>
          <w:u w:val="single"/>
        </w:rPr>
        <w:t>tentative rank list</w:t>
      </w:r>
      <w:r w:rsidR="00B41FB5" w:rsidRPr="00A45EAA">
        <w:rPr>
          <w:rFonts w:ascii="Calibri" w:hAnsi="Calibri" w:cs="Calibri"/>
        </w:rPr>
        <w:t xml:space="preserve"> will</w:t>
      </w:r>
      <w:r w:rsidRPr="00A45EAA">
        <w:rPr>
          <w:rFonts w:ascii="Calibri" w:hAnsi="Calibri" w:cs="Calibri"/>
        </w:rPr>
        <w:t xml:space="preserve"> be prepared on the basis of Marks / Grades obtained by the Candidate</w:t>
      </w:r>
      <w:r w:rsidR="00735ACA">
        <w:rPr>
          <w:rFonts w:ascii="Calibri" w:hAnsi="Calibri" w:cs="Calibri"/>
        </w:rPr>
        <w:t xml:space="preserve"> </w:t>
      </w:r>
      <w:r w:rsidR="00B87392" w:rsidRPr="00A45EAA">
        <w:rPr>
          <w:rFonts w:ascii="Calibri" w:hAnsi="Calibri" w:cs="Calibri"/>
        </w:rPr>
        <w:t>in the qualification exam &amp;</w:t>
      </w:r>
      <w:r w:rsidR="00735ACA">
        <w:rPr>
          <w:rFonts w:ascii="Calibri" w:hAnsi="Calibri" w:cs="Calibri"/>
        </w:rPr>
        <w:t xml:space="preserve"> </w:t>
      </w:r>
      <w:r w:rsidRPr="00A45EAA">
        <w:rPr>
          <w:rFonts w:ascii="Calibri" w:hAnsi="Calibri" w:cs="Calibri"/>
        </w:rPr>
        <w:t xml:space="preserve">using tie breaker criteria as given in prospectus. </w:t>
      </w:r>
      <w:r w:rsidRPr="00A45EAA">
        <w:rPr>
          <w:rFonts w:ascii="Calibri" w:hAnsi="Calibri" w:cs="Calibri"/>
          <w:b/>
          <w:u w:val="single"/>
        </w:rPr>
        <w:t xml:space="preserve">The candidate must thoroughly check his/her details in the list and if he/she finds any discrepancy then he/she must come in person at Help-Desk of the ITI </w:t>
      </w:r>
      <w:r w:rsidRPr="00A45EAA">
        <w:rPr>
          <w:rFonts w:ascii="Calibri" w:hAnsi="Calibri" w:cs="Calibri"/>
        </w:rPr>
        <w:t>wherever he has verified &amp; submitted his/her documents</w:t>
      </w:r>
      <w:r w:rsidRPr="00A45EAA">
        <w:rPr>
          <w:rFonts w:ascii="Calibri" w:hAnsi="Calibri" w:cs="Calibri"/>
          <w:b/>
          <w:u w:val="single"/>
        </w:rPr>
        <w:t>.</w:t>
      </w:r>
      <w:r w:rsidRPr="00A45EAA">
        <w:rPr>
          <w:rFonts w:ascii="Calibri" w:hAnsi="Calibri" w:cs="Calibri"/>
        </w:rPr>
        <w:t xml:space="preserve"> Corrections / Objection if </w:t>
      </w:r>
      <w:r w:rsidR="005D77C0" w:rsidRPr="00A45EAA">
        <w:rPr>
          <w:rFonts w:ascii="Calibri" w:hAnsi="Calibri" w:cs="Calibri"/>
        </w:rPr>
        <w:t>any</w:t>
      </w:r>
      <w:r w:rsidRPr="00A45EAA">
        <w:rPr>
          <w:rFonts w:ascii="Calibri" w:hAnsi="Calibri" w:cs="Calibri"/>
        </w:rPr>
        <w:t xml:space="preserve"> are to be </w:t>
      </w:r>
      <w:r w:rsidR="005D77C0" w:rsidRPr="00A45EAA">
        <w:rPr>
          <w:rFonts w:ascii="Calibri" w:hAnsi="Calibri" w:cs="Calibri"/>
        </w:rPr>
        <w:t>submitting</w:t>
      </w:r>
      <w:r w:rsidRPr="00A45EAA">
        <w:rPr>
          <w:rFonts w:ascii="Calibri" w:hAnsi="Calibri" w:cs="Calibri"/>
        </w:rPr>
        <w:t xml:space="preserve"> within stipulated</w:t>
      </w:r>
      <w:r w:rsidR="00401B87" w:rsidRPr="00A45EAA">
        <w:rPr>
          <w:rFonts w:ascii="Calibri" w:hAnsi="Calibri" w:cs="Calibri"/>
        </w:rPr>
        <w:t xml:space="preserve"> time as per schedule provided o</w:t>
      </w:r>
      <w:r w:rsidRPr="00A45EAA">
        <w:rPr>
          <w:rFonts w:ascii="Calibri" w:hAnsi="Calibri" w:cs="Calibri"/>
        </w:rPr>
        <w:t>n the website.</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b/>
          <w:u w:val="single"/>
        </w:rPr>
        <w:t>Final rank list</w:t>
      </w:r>
      <w:r w:rsidR="00401B87" w:rsidRPr="00A45EAA">
        <w:rPr>
          <w:rFonts w:ascii="Calibri" w:hAnsi="Calibri" w:cs="Calibri"/>
        </w:rPr>
        <w:t xml:space="preserve"> will</w:t>
      </w:r>
      <w:r w:rsidRPr="00A45EAA">
        <w:rPr>
          <w:rFonts w:ascii="Calibri" w:hAnsi="Calibri" w:cs="Calibri"/>
        </w:rPr>
        <w:t xml:space="preserve"> be displayed after incorporating the valid correction. Candidate must note his rank for future reference.</w:t>
      </w:r>
    </w:p>
    <w:p w:rsidR="00EC64B3" w:rsidRPr="00A45EAA" w:rsidRDefault="00EC64B3"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No separate intimation will be sent to candidates regarding declaration of result. Intimation regarding declaration of result would be intimated on the admissions website.</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 xml:space="preserve">Thereafter, in the </w:t>
      </w:r>
      <w:r w:rsidRPr="00A45EAA">
        <w:rPr>
          <w:rFonts w:ascii="Calibri" w:hAnsi="Calibri" w:cs="Calibri"/>
          <w:b/>
          <w:u w:val="single"/>
        </w:rPr>
        <w:t>First Round of Counseling</w:t>
      </w:r>
      <w:r w:rsidRPr="00A45EAA">
        <w:rPr>
          <w:rFonts w:ascii="Calibri" w:hAnsi="Calibri" w:cs="Calibri"/>
        </w:rPr>
        <w:t xml:space="preserve">, </w:t>
      </w:r>
      <w:r w:rsidRPr="00A45EAA">
        <w:rPr>
          <w:rFonts w:ascii="Calibri" w:hAnsi="Calibri" w:cs="Calibri"/>
          <w:b/>
          <w:u w:val="single"/>
        </w:rPr>
        <w:t xml:space="preserve">seats </w:t>
      </w:r>
      <w:r w:rsidR="0011089E" w:rsidRPr="00A45EAA">
        <w:rPr>
          <w:rFonts w:ascii="Calibri" w:hAnsi="Calibri" w:cs="Calibri"/>
          <w:b/>
          <w:u w:val="single"/>
        </w:rPr>
        <w:t>will</w:t>
      </w:r>
      <w:r w:rsidRPr="00A45EAA">
        <w:rPr>
          <w:rFonts w:ascii="Calibri" w:hAnsi="Calibri" w:cs="Calibri"/>
          <w:b/>
          <w:u w:val="single"/>
        </w:rPr>
        <w:t xml:space="preserve"> be allotted</w:t>
      </w:r>
      <w:r w:rsidRPr="00A45EAA">
        <w:rPr>
          <w:rFonts w:ascii="Calibri" w:hAnsi="Calibri" w:cs="Calibri"/>
        </w:rPr>
        <w:t xml:space="preserve"> to the candidates by considering their rank, category, sub-category and gender as per choice filled by the candidate in preferred order.</w:t>
      </w:r>
    </w:p>
    <w:p w:rsidR="00BE2E5B" w:rsidRPr="00A45EAA" w:rsidRDefault="00FB7C9C"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Counseling Result will</w:t>
      </w:r>
      <w:r w:rsidR="00BE2E5B" w:rsidRPr="00A45EAA">
        <w:rPr>
          <w:rFonts w:ascii="Calibri" w:hAnsi="Calibri" w:cs="Calibri"/>
        </w:rPr>
        <w:t xml:space="preserve"> be publish</w:t>
      </w:r>
      <w:r w:rsidRPr="00A45EAA">
        <w:rPr>
          <w:rFonts w:ascii="Calibri" w:hAnsi="Calibri" w:cs="Calibri"/>
        </w:rPr>
        <w:t>ed</w:t>
      </w:r>
      <w:r w:rsidR="00BE2E5B" w:rsidRPr="00A45EAA">
        <w:rPr>
          <w:rFonts w:ascii="Calibri" w:hAnsi="Calibri" w:cs="Calibri"/>
        </w:rPr>
        <w:t xml:space="preserve"> on the onli</w:t>
      </w:r>
      <w:r w:rsidR="00135836" w:rsidRPr="00A45EAA">
        <w:rPr>
          <w:rFonts w:ascii="Calibri" w:hAnsi="Calibri" w:cs="Calibri"/>
        </w:rPr>
        <w:t>ne admission website.(</w:t>
      </w:r>
      <w:r w:rsidR="00FC750C" w:rsidRPr="00A45EAA">
        <w:rPr>
          <w:rFonts w:ascii="Calibri" w:hAnsi="Calibri" w:cs="Calibri"/>
        </w:rPr>
        <w:t xml:space="preserve">Admission </w:t>
      </w:r>
      <w:r w:rsidR="00BE2E5B" w:rsidRPr="00A45EAA">
        <w:rPr>
          <w:rFonts w:ascii="Calibri" w:hAnsi="Calibri" w:cs="Calibri"/>
        </w:rPr>
        <w:t xml:space="preserve">Schedule is given in </w:t>
      </w:r>
      <w:r w:rsidR="00FC750C" w:rsidRPr="00A45EAA">
        <w:rPr>
          <w:rFonts w:ascii="Calibri" w:hAnsi="Calibri" w:cs="Calibri"/>
        </w:rPr>
        <w:t xml:space="preserve">the </w:t>
      </w:r>
      <w:r w:rsidR="00BE2E5B" w:rsidRPr="00A45EAA">
        <w:rPr>
          <w:rFonts w:ascii="Calibri" w:hAnsi="Calibri" w:cs="Calibri"/>
        </w:rPr>
        <w:t>prospectus.</w:t>
      </w:r>
      <w:r w:rsidR="00FC750C" w:rsidRPr="00A45EAA">
        <w:rPr>
          <w:rFonts w:ascii="Calibri" w:hAnsi="Calibri" w:cs="Calibri"/>
        </w:rPr>
        <w:t>)</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 xml:space="preserve">The </w:t>
      </w:r>
      <w:r w:rsidRPr="00A45EAA">
        <w:rPr>
          <w:rFonts w:ascii="Calibri" w:hAnsi="Calibri" w:cs="Calibri"/>
          <w:b/>
          <w:u w:val="single"/>
        </w:rPr>
        <w:t xml:space="preserve">allotted candidates should take a printout of his/her Allotment Letter by logging on the website </w:t>
      </w:r>
      <w:r w:rsidRPr="00A45EAA">
        <w:rPr>
          <w:rFonts w:ascii="Calibri" w:hAnsi="Calibri" w:cs="Calibri"/>
        </w:rPr>
        <w:t xml:space="preserve">and must </w:t>
      </w:r>
      <w:r w:rsidRPr="00A45EAA">
        <w:rPr>
          <w:rFonts w:ascii="Calibri" w:hAnsi="Calibri" w:cs="Calibri"/>
          <w:b/>
          <w:u w:val="single"/>
        </w:rPr>
        <w:t>report to the allotted ITI</w:t>
      </w:r>
      <w:r w:rsidR="00D237FB">
        <w:rPr>
          <w:rFonts w:ascii="Calibri" w:hAnsi="Calibri" w:cs="Calibri"/>
          <w:b/>
          <w:u w:val="single"/>
        </w:rPr>
        <w:t xml:space="preserve"> </w:t>
      </w:r>
      <w:r w:rsidRPr="00A45EAA">
        <w:rPr>
          <w:rFonts w:ascii="Calibri" w:hAnsi="Calibri" w:cs="Calibri"/>
        </w:rPr>
        <w:t>within stipulated time.</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 xml:space="preserve">If the candidate is </w:t>
      </w:r>
      <w:r w:rsidRPr="00A45EAA">
        <w:rPr>
          <w:rFonts w:ascii="Calibri" w:hAnsi="Calibri" w:cs="Calibri"/>
          <w:b/>
          <w:u w:val="single"/>
        </w:rPr>
        <w:t>satisfied with the allotted seat, he/she can opt for freezing his/her allotted seat by visiting the allotted ITI with all original certificates and photocopy</w:t>
      </w:r>
      <w:r w:rsidRPr="00A45EAA">
        <w:rPr>
          <w:rFonts w:ascii="Calibri" w:hAnsi="Calibri" w:cs="Calibri"/>
        </w:rPr>
        <w:t xml:space="preserve"> of all relevant documents along with full course </w:t>
      </w:r>
      <w:r w:rsidR="000949E0" w:rsidRPr="00A45EAA">
        <w:rPr>
          <w:rFonts w:ascii="Calibri" w:hAnsi="Calibri" w:cs="Calibri"/>
        </w:rPr>
        <w:t>fee within stipulated time.</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 xml:space="preserve">If the candidate </w:t>
      </w:r>
      <w:r w:rsidR="00A77173" w:rsidRPr="00A45EAA">
        <w:rPr>
          <w:rFonts w:ascii="Calibri" w:hAnsi="Calibri" w:cs="Calibri"/>
        </w:rPr>
        <w:t>wants to compete</w:t>
      </w:r>
      <w:r w:rsidRPr="00A45EAA">
        <w:rPr>
          <w:rFonts w:ascii="Calibri" w:hAnsi="Calibri" w:cs="Calibri"/>
        </w:rPr>
        <w:t xml:space="preserve"> for higher preference seat in next counseling round, then he/she</w:t>
      </w:r>
      <w:r w:rsidR="00161189" w:rsidRPr="00A45EAA">
        <w:rPr>
          <w:rFonts w:ascii="Calibri" w:hAnsi="Calibri" w:cs="Calibri"/>
        </w:rPr>
        <w:t xml:space="preserve"> will</w:t>
      </w:r>
      <w:r w:rsidRPr="00A45EAA">
        <w:rPr>
          <w:rFonts w:ascii="Calibri" w:hAnsi="Calibri" w:cs="Calibri"/>
        </w:rPr>
        <w:t xml:space="preserve"> have to visit the allotted ITI with copy of allotment letter and opt for the </w:t>
      </w:r>
      <w:r w:rsidRPr="00A45EAA">
        <w:rPr>
          <w:rFonts w:ascii="Calibri" w:hAnsi="Calibri" w:cs="Calibri"/>
          <w:b/>
          <w:u w:val="single"/>
        </w:rPr>
        <w:t>Up-Gradation</w:t>
      </w:r>
      <w:r w:rsidRPr="00A45EAA">
        <w:rPr>
          <w:rFonts w:ascii="Calibri" w:hAnsi="Calibri" w:cs="Calibri"/>
        </w:rPr>
        <w:t xml:space="preserve">. Upgraded </w:t>
      </w:r>
      <w:r w:rsidRPr="00A45EAA">
        <w:rPr>
          <w:rFonts w:ascii="Calibri" w:hAnsi="Calibri" w:cs="Calibri"/>
          <w:b/>
          <w:u w:val="single"/>
        </w:rPr>
        <w:t>candidate would be considered for next higher preference seat</w:t>
      </w:r>
      <w:r w:rsidR="00A77173" w:rsidRPr="00A45EAA">
        <w:rPr>
          <w:rFonts w:ascii="Calibri" w:hAnsi="Calibri" w:cs="Calibri"/>
          <w:b/>
          <w:u w:val="single"/>
        </w:rPr>
        <w:t>s</w:t>
      </w:r>
      <w:r w:rsidRPr="00A45EAA">
        <w:rPr>
          <w:rFonts w:ascii="Calibri" w:hAnsi="Calibri" w:cs="Calibri"/>
          <w:b/>
          <w:u w:val="single"/>
        </w:rPr>
        <w:t xml:space="preserve"> in the second round of counseling subject to availability of seats.</w:t>
      </w:r>
      <w:r w:rsidR="00D237FB">
        <w:rPr>
          <w:rFonts w:ascii="Calibri" w:hAnsi="Calibri" w:cs="Calibri"/>
          <w:b/>
          <w:u w:val="single"/>
        </w:rPr>
        <w:t xml:space="preserve"> </w:t>
      </w:r>
      <w:r w:rsidRPr="00A45EAA">
        <w:rPr>
          <w:rFonts w:ascii="Calibri" w:hAnsi="Calibri" w:cs="Calibri"/>
          <w:b/>
          <w:u w:val="single"/>
        </w:rPr>
        <w:t>Candidate would retain his/her previously allotted seat</w:t>
      </w:r>
      <w:r w:rsidRPr="00A45EAA">
        <w:rPr>
          <w:rFonts w:ascii="Calibri" w:hAnsi="Calibri" w:cs="Calibri"/>
        </w:rPr>
        <w:t xml:space="preserve"> if new upgraded seat is not allotted to him during next counseling. However, If he/she </w:t>
      </w:r>
      <w:r w:rsidRPr="00A45EAA">
        <w:rPr>
          <w:rFonts w:ascii="Calibri" w:hAnsi="Calibri" w:cs="Calibri"/>
          <w:b/>
          <w:u w:val="single"/>
        </w:rPr>
        <w:t xml:space="preserve">is allotted a new </w:t>
      </w:r>
      <w:r w:rsidR="005D77C0" w:rsidRPr="00A45EAA">
        <w:rPr>
          <w:rFonts w:ascii="Calibri" w:hAnsi="Calibri" w:cs="Calibri"/>
          <w:b/>
          <w:u w:val="single"/>
        </w:rPr>
        <w:t>seat as</w:t>
      </w:r>
      <w:r w:rsidRPr="00A45EAA">
        <w:rPr>
          <w:rFonts w:ascii="Calibri" w:hAnsi="Calibri" w:cs="Calibri"/>
          <w:b/>
          <w:u w:val="single"/>
        </w:rPr>
        <w:t xml:space="preserve"> per his/her re-choice, then he/she will have no claim over his/her previously allotted seat.</w:t>
      </w:r>
      <w:r w:rsidR="00D237FB">
        <w:rPr>
          <w:rFonts w:ascii="Calibri" w:hAnsi="Calibri" w:cs="Calibri"/>
          <w:b/>
          <w:u w:val="single"/>
        </w:rPr>
        <w:t xml:space="preserve"> </w:t>
      </w:r>
      <w:r w:rsidRPr="00A45EAA">
        <w:rPr>
          <w:rFonts w:ascii="Calibri" w:hAnsi="Calibri" w:cs="Calibri"/>
          <w:b/>
          <w:u w:val="single"/>
        </w:rPr>
        <w:t>Retained /Upgraded candidates needs to compulsorily visit the ITI after every counseling for further Up-gradation/Freezing of seat</w:t>
      </w:r>
      <w:r w:rsidR="00EC23F3" w:rsidRPr="00A45EAA">
        <w:rPr>
          <w:rFonts w:ascii="Calibri" w:hAnsi="Calibri" w:cs="Calibri"/>
          <w:b/>
          <w:u w:val="single"/>
        </w:rPr>
        <w:t xml:space="preserve"> within stipulated time</w:t>
      </w:r>
      <w:r w:rsidRPr="00A45EAA">
        <w:rPr>
          <w:rFonts w:ascii="Calibri" w:hAnsi="Calibri" w:cs="Calibri"/>
        </w:rPr>
        <w:t xml:space="preserve"> otherwise his/her retained seat/newly allotted seat would get cancelled</w:t>
      </w:r>
      <w:r w:rsidR="00EE0996" w:rsidRPr="00A45EAA">
        <w:rPr>
          <w:rFonts w:ascii="Calibri" w:hAnsi="Calibri" w:cs="Calibri"/>
        </w:rPr>
        <w:t xml:space="preserve"> and candidate will</w:t>
      </w:r>
      <w:r w:rsidRPr="00A45EAA">
        <w:rPr>
          <w:rFonts w:ascii="Calibri" w:hAnsi="Calibri" w:cs="Calibri"/>
        </w:rPr>
        <w:t xml:space="preserve"> not </w:t>
      </w:r>
      <w:r w:rsidR="00531288" w:rsidRPr="00A45EAA">
        <w:rPr>
          <w:rFonts w:ascii="Calibri" w:hAnsi="Calibri" w:cs="Calibri"/>
        </w:rPr>
        <w:t xml:space="preserve">be able to </w:t>
      </w:r>
      <w:r w:rsidRPr="00A45EAA">
        <w:rPr>
          <w:rFonts w:ascii="Calibri" w:hAnsi="Calibri" w:cs="Calibri"/>
        </w:rPr>
        <w:t>participate in next counseling round</w:t>
      </w:r>
      <w:r w:rsidR="004E0DFB" w:rsidRPr="00A45EAA">
        <w:rPr>
          <w:rFonts w:ascii="Calibri" w:hAnsi="Calibri" w:cs="Calibri"/>
        </w:rPr>
        <w:t>s</w:t>
      </w:r>
      <w:r w:rsidRPr="00A45EAA">
        <w:rPr>
          <w:rFonts w:ascii="Calibri" w:hAnsi="Calibri" w:cs="Calibri"/>
        </w:rPr>
        <w:t xml:space="preserve">.  </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 xml:space="preserve">In case </w:t>
      </w:r>
      <w:r w:rsidRPr="00A45EAA">
        <w:rPr>
          <w:rFonts w:ascii="Calibri" w:hAnsi="Calibri" w:cs="Calibri"/>
          <w:b/>
          <w:u w:val="single"/>
        </w:rPr>
        <w:t>NO SEAT is allotted, then the candidate will automatically participate in the next Round of Counseling</w:t>
      </w:r>
      <w:r w:rsidRPr="00A45EAA">
        <w:rPr>
          <w:rFonts w:ascii="Calibri" w:hAnsi="Calibri" w:cs="Calibri"/>
        </w:rPr>
        <w:t xml:space="preserve">. </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b/>
          <w:u w:val="single"/>
        </w:rPr>
      </w:pPr>
      <w:r w:rsidRPr="00A45EAA">
        <w:rPr>
          <w:rFonts w:ascii="Calibri" w:hAnsi="Calibri" w:cs="Calibri"/>
          <w:b/>
          <w:u w:val="single"/>
        </w:rPr>
        <w:t>If there is mistake in</w:t>
      </w:r>
      <w:r w:rsidR="00B87392" w:rsidRPr="00A45EAA">
        <w:rPr>
          <w:rFonts w:ascii="Calibri" w:hAnsi="Calibri" w:cs="Calibri"/>
          <w:b/>
          <w:u w:val="single"/>
        </w:rPr>
        <w:t xml:space="preserve"> filling </w:t>
      </w:r>
      <w:r w:rsidRPr="00A45EAA">
        <w:rPr>
          <w:rFonts w:ascii="Calibri" w:hAnsi="Calibri" w:cs="Calibri"/>
          <w:b/>
          <w:u w:val="single"/>
        </w:rPr>
        <w:t xml:space="preserve">details </w:t>
      </w:r>
      <w:r w:rsidR="00B87392" w:rsidRPr="00A45EAA">
        <w:rPr>
          <w:rFonts w:ascii="Calibri" w:hAnsi="Calibri" w:cs="Calibri"/>
          <w:b/>
          <w:u w:val="single"/>
        </w:rPr>
        <w:t>by the</w:t>
      </w:r>
      <w:r w:rsidRPr="00A45EAA">
        <w:rPr>
          <w:rFonts w:ascii="Calibri" w:hAnsi="Calibri" w:cs="Calibri"/>
          <w:b/>
          <w:u w:val="single"/>
        </w:rPr>
        <w:t xml:space="preserve"> candidate then it will be his/her own responsibility and DTTE/ITI cannot be held responsible for the same.  However he/she is advised to report the same at our email id </w:t>
      </w:r>
      <w:hyperlink r:id="rId82" w:history="1">
        <w:r w:rsidRPr="00A45EAA">
          <w:rPr>
            <w:rStyle w:val="Hyperlink"/>
            <w:b/>
            <w:sz w:val="24"/>
            <w:szCs w:val="24"/>
          </w:rPr>
          <w:t>caohelpline@gmail.com</w:t>
        </w:r>
      </w:hyperlink>
      <w:r w:rsidR="00D237FB">
        <w:t xml:space="preserve"> </w:t>
      </w:r>
      <w:r w:rsidRPr="00A45EAA">
        <w:rPr>
          <w:rFonts w:ascii="Calibri" w:hAnsi="Calibri" w:cs="Calibri"/>
          <w:b/>
          <w:u w:val="single"/>
        </w:rPr>
        <w:t>within stipulated time of admission.</w:t>
      </w:r>
    </w:p>
    <w:p w:rsidR="00BE2E5B" w:rsidRPr="00A45EAA" w:rsidRDefault="00BE2E5B" w:rsidP="000A605D">
      <w:pPr>
        <w:pStyle w:val="ListParagraph"/>
        <w:numPr>
          <w:ilvl w:val="0"/>
          <w:numId w:val="13"/>
        </w:numPr>
        <w:tabs>
          <w:tab w:val="left" w:pos="180"/>
        </w:tabs>
        <w:spacing w:before="120"/>
        <w:ind w:left="360" w:right="4"/>
        <w:jc w:val="both"/>
        <w:rPr>
          <w:rFonts w:ascii="Calibri" w:hAnsi="Calibri" w:cs="Calibri"/>
        </w:rPr>
      </w:pPr>
      <w:r w:rsidRPr="00A45EAA">
        <w:rPr>
          <w:rFonts w:ascii="Calibri" w:hAnsi="Calibri" w:cs="Calibri"/>
        </w:rPr>
        <w:t>If due to some unforeseen reason wrong allotments are made then DTTE/ITI reserve the right to take suitable corrective measures including cancelling and reallocation of wrongly allotted seats in the same or subsequent counseling rounds. In this case, the decision of DTTE/ITI will be final and binding to all parties.</w:t>
      </w:r>
    </w:p>
    <w:p w:rsidR="00BE2E5B" w:rsidRPr="00A45EAA" w:rsidRDefault="00BE2E5B" w:rsidP="000A605D">
      <w:pPr>
        <w:pStyle w:val="ListParagraph"/>
        <w:numPr>
          <w:ilvl w:val="0"/>
          <w:numId w:val="13"/>
        </w:numPr>
        <w:tabs>
          <w:tab w:val="left" w:pos="180"/>
        </w:tabs>
        <w:spacing w:before="120" w:after="0"/>
        <w:ind w:left="360" w:right="4"/>
        <w:jc w:val="both"/>
        <w:rPr>
          <w:rFonts w:ascii="Calibri" w:hAnsi="Calibri" w:cs="Calibri"/>
        </w:rPr>
      </w:pPr>
      <w:r w:rsidRPr="00A45EAA">
        <w:rPr>
          <w:rFonts w:ascii="Calibri" w:hAnsi="Calibri" w:cs="Calibri"/>
        </w:rPr>
        <w:t>All disputes will be subject to Delhi jurisdiction only.</w:t>
      </w:r>
    </w:p>
    <w:p w:rsidR="0091006A" w:rsidRPr="00A45EAA" w:rsidRDefault="00F3670B" w:rsidP="00337D5C">
      <w:pPr>
        <w:pStyle w:val="Style1"/>
        <w:tabs>
          <w:tab w:val="left" w:pos="636"/>
          <w:tab w:val="center" w:pos="4482"/>
          <w:tab w:val="center" w:pos="5400"/>
        </w:tabs>
      </w:pPr>
      <w:bookmarkStart w:id="4" w:name="SEATALL"/>
      <w:r w:rsidRPr="00A45EAA">
        <w:lastRenderedPageBreak/>
        <w:t>ONLINE REGISTRATION FORM SAMPLE</w:t>
      </w:r>
    </w:p>
    <w:p w:rsidR="00F3670B" w:rsidRPr="00A45EAA" w:rsidRDefault="00F3670B" w:rsidP="00F3670B">
      <w:pPr>
        <w:widowControl w:val="0"/>
        <w:autoSpaceDE w:val="0"/>
        <w:autoSpaceDN w:val="0"/>
        <w:adjustRightInd w:val="0"/>
        <w:spacing w:after="0" w:line="240" w:lineRule="auto"/>
        <w:ind w:left="780"/>
        <w:jc w:val="right"/>
        <w:rPr>
          <w:rFonts w:ascii="Times New Roman" w:hAnsi="Times New Roman" w:cs="Times New Roman"/>
          <w:sz w:val="24"/>
          <w:szCs w:val="24"/>
          <w:u w:val="single"/>
        </w:rPr>
      </w:pP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Cs w:val="24"/>
        </w:rPr>
      </w:pPr>
      <w:r w:rsidRPr="00A45EAA">
        <w:rPr>
          <w:rFonts w:ascii="Times New Roman" w:hAnsi="Times New Roman" w:cs="Times New Roman"/>
          <w:szCs w:val="24"/>
        </w:rPr>
        <w:t>STEPS FOR FILLING UP THE ADMISSION ONLINE REGISTRATION FORM</w:t>
      </w:r>
    </w:p>
    <w:p w:rsidR="00F3670B" w:rsidRPr="00A45EAA" w:rsidRDefault="00F3670B" w:rsidP="00F3670B">
      <w:pPr>
        <w:widowControl w:val="0"/>
        <w:autoSpaceDE w:val="0"/>
        <w:autoSpaceDN w:val="0"/>
        <w:adjustRightInd w:val="0"/>
        <w:spacing w:after="0" w:line="240" w:lineRule="auto"/>
        <w:ind w:left="780"/>
        <w:rPr>
          <w:rFonts w:ascii="Times New Roman" w:hAnsi="Times New Roman" w:cs="Times New Roman"/>
          <w:szCs w:val="24"/>
        </w:rPr>
      </w:pPr>
    </w:p>
    <w:p w:rsidR="00F3670B" w:rsidRPr="00A45EAA" w:rsidRDefault="00F3670B" w:rsidP="000A605D">
      <w:pPr>
        <w:widowControl w:val="0"/>
        <w:numPr>
          <w:ilvl w:val="0"/>
          <w:numId w:val="32"/>
        </w:numPr>
        <w:tabs>
          <w:tab w:val="clear" w:pos="630"/>
          <w:tab w:val="num" w:pos="720"/>
        </w:tabs>
        <w:overflowPunct w:val="0"/>
        <w:autoSpaceDE w:val="0"/>
        <w:autoSpaceDN w:val="0"/>
        <w:adjustRightInd w:val="0"/>
        <w:spacing w:after="0" w:line="235" w:lineRule="auto"/>
        <w:ind w:left="90" w:firstLine="0"/>
        <w:jc w:val="both"/>
        <w:rPr>
          <w:rFonts w:ascii="Times New Roman" w:hAnsi="Times New Roman" w:cs="Times New Roman"/>
          <w:szCs w:val="24"/>
        </w:rPr>
      </w:pPr>
      <w:r w:rsidRPr="00A45EAA">
        <w:rPr>
          <w:rFonts w:ascii="Times New Roman" w:hAnsi="Times New Roman" w:cs="Times New Roman"/>
          <w:szCs w:val="24"/>
        </w:rPr>
        <w:t xml:space="preserve">Registration and Online Fee Deposit. </w:t>
      </w:r>
    </w:p>
    <w:p w:rsidR="00F3670B" w:rsidRPr="00A45EAA" w:rsidRDefault="00F3670B" w:rsidP="00F3670B">
      <w:pPr>
        <w:widowControl w:val="0"/>
        <w:tabs>
          <w:tab w:val="num" w:pos="720"/>
        </w:tabs>
        <w:autoSpaceDE w:val="0"/>
        <w:autoSpaceDN w:val="0"/>
        <w:adjustRightInd w:val="0"/>
        <w:spacing w:after="0" w:line="7" w:lineRule="exact"/>
        <w:ind w:left="90"/>
        <w:rPr>
          <w:rFonts w:ascii="Times New Roman" w:hAnsi="Times New Roman" w:cs="Times New Roman"/>
          <w:szCs w:val="24"/>
        </w:rPr>
      </w:pPr>
    </w:p>
    <w:p w:rsidR="00F3670B" w:rsidRPr="00A45EAA" w:rsidRDefault="00F3670B" w:rsidP="000A605D">
      <w:pPr>
        <w:widowControl w:val="0"/>
        <w:numPr>
          <w:ilvl w:val="0"/>
          <w:numId w:val="32"/>
        </w:numPr>
        <w:tabs>
          <w:tab w:val="clear" w:pos="630"/>
          <w:tab w:val="num" w:pos="720"/>
          <w:tab w:val="num" w:pos="1580"/>
        </w:tabs>
        <w:overflowPunct w:val="0"/>
        <w:autoSpaceDE w:val="0"/>
        <w:autoSpaceDN w:val="0"/>
        <w:adjustRightInd w:val="0"/>
        <w:spacing w:after="0" w:line="231" w:lineRule="auto"/>
        <w:ind w:left="90" w:firstLine="0"/>
        <w:jc w:val="both"/>
        <w:rPr>
          <w:rFonts w:ascii="Times New Roman" w:hAnsi="Times New Roman" w:cs="Times New Roman"/>
          <w:szCs w:val="24"/>
        </w:rPr>
      </w:pPr>
      <w:r w:rsidRPr="00A45EAA">
        <w:rPr>
          <w:rFonts w:ascii="Times New Roman" w:hAnsi="Times New Roman" w:cs="Times New Roman"/>
          <w:szCs w:val="24"/>
        </w:rPr>
        <w:t xml:space="preserve">Fill Choice </w:t>
      </w:r>
    </w:p>
    <w:p w:rsidR="00F3670B" w:rsidRPr="00A45EAA" w:rsidRDefault="00F3670B" w:rsidP="000A605D">
      <w:pPr>
        <w:widowControl w:val="0"/>
        <w:numPr>
          <w:ilvl w:val="0"/>
          <w:numId w:val="32"/>
        </w:numPr>
        <w:tabs>
          <w:tab w:val="clear" w:pos="630"/>
          <w:tab w:val="num" w:pos="720"/>
          <w:tab w:val="num" w:pos="1580"/>
        </w:tabs>
        <w:overflowPunct w:val="0"/>
        <w:autoSpaceDE w:val="0"/>
        <w:autoSpaceDN w:val="0"/>
        <w:adjustRightInd w:val="0"/>
        <w:spacing w:after="0" w:line="231" w:lineRule="auto"/>
        <w:ind w:left="90" w:firstLine="0"/>
        <w:jc w:val="both"/>
        <w:rPr>
          <w:rFonts w:ascii="Times New Roman" w:hAnsi="Times New Roman" w:cs="Times New Roman"/>
          <w:szCs w:val="24"/>
        </w:rPr>
      </w:pPr>
      <w:r w:rsidRPr="00A45EAA">
        <w:rPr>
          <w:rFonts w:ascii="Times New Roman" w:hAnsi="Times New Roman" w:cs="Times New Roman"/>
          <w:szCs w:val="24"/>
        </w:rPr>
        <w:t xml:space="preserve">Choice Locking/ Saving </w:t>
      </w:r>
    </w:p>
    <w:p w:rsidR="00F3670B" w:rsidRPr="00A45EAA" w:rsidRDefault="00F3670B" w:rsidP="00F3670B">
      <w:pPr>
        <w:widowControl w:val="0"/>
        <w:tabs>
          <w:tab w:val="num" w:pos="720"/>
        </w:tabs>
        <w:autoSpaceDE w:val="0"/>
        <w:autoSpaceDN w:val="0"/>
        <w:adjustRightInd w:val="0"/>
        <w:spacing w:after="0" w:line="6" w:lineRule="exact"/>
        <w:ind w:left="90"/>
        <w:rPr>
          <w:rFonts w:ascii="Times New Roman" w:hAnsi="Times New Roman" w:cs="Times New Roman"/>
          <w:szCs w:val="24"/>
        </w:rPr>
      </w:pPr>
    </w:p>
    <w:p w:rsidR="00F3670B" w:rsidRPr="00A45EAA" w:rsidRDefault="00F3670B" w:rsidP="000A605D">
      <w:pPr>
        <w:widowControl w:val="0"/>
        <w:numPr>
          <w:ilvl w:val="0"/>
          <w:numId w:val="32"/>
        </w:numPr>
        <w:tabs>
          <w:tab w:val="clear" w:pos="630"/>
          <w:tab w:val="num" w:pos="720"/>
          <w:tab w:val="num" w:pos="1580"/>
        </w:tabs>
        <w:overflowPunct w:val="0"/>
        <w:autoSpaceDE w:val="0"/>
        <w:autoSpaceDN w:val="0"/>
        <w:adjustRightInd w:val="0"/>
        <w:spacing w:after="0" w:line="231" w:lineRule="auto"/>
        <w:ind w:left="90" w:firstLine="0"/>
        <w:jc w:val="both"/>
        <w:rPr>
          <w:rFonts w:ascii="Times New Roman" w:hAnsi="Times New Roman" w:cs="Times New Roman"/>
          <w:szCs w:val="24"/>
        </w:rPr>
      </w:pPr>
      <w:r w:rsidRPr="00A45EAA">
        <w:rPr>
          <w:rFonts w:ascii="Times New Roman" w:hAnsi="Times New Roman" w:cs="Times New Roman"/>
          <w:szCs w:val="24"/>
        </w:rPr>
        <w:t xml:space="preserve">Document Verification </w:t>
      </w:r>
    </w:p>
    <w:p w:rsidR="00F3670B" w:rsidRPr="00A45EAA" w:rsidRDefault="00F3670B" w:rsidP="00F3670B">
      <w:pPr>
        <w:widowControl w:val="0"/>
        <w:tabs>
          <w:tab w:val="num" w:pos="720"/>
        </w:tabs>
        <w:autoSpaceDE w:val="0"/>
        <w:autoSpaceDN w:val="0"/>
        <w:adjustRightInd w:val="0"/>
        <w:spacing w:after="0" w:line="6" w:lineRule="exact"/>
        <w:ind w:left="90"/>
        <w:rPr>
          <w:rFonts w:ascii="Times New Roman" w:hAnsi="Times New Roman" w:cs="Times New Roman"/>
          <w:szCs w:val="24"/>
        </w:rPr>
      </w:pPr>
    </w:p>
    <w:p w:rsidR="00F3670B" w:rsidRPr="00A45EAA" w:rsidRDefault="00F3670B" w:rsidP="00F3670B">
      <w:pPr>
        <w:widowControl w:val="0"/>
        <w:tabs>
          <w:tab w:val="num" w:pos="720"/>
        </w:tabs>
        <w:autoSpaceDE w:val="0"/>
        <w:autoSpaceDN w:val="0"/>
        <w:adjustRightInd w:val="0"/>
        <w:spacing w:after="0" w:line="6" w:lineRule="exact"/>
        <w:ind w:left="90"/>
        <w:rPr>
          <w:rFonts w:ascii="Times New Roman" w:hAnsi="Times New Roman" w:cs="Times New Roman"/>
          <w:szCs w:val="24"/>
        </w:rPr>
      </w:pPr>
    </w:p>
    <w:p w:rsidR="00F3670B" w:rsidRPr="00A45EAA" w:rsidRDefault="00F3670B" w:rsidP="00F3670B">
      <w:pPr>
        <w:widowControl w:val="0"/>
        <w:tabs>
          <w:tab w:val="num" w:pos="720"/>
        </w:tabs>
        <w:autoSpaceDE w:val="0"/>
        <w:autoSpaceDN w:val="0"/>
        <w:adjustRightInd w:val="0"/>
        <w:spacing w:after="0" w:line="6" w:lineRule="exact"/>
        <w:ind w:left="90"/>
        <w:rPr>
          <w:rFonts w:ascii="Times New Roman" w:hAnsi="Times New Roman" w:cs="Times New Roman"/>
          <w:szCs w:val="24"/>
        </w:rPr>
      </w:pPr>
    </w:p>
    <w:p w:rsidR="00F3670B" w:rsidRPr="00A45EAA" w:rsidRDefault="00F3670B" w:rsidP="000A605D">
      <w:pPr>
        <w:widowControl w:val="0"/>
        <w:numPr>
          <w:ilvl w:val="0"/>
          <w:numId w:val="32"/>
        </w:numPr>
        <w:tabs>
          <w:tab w:val="clear" w:pos="630"/>
          <w:tab w:val="num" w:pos="720"/>
          <w:tab w:val="num" w:pos="1580"/>
        </w:tabs>
        <w:overflowPunct w:val="0"/>
        <w:autoSpaceDE w:val="0"/>
        <w:autoSpaceDN w:val="0"/>
        <w:adjustRightInd w:val="0"/>
        <w:spacing w:after="0" w:line="229" w:lineRule="auto"/>
        <w:ind w:left="90" w:firstLine="0"/>
        <w:jc w:val="both"/>
        <w:rPr>
          <w:rFonts w:ascii="Times New Roman" w:hAnsi="Times New Roman" w:cs="Times New Roman"/>
          <w:szCs w:val="24"/>
        </w:rPr>
      </w:pPr>
      <w:r w:rsidRPr="00A45EAA">
        <w:rPr>
          <w:rFonts w:ascii="Times New Roman" w:hAnsi="Times New Roman" w:cs="Times New Roman"/>
          <w:szCs w:val="24"/>
        </w:rPr>
        <w:t>Seat Allotment</w:t>
      </w:r>
    </w:p>
    <w:p w:rsidR="00F3670B" w:rsidRPr="00A45EAA" w:rsidRDefault="00F3670B" w:rsidP="000A605D">
      <w:pPr>
        <w:widowControl w:val="0"/>
        <w:numPr>
          <w:ilvl w:val="0"/>
          <w:numId w:val="32"/>
        </w:numPr>
        <w:tabs>
          <w:tab w:val="clear" w:pos="630"/>
          <w:tab w:val="num" w:pos="720"/>
          <w:tab w:val="num" w:pos="1580"/>
        </w:tabs>
        <w:overflowPunct w:val="0"/>
        <w:autoSpaceDE w:val="0"/>
        <w:autoSpaceDN w:val="0"/>
        <w:adjustRightInd w:val="0"/>
        <w:spacing w:after="0" w:line="229" w:lineRule="auto"/>
        <w:ind w:left="90" w:firstLine="0"/>
        <w:jc w:val="both"/>
        <w:rPr>
          <w:rFonts w:ascii="Times New Roman" w:hAnsi="Times New Roman" w:cs="Times New Roman"/>
          <w:szCs w:val="24"/>
        </w:rPr>
      </w:pPr>
      <w:r w:rsidRPr="00A45EAA">
        <w:rPr>
          <w:rFonts w:ascii="Times New Roman" w:hAnsi="Times New Roman" w:cs="Times New Roman"/>
          <w:szCs w:val="24"/>
        </w:rPr>
        <w:t xml:space="preserve"> Reporting</w:t>
      </w:r>
    </w:p>
    <w:p w:rsidR="00F3670B" w:rsidRPr="00A45EAA" w:rsidRDefault="00F3670B" w:rsidP="00F3670B">
      <w:pPr>
        <w:spacing w:after="0" w:line="240" w:lineRule="auto"/>
        <w:rPr>
          <w:rFonts w:ascii="Calibri" w:hAnsi="Calibri" w:cs="Calibri"/>
          <w:bCs/>
          <w:sz w:val="16"/>
        </w:rPr>
      </w:pPr>
    </w:p>
    <w:p w:rsidR="00F3670B" w:rsidRPr="00A45EAA" w:rsidRDefault="00F3670B" w:rsidP="00F3670B">
      <w:pPr>
        <w:spacing w:after="0" w:line="240" w:lineRule="auto"/>
        <w:rPr>
          <w:rFonts w:ascii="Calibri" w:hAnsi="Calibri" w:cs="Calibri"/>
          <w:bCs/>
          <w:sz w:val="24"/>
          <w:szCs w:val="24"/>
        </w:rPr>
      </w:pPr>
      <w:r w:rsidRPr="00A45EAA">
        <w:rPr>
          <w:rFonts w:ascii="Calibri" w:hAnsi="Calibri" w:cs="Calibri"/>
          <w:bCs/>
          <w:sz w:val="24"/>
          <w:szCs w:val="24"/>
        </w:rPr>
        <w:t xml:space="preserve">After logging into </w:t>
      </w:r>
      <w:r w:rsidR="0066612E" w:rsidRPr="00A45EAA">
        <w:rPr>
          <w:rFonts w:ascii="Calibri" w:hAnsi="Calibri" w:cs="Calibri"/>
          <w:bCs/>
          <w:sz w:val="24"/>
          <w:szCs w:val="24"/>
        </w:rPr>
        <w:t xml:space="preserve">the website: </w:t>
      </w:r>
      <w:hyperlink r:id="rId83">
        <w:r w:rsidRPr="00A45EAA">
          <w:rPr>
            <w:rFonts w:ascii="Calibri" w:hAnsi="Calibri" w:cs="Calibri"/>
            <w:b/>
            <w:u w:val="single"/>
          </w:rPr>
          <w:t>http://www.itidelhiadmissions.nic.in</w:t>
        </w:r>
      </w:hyperlink>
      <w:r w:rsidRPr="00A45EAA">
        <w:rPr>
          <w:rFonts w:ascii="Calibri" w:hAnsi="Calibri" w:cs="Calibri"/>
          <w:bCs/>
          <w:sz w:val="24"/>
          <w:szCs w:val="24"/>
        </w:rPr>
        <w:t xml:space="preserve"> the candidate will see the following web page. </w:t>
      </w:r>
    </w:p>
    <w:p w:rsidR="00F3670B" w:rsidRPr="00A45EAA" w:rsidRDefault="00F3670B" w:rsidP="00F3670B">
      <w:pPr>
        <w:spacing w:after="0" w:line="240" w:lineRule="auto"/>
        <w:rPr>
          <w:rFonts w:ascii="Calibri" w:hAnsi="Calibri" w:cs="Calibri"/>
          <w:bCs/>
          <w:sz w:val="24"/>
          <w:szCs w:val="24"/>
        </w:rPr>
      </w:pPr>
    </w:p>
    <w:p w:rsidR="00F3670B" w:rsidRPr="00A45EAA" w:rsidRDefault="00364460" w:rsidP="00F3670B">
      <w:pPr>
        <w:spacing w:after="0" w:line="240" w:lineRule="auto"/>
        <w:rPr>
          <w:rFonts w:ascii="Calibri" w:hAnsi="Calibri" w:cs="Calibri"/>
          <w:bCs/>
          <w:sz w:val="24"/>
          <w:szCs w:val="24"/>
        </w:rPr>
      </w:pPr>
      <w:r w:rsidRPr="00364460">
        <w:rPr>
          <w:rFonts w:ascii="Calibri" w:hAnsi="Calibri" w:cs="Calibri"/>
          <w:bCs/>
          <w:noProof/>
          <w:sz w:val="24"/>
          <w:szCs w:val="24"/>
          <w:lang w:bidi="ar-SA"/>
        </w:rPr>
        <w:pict>
          <v:shapetype id="_x0000_t32" coordsize="21600,21600" o:spt="32" o:oned="t" path="m,l21600,21600e" filled="f">
            <v:path arrowok="t" fillok="f" o:connecttype="none"/>
            <o:lock v:ext="edit" shapetype="t"/>
          </v:shapetype>
          <v:shape id="AutoShape 38" o:spid="_x0000_s1026" type="#_x0000_t32" style="position:absolute;margin-left:96pt;margin-top:149.65pt;width:102.75pt;height:127.8pt;flip:x 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">
            <v:stroke endarrow="block"/>
          </v:shape>
        </w:pict>
      </w:r>
      <w:r w:rsidR="00F3670B" w:rsidRPr="00A45EAA">
        <w:rPr>
          <w:rFonts w:ascii="Calibri" w:hAnsi="Calibri" w:cs="Calibri"/>
          <w:bCs/>
          <w:noProof/>
          <w:sz w:val="24"/>
          <w:szCs w:val="24"/>
          <w:lang w:val="en-IN" w:eastAsia="en-IN" w:bidi="ar-SA"/>
        </w:rPr>
        <w:drawing>
          <wp:inline distT="0" distB="0" distL="0" distR="0">
            <wp:extent cx="5943600" cy="3341154"/>
            <wp:effectExtent l="1905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43600" cy="3341154"/>
                    </a:xfrm>
                    <a:prstGeom prst="rect">
                      <a:avLst/>
                    </a:prstGeom>
                    <a:noFill/>
                    <a:ln w="9525">
                      <a:noFill/>
                      <a:miter lim="800000"/>
                      <a:headEnd/>
                      <a:tailEnd/>
                    </a:ln>
                  </pic:spPr>
                </pic:pic>
              </a:graphicData>
            </a:graphic>
          </wp:inline>
        </w:drawing>
      </w:r>
    </w:p>
    <w:p w:rsidR="00F3670B" w:rsidRPr="00A45EAA" w:rsidRDefault="00F3670B" w:rsidP="00F3670B">
      <w:pPr>
        <w:spacing w:after="0" w:line="240" w:lineRule="auto"/>
        <w:rPr>
          <w:rFonts w:ascii="Calibri" w:hAnsi="Calibri" w:cs="Calibri"/>
          <w:bCs/>
          <w:sz w:val="16"/>
        </w:rPr>
      </w:pPr>
    </w:p>
    <w:p w:rsidR="00F3670B" w:rsidRPr="00A45EAA" w:rsidRDefault="00364460" w:rsidP="00F3670B">
      <w:pPr>
        <w:spacing w:after="0" w:line="240" w:lineRule="auto"/>
        <w:rPr>
          <w:rFonts w:ascii="Calibri" w:hAnsi="Calibri" w:cs="Calibri"/>
          <w:bCs/>
          <w:sz w:val="24"/>
          <w:szCs w:val="24"/>
        </w:rPr>
      </w:pPr>
      <w:r w:rsidRPr="00364460">
        <w:rPr>
          <w:rFonts w:ascii="Calibri" w:hAnsi="Calibri" w:cs="Calibri"/>
          <w:bCs/>
          <w:noProof/>
          <w:sz w:val="24"/>
          <w:szCs w:val="24"/>
          <w:lang w:bidi="ar-SA"/>
        </w:rPr>
        <w:pict>
          <v:shape id="AutoShape 2" o:spid="_x0000_s1062" type="#_x0000_t32" style="position:absolute;margin-left:261pt;margin-top:33.65pt;width:51.75pt;height:80.6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">
            <v:stroke endarrow="block"/>
          </v:shape>
        </w:pict>
      </w:r>
      <w:r w:rsidR="00F3670B" w:rsidRPr="00A45EAA">
        <w:rPr>
          <w:rFonts w:ascii="Calibri" w:hAnsi="Calibri" w:cs="Calibri"/>
          <w:bCs/>
          <w:sz w:val="24"/>
          <w:szCs w:val="24"/>
        </w:rPr>
        <w:t xml:space="preserve">For registering click on the </w:t>
      </w:r>
      <w:r w:rsidR="00F3670B" w:rsidRPr="00A45EAA">
        <w:rPr>
          <w:rFonts w:ascii="Calibri" w:hAnsi="Calibri" w:cs="Calibri"/>
          <w:b/>
          <w:bCs/>
          <w:sz w:val="24"/>
          <w:szCs w:val="24"/>
        </w:rPr>
        <w:t>“New Registration</w:t>
      </w:r>
      <w:r w:rsidR="00F3670B" w:rsidRPr="00A45EAA">
        <w:rPr>
          <w:rFonts w:ascii="Calibri" w:hAnsi="Calibri" w:cs="Calibri"/>
          <w:bCs/>
          <w:sz w:val="24"/>
          <w:szCs w:val="24"/>
        </w:rPr>
        <w:t>” link as shown above. There after candidate needs to read the instructions and then click on the “Click</w:t>
      </w:r>
      <w:r w:rsidR="00F3670B" w:rsidRPr="00A45EAA">
        <w:rPr>
          <w:rFonts w:ascii="Calibri" w:hAnsi="Calibri" w:cs="Calibri"/>
          <w:b/>
          <w:bCs/>
          <w:sz w:val="24"/>
          <w:szCs w:val="24"/>
        </w:rPr>
        <w:t xml:space="preserve"> here to </w:t>
      </w:r>
      <w:r w:rsidR="000033CA" w:rsidRPr="00A45EAA">
        <w:rPr>
          <w:rFonts w:ascii="Calibri" w:hAnsi="Calibri" w:cs="Calibri"/>
          <w:b/>
          <w:bCs/>
          <w:sz w:val="24"/>
          <w:szCs w:val="24"/>
        </w:rPr>
        <w:t>proceed</w:t>
      </w:r>
      <w:r w:rsidR="00F3670B" w:rsidRPr="00A45EAA">
        <w:rPr>
          <w:rFonts w:ascii="Calibri" w:hAnsi="Calibri" w:cs="Calibri"/>
          <w:bCs/>
          <w:sz w:val="24"/>
          <w:szCs w:val="24"/>
        </w:rPr>
        <w:t>” button given at the bottom of page.</w:t>
      </w:r>
    </w:p>
    <w:p w:rsidR="00F3670B" w:rsidRPr="00A45EAA" w:rsidRDefault="00F3670B" w:rsidP="00F3670B">
      <w:pPr>
        <w:spacing w:after="0" w:line="240" w:lineRule="auto"/>
        <w:rPr>
          <w:rFonts w:ascii="Calibri" w:hAnsi="Calibri" w:cs="Calibri"/>
          <w:bCs/>
          <w:sz w:val="24"/>
          <w:szCs w:val="24"/>
        </w:rPr>
      </w:pPr>
      <w:r w:rsidRPr="00A45EAA">
        <w:rPr>
          <w:rFonts w:ascii="Calibri" w:hAnsi="Calibri" w:cs="Calibri"/>
          <w:bCs/>
          <w:noProof/>
          <w:sz w:val="24"/>
          <w:szCs w:val="24"/>
          <w:lang w:val="en-IN" w:eastAsia="en-IN" w:bidi="ar-SA"/>
        </w:rPr>
        <w:drawing>
          <wp:inline distT="0" distB="0" distL="0" distR="0">
            <wp:extent cx="5943600" cy="1143000"/>
            <wp:effectExtent l="95250" t="57150" r="76200" b="40005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srcRect/>
                    <a:stretch>
                      <a:fillRect/>
                    </a:stretch>
                  </pic:blipFill>
                  <pic:spPr bwMode="auto">
                    <a:xfrm>
                      <a:off x="0" y="0"/>
                      <a:ext cx="5943600" cy="11430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Cs/>
        </w:rPr>
      </w:pPr>
    </w:p>
    <w:p w:rsidR="00F3670B" w:rsidRPr="00A45EAA" w:rsidRDefault="00364460" w:rsidP="00F3670B">
      <w:pPr>
        <w:spacing w:after="0" w:line="240" w:lineRule="auto"/>
        <w:rPr>
          <w:rFonts w:ascii="Calibri" w:hAnsi="Calibri" w:cs="Calibri"/>
          <w:bCs/>
        </w:rPr>
      </w:pPr>
      <w:r w:rsidRPr="00364460">
        <w:rPr>
          <w:rFonts w:ascii="Calibri" w:hAnsi="Calibri" w:cs="Calibri"/>
          <w:bCs/>
          <w:noProof/>
          <w:lang w:bidi="ar-SA"/>
        </w:rPr>
        <w:pict>
          <v:shape id="AutoShape 4" o:spid="_x0000_s1061" type="#_x0000_t32" style="position:absolute;margin-left:147.05pt;margin-top:11.75pt;width:6.7pt;height:54.3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">
            <v:stroke endarrow="block"/>
          </v:shape>
        </w:pict>
      </w:r>
      <w:r w:rsidRPr="00364460">
        <w:rPr>
          <w:rFonts w:ascii="Calibri" w:hAnsi="Calibri" w:cs="Calibri"/>
          <w:bCs/>
          <w:noProof/>
          <w:lang w:bidi="ar-SA"/>
        </w:rPr>
        <w:pict>
          <v:shape id="AutoShape 3" o:spid="_x0000_s1060" type="#_x0000_t32" style="position:absolute;margin-left:1in;margin-top:11.75pt;width:69.55pt;height:36.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">
            <v:stroke endarrow="block"/>
          </v:shape>
        </w:pict>
      </w:r>
      <w:r w:rsidRPr="00364460">
        <w:rPr>
          <w:rFonts w:ascii="Calibri" w:hAnsi="Calibri" w:cs="Calibri"/>
          <w:bCs/>
          <w:noProof/>
          <w:lang w:bidi="ar-SA"/>
        </w:rPr>
        <w:pict>
          <v:shape id="AutoShape 5" o:spid="_x0000_s1059" type="#_x0000_t32" style="position:absolute;margin-left:161.1pt;margin-top:11.75pt;width:43.3pt;height:103.7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uDPwIAAG0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">
            <v:stroke endarrow="block"/>
          </v:shape>
        </w:pict>
      </w:r>
      <w:r w:rsidR="00F3670B" w:rsidRPr="00A45EAA">
        <w:rPr>
          <w:rFonts w:ascii="Calibri" w:hAnsi="Calibri" w:cs="Calibri"/>
          <w:bCs/>
        </w:rPr>
        <w:t>Fill candidate’s name, father’s name, date of birth as given in the qualifying certificate.</w:t>
      </w:r>
    </w:p>
    <w:p w:rsidR="00F3670B" w:rsidRPr="00A45EAA" w:rsidRDefault="00F3670B" w:rsidP="00F3670B">
      <w:pPr>
        <w:spacing w:after="0" w:line="240" w:lineRule="auto"/>
        <w:rPr>
          <w:rFonts w:ascii="Calibri" w:hAnsi="Calibri" w:cs="Calibri"/>
          <w:bCs/>
        </w:rPr>
      </w:pPr>
    </w:p>
    <w:p w:rsidR="00F3670B" w:rsidRPr="00A45EAA" w:rsidRDefault="00364460" w:rsidP="00F3670B">
      <w:pPr>
        <w:spacing w:after="0" w:line="240" w:lineRule="auto"/>
        <w:rPr>
          <w:rFonts w:ascii="Calibri" w:hAnsi="Calibri" w:cs="Calibri"/>
          <w:bCs/>
          <w:sz w:val="16"/>
        </w:rPr>
      </w:pPr>
      <w:r w:rsidRPr="00364460">
        <w:rPr>
          <w:rFonts w:ascii="Calibri" w:hAnsi="Calibri" w:cs="Calibri"/>
          <w:bCs/>
          <w:noProof/>
          <w:sz w:val="16"/>
          <w:lang w:bidi="ar-SA"/>
        </w:rPr>
        <w:pict>
          <v:shape id="AutoShape 6" o:spid="_x0000_s1058" type="#_x0000_t32" style="position:absolute;margin-left:93.1pt;margin-top:172.25pt;width:96.85pt;height:0;rotation:-90;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">
            <v:stroke endarrow="block"/>
          </v:shape>
        </w:pict>
      </w:r>
      <w:r w:rsidR="00F3670B" w:rsidRPr="00A45EAA">
        <w:rPr>
          <w:rFonts w:ascii="Calibri" w:hAnsi="Calibri" w:cs="Calibri"/>
          <w:bCs/>
          <w:noProof/>
          <w:sz w:val="16"/>
          <w:lang w:val="en-IN" w:eastAsia="en-IN" w:bidi="ar-SA"/>
        </w:rPr>
        <w:drawing>
          <wp:inline distT="0" distB="0" distL="0" distR="0">
            <wp:extent cx="5938856" cy="2108080"/>
            <wp:effectExtent l="95250" t="57150" r="61894" b="673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a:stretch>
                      <a:fillRect/>
                    </a:stretch>
                  </pic:blipFill>
                  <pic:spPr bwMode="auto">
                    <a:xfrm>
                      <a:off x="0" y="0"/>
                      <a:ext cx="5935980" cy="210705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F3670B" w:rsidRPr="00A45EAA">
        <w:rPr>
          <w:rFonts w:ascii="Calibri" w:hAnsi="Calibri" w:cs="Calibri"/>
          <w:bCs/>
        </w:rPr>
        <w:t xml:space="preserve">The </w:t>
      </w:r>
      <w:r w:rsidR="00F3670B" w:rsidRPr="00A45EAA">
        <w:rPr>
          <w:rFonts w:ascii="Calibri" w:hAnsi="Calibri" w:cs="Calibri"/>
          <w:b/>
          <w:bCs/>
        </w:rPr>
        <w:t>“Gender AND CATEGORY”</w:t>
      </w:r>
      <w:r w:rsidR="00F3670B" w:rsidRPr="00A45EAA">
        <w:rPr>
          <w:rFonts w:ascii="Calibri" w:hAnsi="Calibri" w:cs="Calibri"/>
          <w:bCs/>
        </w:rPr>
        <w:t xml:space="preserve"> of the candidate needs to be selected from the given choices in the </w:t>
      </w:r>
      <w:r w:rsidR="00F3670B" w:rsidRPr="00A45EAA">
        <w:rPr>
          <w:rFonts w:ascii="Calibri" w:hAnsi="Calibri" w:cs="Calibri"/>
          <w:b/>
          <w:bCs/>
        </w:rPr>
        <w:t>drop down menu.</w:t>
      </w:r>
    </w:p>
    <w:p w:rsidR="00F3670B" w:rsidRPr="00A45EAA" w:rsidRDefault="00F3670B" w:rsidP="00F3670B">
      <w:pPr>
        <w:spacing w:after="0" w:line="240" w:lineRule="auto"/>
        <w:rPr>
          <w:rFonts w:ascii="Calibri" w:hAnsi="Calibri" w:cs="Calibri"/>
          <w:bCs/>
        </w:rPr>
      </w:pPr>
    </w:p>
    <w:p w:rsidR="00DB1A01" w:rsidRDefault="00364460" w:rsidP="00F3670B">
      <w:pPr>
        <w:spacing w:after="0" w:line="240" w:lineRule="auto"/>
        <w:rPr>
          <w:rFonts w:ascii="Calibri" w:hAnsi="Calibri" w:cs="Calibri"/>
          <w:bCs/>
        </w:rPr>
      </w:pPr>
      <w:r w:rsidRPr="00364460">
        <w:rPr>
          <w:rFonts w:ascii="Calibri" w:hAnsi="Calibri" w:cs="Calibri"/>
          <w:bCs/>
          <w:noProof/>
          <w:lang w:bidi="ar-SA"/>
        </w:rPr>
        <w:pict>
          <v:shape id="AutoShape 67" o:spid="_x0000_s1057" type="#_x0000_t32" style="position:absolute;margin-left:99.8pt;margin-top:172.3pt;width:17.65pt;height:45.4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">
            <v:stroke endarrow="block"/>
          </v:shape>
        </w:pict>
      </w:r>
      <w:r w:rsidR="00DB1A01">
        <w:rPr>
          <w:rFonts w:ascii="Calibri" w:hAnsi="Calibri" w:cs="Calibri"/>
          <w:bCs/>
          <w:noProof/>
          <w:lang w:val="en-IN" w:eastAsia="en-IN" w:bidi="ar-SA"/>
        </w:rPr>
        <w:drawing>
          <wp:inline distT="0" distB="0" distL="0" distR="0">
            <wp:extent cx="5858540" cy="2339627"/>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8540" cy="2339627"/>
                    </a:xfrm>
                    <a:prstGeom prst="rect">
                      <a:avLst/>
                    </a:prstGeom>
                    <a:noFill/>
                    <a:ln>
                      <a:noFill/>
                    </a:ln>
                  </pic:spPr>
                </pic:pic>
              </a:graphicData>
            </a:graphic>
          </wp:inline>
        </w:drawing>
      </w:r>
    </w:p>
    <w:p w:rsidR="00DB1A01" w:rsidRDefault="00DB1A01" w:rsidP="00F3670B">
      <w:pPr>
        <w:spacing w:after="0" w:line="240" w:lineRule="auto"/>
        <w:rPr>
          <w:rFonts w:ascii="Calibri" w:hAnsi="Calibri" w:cs="Calibri"/>
          <w:bCs/>
        </w:rPr>
      </w:pPr>
    </w:p>
    <w:p w:rsidR="00DB1A01" w:rsidRDefault="00DB1A01" w:rsidP="00F3670B">
      <w:pPr>
        <w:spacing w:after="0" w:line="240" w:lineRule="auto"/>
        <w:rPr>
          <w:rFonts w:ascii="Calibri" w:hAnsi="Calibri" w:cs="Calibri"/>
          <w:bCs/>
        </w:rPr>
      </w:pPr>
    </w:p>
    <w:p w:rsidR="00F3670B" w:rsidRPr="00A45EAA" w:rsidRDefault="00F3670B" w:rsidP="00F3670B">
      <w:pPr>
        <w:spacing w:after="0" w:line="240" w:lineRule="auto"/>
        <w:rPr>
          <w:rFonts w:ascii="Calibri" w:hAnsi="Calibri" w:cs="Calibri"/>
          <w:b/>
          <w:bCs/>
        </w:rPr>
      </w:pPr>
      <w:r w:rsidRPr="00A45EAA">
        <w:rPr>
          <w:rFonts w:ascii="Calibri" w:hAnsi="Calibri" w:cs="Calibri"/>
          <w:bCs/>
        </w:rPr>
        <w:t xml:space="preserve">After that candidate needs to fill his </w:t>
      </w:r>
      <w:r w:rsidRPr="00A45EAA">
        <w:rPr>
          <w:rFonts w:ascii="Calibri" w:hAnsi="Calibri" w:cs="Calibri"/>
          <w:b/>
          <w:bCs/>
        </w:rPr>
        <w:t>sub cat (if any).</w:t>
      </w:r>
      <w:r w:rsidRPr="00A45EAA">
        <w:rPr>
          <w:rFonts w:ascii="Calibri" w:hAnsi="Calibri" w:cs="Calibri"/>
          <w:bCs/>
        </w:rPr>
        <w:t xml:space="preserve"> Multiple subcategories are allowed. If candidate does not have any sub cat then select </w:t>
      </w:r>
      <w:r w:rsidRPr="00A45EAA">
        <w:rPr>
          <w:rFonts w:ascii="Calibri" w:hAnsi="Calibri" w:cs="Calibri"/>
          <w:b/>
          <w:bCs/>
        </w:rPr>
        <w:t>“none</w:t>
      </w:r>
      <w:r w:rsidRPr="00A45EAA">
        <w:rPr>
          <w:rFonts w:ascii="Calibri" w:hAnsi="Calibri" w:cs="Calibri"/>
          <w:bCs/>
        </w:rPr>
        <w:t>”. Further instructions are given in the prospectus</w:t>
      </w:r>
      <w:r w:rsidRPr="00A45EAA">
        <w:rPr>
          <w:rFonts w:ascii="Calibri" w:hAnsi="Calibri" w:cs="Calibri"/>
          <w:b/>
          <w:bCs/>
        </w:rPr>
        <w:t>.</w:t>
      </w:r>
    </w:p>
    <w:p w:rsidR="005F338B" w:rsidRPr="00A45EAA" w:rsidRDefault="005F338B" w:rsidP="00F3670B">
      <w:pPr>
        <w:spacing w:after="0" w:line="240" w:lineRule="auto"/>
        <w:rPr>
          <w:rFonts w:ascii="Calibri" w:hAnsi="Calibri" w:cs="Calibri"/>
          <w:b/>
          <w:bCs/>
        </w:rPr>
      </w:pPr>
    </w:p>
    <w:p w:rsidR="005F338B" w:rsidRPr="00A45EAA" w:rsidRDefault="00B72A0C" w:rsidP="00F3670B">
      <w:pPr>
        <w:spacing w:after="0" w:line="240" w:lineRule="auto"/>
        <w:rPr>
          <w:rFonts w:ascii="Calibri" w:hAnsi="Calibri" w:cs="Calibri"/>
          <w:b/>
          <w:bCs/>
          <w:sz w:val="18"/>
        </w:rPr>
      </w:pPr>
      <w:r w:rsidRPr="00A45EAA">
        <w:rPr>
          <w:rFonts w:ascii="Calibri" w:hAnsi="Calibri"/>
          <w:szCs w:val="28"/>
        </w:rPr>
        <w:t>A general candidate</w:t>
      </w:r>
      <w:r w:rsidR="00015692" w:rsidRPr="00A45EAA">
        <w:rPr>
          <w:rFonts w:ascii="Calibri" w:hAnsi="Calibri"/>
          <w:szCs w:val="28"/>
        </w:rPr>
        <w:t xml:space="preserve"> whose family has gross annual income is </w:t>
      </w:r>
      <w:r w:rsidR="00015692" w:rsidRPr="00A45EAA">
        <w:rPr>
          <w:rFonts w:ascii="Calibri" w:hAnsi="Calibri"/>
          <w:b/>
          <w:sz w:val="24"/>
          <w:szCs w:val="32"/>
          <w:u w:val="single"/>
        </w:rPr>
        <w:t>below 8 Lakh rupees and fulfill other terms and conditions of Economically Weaker Section (EWSs)</w:t>
      </w:r>
      <w:r w:rsidR="00015692" w:rsidRPr="00A45EAA">
        <w:rPr>
          <w:rFonts w:ascii="Calibri" w:hAnsi="Calibri"/>
          <w:szCs w:val="28"/>
        </w:rPr>
        <w:t xml:space="preserve"> are eligible </w:t>
      </w:r>
      <w:r w:rsidR="00015692" w:rsidRPr="00A45EAA">
        <w:rPr>
          <w:rFonts w:ascii="Calibri" w:hAnsi="Calibri"/>
          <w:b/>
          <w:sz w:val="24"/>
          <w:szCs w:val="32"/>
          <w:u w:val="single"/>
        </w:rPr>
        <w:t>for 10 percent reservation</w:t>
      </w:r>
      <w:r w:rsidR="00762A80">
        <w:rPr>
          <w:rFonts w:ascii="Calibri" w:hAnsi="Calibri"/>
          <w:b/>
          <w:sz w:val="24"/>
          <w:szCs w:val="32"/>
          <w:u w:val="single"/>
        </w:rPr>
        <w:t xml:space="preserve"> </w:t>
      </w:r>
      <w:r w:rsidR="00015692" w:rsidRPr="00A45EAA">
        <w:rPr>
          <w:rFonts w:ascii="Calibri" w:hAnsi="Calibri"/>
          <w:b/>
          <w:sz w:val="24"/>
          <w:szCs w:val="32"/>
          <w:u w:val="single"/>
        </w:rPr>
        <w:t xml:space="preserve">in ITI Admission. For availing reservation candidates needs to produce a certificate </w:t>
      </w:r>
      <w:r w:rsidR="00015692" w:rsidRPr="00A45EAA">
        <w:rPr>
          <w:rFonts w:ascii="Calibri" w:hAnsi="Calibri" w:cs="Calibri"/>
          <w:b/>
          <w:bCs/>
          <w:u w:val="single"/>
        </w:rPr>
        <w:t xml:space="preserve">as per Annexure </w:t>
      </w:r>
      <w:r w:rsidR="005F2E06">
        <w:rPr>
          <w:rFonts w:ascii="Calibri" w:hAnsi="Calibri" w:cs="Calibri"/>
          <w:b/>
          <w:bCs/>
          <w:u w:val="single"/>
        </w:rPr>
        <w:t>XIV</w:t>
      </w:r>
      <w:r w:rsidR="00015692" w:rsidRPr="00A45EAA">
        <w:rPr>
          <w:rFonts w:ascii="Calibri" w:hAnsi="Calibri" w:cs="Calibri"/>
          <w:b/>
          <w:bCs/>
          <w:u w:val="single"/>
        </w:rPr>
        <w:t xml:space="preserve"> of prospectus from competent authority as given in the prospectus</w:t>
      </w:r>
      <w:r w:rsidR="0039117D" w:rsidRPr="00A45EAA">
        <w:rPr>
          <w:rFonts w:ascii="Calibri" w:hAnsi="Calibri" w:cs="Calibri"/>
          <w:b/>
          <w:bCs/>
          <w:u w:val="single"/>
        </w:rPr>
        <w:t>.</w:t>
      </w:r>
    </w:p>
    <w:p w:rsidR="005F338B" w:rsidRPr="00A45EAA" w:rsidRDefault="005F338B" w:rsidP="00F3670B">
      <w:pPr>
        <w:spacing w:after="0" w:line="240" w:lineRule="auto"/>
        <w:rPr>
          <w:rFonts w:ascii="Calibri" w:hAnsi="Calibri" w:cs="Calibri"/>
          <w:b/>
          <w:bCs/>
        </w:rPr>
      </w:pPr>
    </w:p>
    <w:p w:rsidR="00F3670B" w:rsidRPr="00A45EAA" w:rsidRDefault="00F3670B" w:rsidP="00F3670B">
      <w:pPr>
        <w:spacing w:after="0" w:line="240" w:lineRule="auto"/>
        <w:rPr>
          <w:rFonts w:ascii="Calibri" w:hAnsi="Calibri" w:cs="Calibri"/>
          <w:b/>
          <w:bCs/>
        </w:rPr>
      </w:pPr>
    </w:p>
    <w:p w:rsidR="00F3670B" w:rsidRPr="00A45EAA" w:rsidRDefault="00F3670B"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r w:rsidRPr="00A45EAA">
        <w:rPr>
          <w:rFonts w:ascii="Calibri" w:hAnsi="Calibri" w:cs="Calibri"/>
          <w:bCs/>
          <w:noProof/>
          <w:lang w:val="en-IN" w:eastAsia="en-IN" w:bidi="ar-SA"/>
        </w:rPr>
        <w:drawing>
          <wp:anchor distT="0" distB="0" distL="114300" distR="114300" simplePos="0" relativeHeight="251692032" behindDoc="1" locked="0" layoutInCell="1" allowOverlap="1">
            <wp:simplePos x="0" y="0"/>
            <wp:positionH relativeFrom="column">
              <wp:posOffset>361950</wp:posOffset>
            </wp:positionH>
            <wp:positionV relativeFrom="paragraph">
              <wp:posOffset>12065</wp:posOffset>
            </wp:positionV>
            <wp:extent cx="5943600" cy="2781300"/>
            <wp:effectExtent l="76200" t="95250" r="114300" b="95250"/>
            <wp:wrapTight wrapText="bothSides">
              <wp:wrapPolygon edited="0">
                <wp:start x="-277" y="-740"/>
                <wp:lineTo x="-277" y="22340"/>
                <wp:lineTo x="21738" y="22340"/>
                <wp:lineTo x="21877" y="22340"/>
                <wp:lineTo x="22015" y="21156"/>
                <wp:lineTo x="21946" y="20564"/>
                <wp:lineTo x="21946" y="1627"/>
                <wp:lineTo x="22015" y="1036"/>
                <wp:lineTo x="21877" y="-444"/>
                <wp:lineTo x="21738" y="-740"/>
                <wp:lineTo x="-277" y="-740"/>
              </wp:wrapPolygon>
            </wp:wrapTight>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srcRect/>
                    <a:stretch>
                      <a:fillRect/>
                    </a:stretch>
                  </pic:blipFill>
                  <pic:spPr bwMode="auto">
                    <a:xfrm>
                      <a:off x="0" y="0"/>
                      <a:ext cx="59436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5692" w:rsidRPr="00A45EAA" w:rsidRDefault="00364460" w:rsidP="00F3670B">
      <w:pPr>
        <w:spacing w:after="0" w:line="240" w:lineRule="auto"/>
        <w:rPr>
          <w:rFonts w:ascii="Calibri" w:hAnsi="Calibri" w:cs="Calibri"/>
          <w:bCs/>
        </w:rPr>
      </w:pPr>
      <w:r w:rsidRPr="00364460">
        <w:rPr>
          <w:rFonts w:ascii="Calibri" w:hAnsi="Calibri" w:cs="Calibri"/>
          <w:bCs/>
          <w:noProof/>
          <w:lang w:bidi="ar-SA"/>
        </w:rPr>
        <w:pict>
          <v:shape id="AutoShape 77" o:spid="_x0000_s1056" type="#_x0000_t32" style="position:absolute;margin-left:72.75pt;margin-top:11.5pt;width:8.25pt;height:207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Q6OwIAAGQ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">
            <v:stroke endarrow="block"/>
          </v:shape>
        </w:pict>
      </w: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015692" w:rsidRPr="00A45EAA" w:rsidRDefault="00015692" w:rsidP="00F3670B">
      <w:pPr>
        <w:spacing w:after="0" w:line="240" w:lineRule="auto"/>
        <w:rPr>
          <w:rFonts w:ascii="Calibri" w:hAnsi="Calibri" w:cs="Calibri"/>
          <w:bCs/>
        </w:rPr>
      </w:pPr>
    </w:p>
    <w:p w:rsidR="00F3670B" w:rsidRPr="00A45EAA" w:rsidRDefault="00364460" w:rsidP="00F3670B">
      <w:pPr>
        <w:spacing w:after="0" w:line="240" w:lineRule="auto"/>
        <w:rPr>
          <w:rFonts w:ascii="Calibri" w:hAnsi="Calibri" w:cs="Calibri"/>
          <w:bCs/>
        </w:rPr>
      </w:pPr>
      <w:r w:rsidRPr="00364460">
        <w:rPr>
          <w:rFonts w:ascii="Calibri" w:hAnsi="Calibri" w:cs="Calibri"/>
          <w:bCs/>
          <w:noProof/>
          <w:lang w:bidi="ar-SA"/>
        </w:rPr>
        <w:pict>
          <v:shape id="AutoShape 19" o:spid="_x0000_s1055" type="#_x0000_t32" style="position:absolute;margin-left:129.75pt;margin-top:-161.4pt;width:21pt;height:208.5pt;flip:x 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">
            <v:stroke endarrow="block"/>
          </v:shape>
        </w:pict>
      </w:r>
      <w:r w:rsidR="00F3670B" w:rsidRPr="00A45EAA">
        <w:rPr>
          <w:rFonts w:ascii="Calibri" w:hAnsi="Calibri" w:cs="Calibri"/>
          <w:bCs/>
        </w:rPr>
        <w:t>If the Candidate</w:t>
      </w:r>
      <w:r w:rsidR="00D237FB">
        <w:rPr>
          <w:rFonts w:ascii="Calibri" w:hAnsi="Calibri" w:cs="Calibri"/>
          <w:bCs/>
        </w:rPr>
        <w:t xml:space="preserve"> </w:t>
      </w:r>
      <w:r w:rsidR="00F3670B" w:rsidRPr="00A45EAA">
        <w:rPr>
          <w:rFonts w:ascii="Calibri" w:hAnsi="Calibri" w:cs="Calibri"/>
          <w:bCs/>
        </w:rPr>
        <w:t>is</w:t>
      </w:r>
      <w:r w:rsidR="00D237FB">
        <w:rPr>
          <w:rFonts w:ascii="Calibri" w:hAnsi="Calibri" w:cs="Calibri"/>
          <w:bCs/>
        </w:rPr>
        <w:t xml:space="preserve"> </w:t>
      </w:r>
      <w:r w:rsidR="00F3670B" w:rsidRPr="00A45EAA">
        <w:rPr>
          <w:rFonts w:ascii="Calibri" w:hAnsi="Calibri" w:cs="Calibri"/>
          <w:bCs/>
        </w:rPr>
        <w:t>“</w:t>
      </w:r>
      <w:r w:rsidR="00F3670B" w:rsidRPr="00A45EAA">
        <w:rPr>
          <w:rFonts w:ascii="Calibri" w:hAnsi="Calibri" w:cs="Calibri"/>
          <w:b/>
          <w:bCs/>
        </w:rPr>
        <w:t>inmate of an orphanage</w:t>
      </w:r>
      <w:r w:rsidR="00E82E54">
        <w:rPr>
          <w:rFonts w:ascii="Calibri" w:hAnsi="Calibri" w:cs="Calibri"/>
          <w:b/>
          <w:bCs/>
        </w:rPr>
        <w:t xml:space="preserve">, </w:t>
      </w:r>
      <w:r w:rsidR="00F3670B" w:rsidRPr="00A45EAA">
        <w:rPr>
          <w:rFonts w:ascii="Calibri" w:hAnsi="Calibri" w:cs="Calibri"/>
          <w:b/>
          <w:bCs/>
        </w:rPr>
        <w:t>registered with Delhi Government”</w:t>
      </w:r>
      <w:r w:rsidR="00D237FB">
        <w:rPr>
          <w:rFonts w:ascii="Calibri" w:hAnsi="Calibri" w:cs="Calibri"/>
          <w:b/>
          <w:bCs/>
        </w:rPr>
        <w:t xml:space="preserve"> </w:t>
      </w:r>
      <w:r w:rsidR="00F3670B" w:rsidRPr="00A45EAA">
        <w:rPr>
          <w:rFonts w:ascii="Calibri" w:hAnsi="Calibri" w:cs="Calibri"/>
          <w:bCs/>
        </w:rPr>
        <w:t xml:space="preserve">then select </w:t>
      </w:r>
      <w:r w:rsidR="00F3670B" w:rsidRPr="00A45EAA">
        <w:rPr>
          <w:rFonts w:ascii="Calibri" w:hAnsi="Calibri" w:cs="Calibri"/>
          <w:b/>
          <w:bCs/>
        </w:rPr>
        <w:t>“Yes”</w:t>
      </w:r>
      <w:r w:rsidR="00F3670B" w:rsidRPr="00A45EAA">
        <w:rPr>
          <w:rFonts w:ascii="Calibri" w:hAnsi="Calibri" w:cs="Calibri"/>
          <w:bCs/>
        </w:rPr>
        <w:t xml:space="preserve"> otherwise select </w:t>
      </w:r>
      <w:r w:rsidR="00F3670B" w:rsidRPr="00A45EAA">
        <w:rPr>
          <w:rFonts w:ascii="Calibri" w:hAnsi="Calibri" w:cs="Calibri"/>
          <w:b/>
          <w:bCs/>
        </w:rPr>
        <w:t>“NO”</w:t>
      </w:r>
    </w:p>
    <w:p w:rsidR="00F3670B" w:rsidRPr="00A45EAA" w:rsidRDefault="00F3670B" w:rsidP="00F3670B">
      <w:pPr>
        <w:spacing w:after="0" w:line="240" w:lineRule="auto"/>
        <w:jc w:val="both"/>
        <w:rPr>
          <w:rFonts w:ascii="Calibri" w:hAnsi="Calibri" w:cs="Calibri"/>
          <w:bCs/>
        </w:rPr>
      </w:pPr>
    </w:p>
    <w:p w:rsidR="00F3670B" w:rsidRPr="00A45EAA" w:rsidRDefault="00F3670B" w:rsidP="00F3670B">
      <w:pPr>
        <w:spacing w:after="0" w:line="240" w:lineRule="auto"/>
        <w:jc w:val="both"/>
        <w:rPr>
          <w:rFonts w:ascii="Calibri" w:hAnsi="Calibri" w:cs="Calibri"/>
          <w:bCs/>
        </w:rPr>
      </w:pPr>
      <w:r w:rsidRPr="00A45EAA">
        <w:rPr>
          <w:rFonts w:ascii="Calibri" w:hAnsi="Calibri" w:cs="Calibri"/>
          <w:bCs/>
        </w:rPr>
        <w:t>If both the candidate’s</w:t>
      </w:r>
      <w:r w:rsidRPr="00A45EAA">
        <w:rPr>
          <w:rFonts w:ascii="Calibri" w:hAnsi="Calibri" w:cs="Calibri"/>
          <w:b/>
          <w:bCs/>
        </w:rPr>
        <w:t xml:space="preserve"> qualifying school</w:t>
      </w:r>
      <w:r w:rsidR="00D237FB">
        <w:rPr>
          <w:rFonts w:ascii="Calibri" w:hAnsi="Calibri" w:cs="Calibri"/>
          <w:b/>
          <w:bCs/>
        </w:rPr>
        <w:t xml:space="preserve"> </w:t>
      </w:r>
      <w:r w:rsidRPr="00A45EAA">
        <w:rPr>
          <w:rFonts w:ascii="Calibri" w:hAnsi="Calibri" w:cs="Calibri"/>
          <w:b/>
          <w:bCs/>
        </w:rPr>
        <w:t>and residence</w:t>
      </w:r>
      <w:r w:rsidRPr="00A45EAA">
        <w:rPr>
          <w:rFonts w:ascii="Calibri" w:hAnsi="Calibri" w:cs="Calibri"/>
          <w:bCs/>
        </w:rPr>
        <w:t xml:space="preserve"> are located in rural area of Delhi then click</w:t>
      </w:r>
      <w:r w:rsidR="00D237FB">
        <w:rPr>
          <w:rFonts w:ascii="Calibri" w:hAnsi="Calibri" w:cs="Calibri"/>
          <w:bCs/>
        </w:rPr>
        <w:t xml:space="preserve"> </w:t>
      </w:r>
      <w:r w:rsidRPr="00A45EAA">
        <w:rPr>
          <w:rFonts w:ascii="Calibri" w:hAnsi="Calibri" w:cs="Calibri"/>
          <w:b/>
          <w:bCs/>
        </w:rPr>
        <w:t>“YES”</w:t>
      </w:r>
      <w:r w:rsidR="00D237FB">
        <w:rPr>
          <w:rFonts w:ascii="Calibri" w:hAnsi="Calibri" w:cs="Calibri"/>
          <w:b/>
          <w:bCs/>
        </w:rPr>
        <w:t xml:space="preserve"> </w:t>
      </w:r>
      <w:r w:rsidR="003353CF" w:rsidRPr="00A45EAA">
        <w:t>other-wise select</w:t>
      </w:r>
      <w:r w:rsidR="00D237FB">
        <w:t xml:space="preserve"> </w:t>
      </w:r>
      <w:r w:rsidRPr="00A45EAA">
        <w:rPr>
          <w:rFonts w:ascii="Calibri" w:hAnsi="Calibri" w:cs="Calibri"/>
          <w:b/>
          <w:bCs/>
        </w:rPr>
        <w:t>“NO”.</w:t>
      </w:r>
    </w:p>
    <w:p w:rsidR="00F3670B" w:rsidRPr="00A45EAA" w:rsidRDefault="00F3670B" w:rsidP="00F3670B">
      <w:pPr>
        <w:spacing w:after="0" w:line="240" w:lineRule="auto"/>
        <w:jc w:val="both"/>
        <w:rPr>
          <w:rFonts w:ascii="Times New Roman" w:hAnsi="Times New Roman" w:cs="Times New Roman"/>
          <w:sz w:val="24"/>
          <w:szCs w:val="24"/>
        </w:rPr>
      </w:pPr>
    </w:p>
    <w:p w:rsidR="00F3670B" w:rsidRPr="00A45EAA" w:rsidRDefault="00F3670B" w:rsidP="00F3670B">
      <w:pPr>
        <w:spacing w:after="0" w:line="240" w:lineRule="auto"/>
        <w:jc w:val="both"/>
        <w:rPr>
          <w:rFonts w:ascii="Times New Roman" w:hAnsi="Times New Roman" w:cs="Times New Roman"/>
          <w:sz w:val="24"/>
          <w:szCs w:val="24"/>
        </w:rPr>
      </w:pPr>
      <w:r w:rsidRPr="00A45EAA">
        <w:rPr>
          <w:rFonts w:ascii="Times New Roman" w:hAnsi="Times New Roman" w:cs="Times New Roman"/>
          <w:sz w:val="24"/>
          <w:szCs w:val="24"/>
        </w:rPr>
        <w:t>Religion of the candidate must be selected in the drop down menu. If candidate religion is not in above list then click “others”.</w:t>
      </w:r>
    </w:p>
    <w:p w:rsidR="00F3670B" w:rsidRPr="00A45EAA" w:rsidRDefault="00F3670B" w:rsidP="00F3670B">
      <w:pPr>
        <w:spacing w:after="0" w:line="240" w:lineRule="auto"/>
        <w:jc w:val="both"/>
        <w:rPr>
          <w:rFonts w:ascii="Times New Roman" w:hAnsi="Times New Roman" w:cs="Times New Roman"/>
          <w:sz w:val="24"/>
          <w:szCs w:val="24"/>
        </w:rPr>
      </w:pPr>
    </w:p>
    <w:p w:rsidR="00F3670B" w:rsidRPr="00A45EAA" w:rsidRDefault="00F3670B" w:rsidP="00F3670B">
      <w:pPr>
        <w:spacing w:after="0" w:line="240" w:lineRule="auto"/>
        <w:jc w:val="both"/>
        <w:rPr>
          <w:rFonts w:ascii="Times New Roman" w:hAnsi="Times New Roman" w:cs="Times New Roman"/>
          <w:sz w:val="24"/>
          <w:szCs w:val="24"/>
        </w:rPr>
      </w:pPr>
      <w:r w:rsidRPr="00A45EAA">
        <w:rPr>
          <w:rFonts w:ascii="Times New Roman" w:hAnsi="Times New Roman" w:cs="Times New Roman"/>
          <w:sz w:val="24"/>
          <w:szCs w:val="24"/>
        </w:rPr>
        <w:t>Fill the Correspondence address of the candidate.</w:t>
      </w:r>
    </w:p>
    <w:p w:rsidR="00F3670B" w:rsidRPr="00A45EAA" w:rsidRDefault="00F3670B" w:rsidP="00F3670B">
      <w:pPr>
        <w:spacing w:after="0" w:line="240" w:lineRule="auto"/>
        <w:jc w:val="both"/>
        <w:rPr>
          <w:rFonts w:ascii="Times New Roman" w:hAnsi="Times New Roman" w:cs="Times New Roman"/>
          <w:sz w:val="24"/>
          <w:szCs w:val="24"/>
        </w:rPr>
      </w:pPr>
    </w:p>
    <w:p w:rsidR="00F3670B" w:rsidRPr="00A45EAA" w:rsidRDefault="00F3670B" w:rsidP="00F3670B">
      <w:pPr>
        <w:spacing w:after="0" w:line="240" w:lineRule="auto"/>
        <w:jc w:val="both"/>
        <w:rPr>
          <w:rFonts w:ascii="Times New Roman" w:hAnsi="Times New Roman" w:cs="Times New Roman"/>
          <w:sz w:val="24"/>
          <w:szCs w:val="24"/>
        </w:rPr>
      </w:pPr>
      <w:r w:rsidRPr="00A45EAA">
        <w:rPr>
          <w:rFonts w:ascii="Times New Roman" w:hAnsi="Times New Roman" w:cs="Times New Roman"/>
          <w:sz w:val="24"/>
          <w:szCs w:val="24"/>
        </w:rPr>
        <w:t xml:space="preserve">Select “Delhi” If </w:t>
      </w:r>
      <w:r w:rsidR="003353CF" w:rsidRPr="00A45EAA">
        <w:rPr>
          <w:rFonts w:ascii="Times New Roman" w:hAnsi="Times New Roman" w:cs="Times New Roman"/>
          <w:sz w:val="24"/>
          <w:szCs w:val="24"/>
        </w:rPr>
        <w:t>candidate’s</w:t>
      </w:r>
      <w:r w:rsidRPr="00A45EAA">
        <w:rPr>
          <w:rFonts w:ascii="Times New Roman" w:hAnsi="Times New Roman" w:cs="Times New Roman"/>
          <w:sz w:val="24"/>
          <w:szCs w:val="24"/>
        </w:rPr>
        <w:t xml:space="preserve"> residence is located in Delhi otherwise select </w:t>
      </w:r>
      <w:r w:rsidR="003353CF" w:rsidRPr="00A45EAA">
        <w:rPr>
          <w:rFonts w:ascii="Times New Roman" w:hAnsi="Times New Roman" w:cs="Times New Roman"/>
          <w:sz w:val="24"/>
          <w:szCs w:val="24"/>
        </w:rPr>
        <w:t>“Other</w:t>
      </w:r>
      <w:r w:rsidRPr="00A45EAA">
        <w:rPr>
          <w:rFonts w:ascii="Times New Roman" w:hAnsi="Times New Roman" w:cs="Times New Roman"/>
          <w:sz w:val="24"/>
          <w:szCs w:val="24"/>
        </w:rPr>
        <w:t xml:space="preserve"> State”.</w:t>
      </w:r>
    </w:p>
    <w:p w:rsidR="00F3670B" w:rsidRPr="00A45EAA" w:rsidRDefault="00F3670B" w:rsidP="00F3670B">
      <w:pPr>
        <w:spacing w:after="0" w:line="240" w:lineRule="auto"/>
        <w:jc w:val="both"/>
        <w:rPr>
          <w:rFonts w:ascii="Times New Roman" w:hAnsi="Times New Roman" w:cs="Times New Roman"/>
          <w:sz w:val="24"/>
          <w:szCs w:val="24"/>
        </w:rPr>
      </w:pPr>
    </w:p>
    <w:p w:rsidR="00F3670B" w:rsidRPr="00A45EAA" w:rsidRDefault="00F3670B" w:rsidP="00F3670B">
      <w:pPr>
        <w:spacing w:after="0" w:line="240" w:lineRule="auto"/>
        <w:rPr>
          <w:rFonts w:ascii="Times New Roman" w:hAnsi="Times New Roman" w:cs="Times New Roman"/>
          <w:sz w:val="24"/>
          <w:szCs w:val="24"/>
        </w:rPr>
      </w:pPr>
    </w:p>
    <w:p w:rsidR="00F3670B" w:rsidRPr="00A45EAA" w:rsidRDefault="00364460" w:rsidP="00F3670B">
      <w:pPr>
        <w:spacing w:after="0" w:line="240" w:lineRule="auto"/>
        <w:rPr>
          <w:rFonts w:ascii="Times New Roman" w:hAnsi="Times New Roman" w:cs="Times New Roman"/>
          <w:sz w:val="24"/>
          <w:szCs w:val="24"/>
        </w:rPr>
      </w:pPr>
      <w:r w:rsidRPr="00364460">
        <w:rPr>
          <w:rFonts w:ascii="Times New Roman" w:hAnsi="Times New Roman" w:cs="Times New Roman"/>
          <w:noProof/>
          <w:sz w:val="24"/>
          <w:szCs w:val="24"/>
          <w:lang w:bidi="ar-SA"/>
        </w:rPr>
        <w:pict>
          <v:shape id="AutoShape 9" o:spid="_x0000_s1054" type="#_x0000_t32" style="position:absolute;margin-left:3in;margin-top:12.55pt;width:35.5pt;height:99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mYQgIAAG0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">
            <v:stroke endarrow="block"/>
          </v:shape>
        </w:pict>
      </w:r>
      <w:r w:rsidR="00F3670B" w:rsidRPr="00A45EAA">
        <w:rPr>
          <w:rFonts w:ascii="Times New Roman" w:hAnsi="Times New Roman" w:cs="Times New Roman"/>
          <w:sz w:val="24"/>
          <w:szCs w:val="24"/>
        </w:rPr>
        <w:t xml:space="preserve">Candidate must give his /her contact </w:t>
      </w:r>
      <w:r w:rsidR="00C279F6" w:rsidRPr="00A45EAA">
        <w:rPr>
          <w:rFonts w:ascii="Times New Roman" w:hAnsi="Times New Roman" w:cs="Times New Roman"/>
          <w:sz w:val="24"/>
          <w:szCs w:val="24"/>
        </w:rPr>
        <w:t>address</w:t>
      </w:r>
      <w:r w:rsidR="00C279F6">
        <w:rPr>
          <w:rFonts w:ascii="Times New Roman" w:hAnsi="Times New Roman" w:cs="Times New Roman"/>
          <w:sz w:val="24"/>
          <w:szCs w:val="24"/>
        </w:rPr>
        <w:t xml:space="preserve"> :”</w:t>
      </w:r>
      <w:r w:rsidR="00F3670B" w:rsidRPr="00A45EAA">
        <w:rPr>
          <w:rFonts w:ascii="Times New Roman" w:hAnsi="Times New Roman" w:cs="Times New Roman"/>
          <w:sz w:val="24"/>
          <w:szCs w:val="24"/>
        </w:rPr>
        <w:t>PIN CODE”.</w:t>
      </w:r>
    </w:p>
    <w:p w:rsidR="00F3670B" w:rsidRPr="00A45EAA" w:rsidRDefault="00F3670B" w:rsidP="00F3670B">
      <w:pPr>
        <w:spacing w:after="0" w:line="240" w:lineRule="auto"/>
        <w:rPr>
          <w:rFonts w:ascii="Times New Roman" w:hAnsi="Times New Roman" w:cs="Times New Roman"/>
          <w:sz w:val="24"/>
          <w:szCs w:val="24"/>
        </w:rPr>
      </w:pPr>
    </w:p>
    <w:p w:rsidR="00F3670B" w:rsidRPr="00A45EAA" w:rsidRDefault="00364460" w:rsidP="00F3670B">
      <w:pPr>
        <w:spacing w:after="0" w:line="240" w:lineRule="auto"/>
        <w:rPr>
          <w:rFonts w:ascii="Calibri" w:hAnsi="Calibri" w:cs="Calibri"/>
          <w:bCs/>
          <w:sz w:val="16"/>
        </w:rPr>
      </w:pPr>
      <w:r w:rsidRPr="00364460">
        <w:rPr>
          <w:rFonts w:ascii="Times New Roman" w:hAnsi="Times New Roman" w:cs="Times New Roman"/>
          <w:noProof/>
          <w:sz w:val="24"/>
          <w:szCs w:val="24"/>
          <w:lang w:bidi="ar-SA"/>
        </w:rPr>
        <w:pict>
          <v:shape id="AutoShape 10" o:spid="_x0000_s1053" type="#_x0000_t32" style="position:absolute;margin-left:225pt;margin-top:17.2pt;width:142.55pt;height:93.75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">
            <v:stroke endarrow="block"/>
          </v:shape>
        </w:pict>
      </w:r>
      <w:r w:rsidR="00F3670B" w:rsidRPr="00A45EAA">
        <w:rPr>
          <w:rFonts w:ascii="Times New Roman" w:hAnsi="Times New Roman" w:cs="Times New Roman"/>
          <w:sz w:val="24"/>
          <w:szCs w:val="24"/>
        </w:rPr>
        <w:t>Give the mobile number on which candidate could be contacted.  One mobile number could be used for only one registration.</w:t>
      </w:r>
    </w:p>
    <w:p w:rsidR="00F3670B" w:rsidRPr="00A45EAA" w:rsidRDefault="00F3670B" w:rsidP="00F3670B">
      <w:pPr>
        <w:spacing w:after="0" w:line="240" w:lineRule="auto"/>
        <w:rPr>
          <w:rFonts w:ascii="Calibri" w:hAnsi="Calibri" w:cs="Calibri"/>
          <w:bCs/>
          <w:sz w:val="16"/>
        </w:rPr>
      </w:pPr>
    </w:p>
    <w:p w:rsidR="00F3670B" w:rsidRPr="00A45EAA" w:rsidRDefault="00F3670B" w:rsidP="00F3670B">
      <w:pPr>
        <w:spacing w:after="0" w:line="240" w:lineRule="auto"/>
        <w:rPr>
          <w:rFonts w:ascii="Calibri" w:hAnsi="Calibri" w:cs="Calibri"/>
          <w:bCs/>
          <w:sz w:val="16"/>
        </w:rPr>
      </w:pPr>
      <w:r w:rsidRPr="00A45EAA">
        <w:rPr>
          <w:rFonts w:ascii="Calibri" w:hAnsi="Calibri" w:cs="Calibri"/>
          <w:bCs/>
          <w:noProof/>
          <w:sz w:val="16"/>
          <w:lang w:val="en-IN" w:eastAsia="en-IN" w:bidi="ar-SA"/>
        </w:rPr>
        <w:drawing>
          <wp:inline distT="0" distB="0" distL="0" distR="0">
            <wp:extent cx="5773420" cy="1704975"/>
            <wp:effectExtent l="152400" t="76200" r="132080" b="857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5777305" cy="1706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70B" w:rsidRPr="00A45EAA" w:rsidRDefault="00F3670B" w:rsidP="00F3670B">
      <w:pPr>
        <w:spacing w:after="0" w:line="240" w:lineRule="auto"/>
        <w:rPr>
          <w:rFonts w:ascii="Calibri" w:hAnsi="Calibri" w:cs="Calibri"/>
          <w:bCs/>
          <w:sz w:val="16"/>
        </w:rPr>
      </w:pP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bookmarkStart w:id="5" w:name="page6"/>
      <w:bookmarkEnd w:id="5"/>
    </w:p>
    <w:p w:rsidR="000033CA" w:rsidRPr="00A45EAA" w:rsidRDefault="000033CA"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0033CA" w:rsidRPr="00A45EAA" w:rsidRDefault="000033CA"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015692" w:rsidRPr="00A45EAA" w:rsidRDefault="00015692"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0033CA" w:rsidRPr="00A45EAA" w:rsidRDefault="000033CA"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0033CA" w:rsidRPr="00A45EAA" w:rsidRDefault="000033CA"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0033CA" w:rsidRPr="00A45EAA" w:rsidRDefault="000033CA"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r w:rsidRPr="00A45EAA">
        <w:rPr>
          <w:rFonts w:ascii="Times New Roman" w:hAnsi="Times New Roman" w:cs="Times New Roman"/>
          <w:sz w:val="24"/>
          <w:szCs w:val="24"/>
        </w:rPr>
        <w:t>Select Your Qualification: You need to choose the Qualification option on basis of which you want to seek admission and fill his /her marks as per instructions given in prospectus.</w:t>
      </w: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F3670B" w:rsidRPr="00A45EAA" w:rsidRDefault="00364460"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r w:rsidRPr="00364460">
        <w:rPr>
          <w:rFonts w:ascii="Times New Roman" w:hAnsi="Times New Roman" w:cs="Times New Roman"/>
          <w:noProof/>
          <w:sz w:val="24"/>
          <w:szCs w:val="24"/>
          <w:lang w:bidi="ar-SA"/>
        </w:rPr>
        <w:pict>
          <v:shape id="AutoShape 12" o:spid="_x0000_s1052" type="#_x0000_t32" style="position:absolute;left:0;text-align:left;margin-left:112.9pt;margin-top:57.5pt;width:58.55pt;height:119.6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4BQgIAAG4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">
            <v:stroke endarrow="block"/>
          </v:shape>
        </w:pict>
      </w:r>
      <w:r w:rsidR="00F3670B" w:rsidRPr="00A45EAA">
        <w:rPr>
          <w:rFonts w:ascii="Times New Roman" w:hAnsi="Times New Roman" w:cs="Times New Roman"/>
          <w:noProof/>
          <w:sz w:val="24"/>
          <w:szCs w:val="24"/>
          <w:lang w:val="en-IN" w:eastAsia="en-IN" w:bidi="ar-SA"/>
        </w:rPr>
        <w:drawing>
          <wp:inline distT="0" distB="0" distL="0" distR="0">
            <wp:extent cx="5943600" cy="1929765"/>
            <wp:effectExtent l="95250" t="76200" r="95250" b="70485"/>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srcRect/>
                    <a:stretch>
                      <a:fillRect/>
                    </a:stretch>
                  </pic:blipFill>
                  <pic:spPr bwMode="auto">
                    <a:xfrm>
                      <a:off x="0" y="0"/>
                      <a:ext cx="5943600" cy="1929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r w:rsidRPr="00A45EAA">
        <w:rPr>
          <w:rFonts w:ascii="Times New Roman" w:hAnsi="Times New Roman" w:cs="Times New Roman"/>
          <w:sz w:val="24"/>
          <w:szCs w:val="24"/>
        </w:rPr>
        <w:t xml:space="preserve">Select </w:t>
      </w:r>
      <w:r w:rsidR="000033CA" w:rsidRPr="00A45EAA">
        <w:rPr>
          <w:rFonts w:ascii="Times New Roman" w:hAnsi="Times New Roman" w:cs="Times New Roman"/>
          <w:sz w:val="24"/>
          <w:szCs w:val="24"/>
        </w:rPr>
        <w:t>your</w:t>
      </w:r>
      <w:r w:rsidR="00D237FB">
        <w:rPr>
          <w:rFonts w:ascii="Times New Roman" w:hAnsi="Times New Roman" w:cs="Times New Roman"/>
          <w:sz w:val="24"/>
          <w:szCs w:val="24"/>
        </w:rPr>
        <w:t xml:space="preserve"> </w:t>
      </w:r>
      <w:r w:rsidRPr="00A45EAA">
        <w:rPr>
          <w:rFonts w:ascii="Times New Roman" w:hAnsi="Times New Roman" w:cs="Times New Roman"/>
          <w:b/>
          <w:sz w:val="24"/>
          <w:szCs w:val="24"/>
        </w:rPr>
        <w:t>qualifying board</w:t>
      </w:r>
      <w:r w:rsidRPr="00A45EAA">
        <w:rPr>
          <w:rFonts w:ascii="Times New Roman" w:hAnsi="Times New Roman" w:cs="Times New Roman"/>
          <w:sz w:val="24"/>
          <w:szCs w:val="24"/>
        </w:rPr>
        <w:t xml:space="preserve"> from the list of valid boards. If your board is not in the list of qualifying boards then you may select “</w:t>
      </w:r>
      <w:r w:rsidRPr="00A45EAA">
        <w:rPr>
          <w:rFonts w:ascii="Times New Roman" w:hAnsi="Times New Roman" w:cs="Times New Roman"/>
          <w:b/>
          <w:sz w:val="24"/>
          <w:szCs w:val="24"/>
        </w:rPr>
        <w:t>others”</w:t>
      </w:r>
      <w:r w:rsidRPr="00A45EAA">
        <w:rPr>
          <w:rFonts w:ascii="Times New Roman" w:hAnsi="Times New Roman" w:cs="Times New Roman"/>
          <w:sz w:val="24"/>
          <w:szCs w:val="24"/>
        </w:rPr>
        <w:t xml:space="preserve"> option. Candidate must ensure that his/her qualifying board is “Recognized” for admission.  </w:t>
      </w: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p>
    <w:p w:rsidR="00F3670B" w:rsidRPr="00A45EAA" w:rsidRDefault="00364460"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r w:rsidRPr="00364460">
        <w:rPr>
          <w:rFonts w:ascii="Times New Roman" w:hAnsi="Times New Roman" w:cs="Times New Roman"/>
          <w:noProof/>
          <w:sz w:val="24"/>
          <w:szCs w:val="24"/>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6" o:spid="_x0000_s1051" type="#_x0000_t34" style="position:absolute;left:0;text-align:left;margin-left:-47.2pt;margin-top:161.55pt;width:205.1pt;height:115.15pt;rotation:9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" adj="3222">
            <v:stroke endarrow="block"/>
          </v:shape>
        </w:pict>
      </w:r>
      <w:r w:rsidRPr="00364460">
        <w:rPr>
          <w:rFonts w:ascii="Times New Roman" w:hAnsi="Times New Roman" w:cs="Times New Roman"/>
          <w:noProof/>
          <w:sz w:val="24"/>
          <w:szCs w:val="24"/>
          <w:lang w:bidi="ar-SA"/>
        </w:rPr>
        <w:pict>
          <v:shape id="AutoShape 13" o:spid="_x0000_s1050" type="#_x0000_t32" style="position:absolute;left:0;text-align:left;margin-left:119pt;margin-top:85.5pt;width:52.45pt;height:73.8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">
            <v:stroke endarrow="block"/>
          </v:shape>
        </w:pict>
      </w:r>
      <w:r w:rsidR="00F3670B" w:rsidRPr="00A45EAA">
        <w:rPr>
          <w:rFonts w:ascii="Times New Roman" w:hAnsi="Times New Roman" w:cs="Times New Roman"/>
          <w:noProof/>
          <w:sz w:val="24"/>
          <w:szCs w:val="24"/>
          <w:lang w:val="en-IN" w:eastAsia="en-IN" w:bidi="ar-SA"/>
        </w:rPr>
        <w:drawing>
          <wp:inline distT="0" distB="0" distL="0" distR="0">
            <wp:extent cx="5943600" cy="1852295"/>
            <wp:effectExtent l="95250" t="76200" r="95250" b="7175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5943600" cy="1852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3670B" w:rsidRPr="00A45EAA" w:rsidRDefault="00F3670B" w:rsidP="00F3670B">
      <w:pPr>
        <w:widowControl w:val="0"/>
        <w:overflowPunct w:val="0"/>
        <w:autoSpaceDE w:val="0"/>
        <w:autoSpaceDN w:val="0"/>
        <w:adjustRightInd w:val="0"/>
        <w:spacing w:after="0" w:line="208" w:lineRule="auto"/>
        <w:jc w:val="both"/>
        <w:rPr>
          <w:rFonts w:ascii="Times New Roman" w:hAnsi="Times New Roman" w:cs="Times New Roman"/>
          <w:sz w:val="24"/>
          <w:szCs w:val="24"/>
        </w:rPr>
      </w:pPr>
      <w:r w:rsidRPr="00A45EAA">
        <w:rPr>
          <w:rFonts w:ascii="Times New Roman" w:hAnsi="Times New Roman" w:cs="Times New Roman"/>
          <w:sz w:val="24"/>
          <w:szCs w:val="24"/>
        </w:rPr>
        <w:t>Candidate needs to “</w:t>
      </w:r>
      <w:r w:rsidRPr="00A45EAA">
        <w:rPr>
          <w:rFonts w:ascii="Times New Roman" w:hAnsi="Times New Roman" w:cs="Times New Roman"/>
          <w:b/>
          <w:sz w:val="24"/>
          <w:szCs w:val="24"/>
        </w:rPr>
        <w:t>Accept”</w:t>
      </w:r>
      <w:r w:rsidRPr="00A45EAA">
        <w:rPr>
          <w:rFonts w:ascii="Times New Roman" w:hAnsi="Times New Roman" w:cs="Times New Roman"/>
          <w:sz w:val="24"/>
          <w:szCs w:val="24"/>
        </w:rPr>
        <w:t xml:space="preserve"> the statement by clicking on the check box.</w:t>
      </w: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 w:val="24"/>
          <w:szCs w:val="24"/>
        </w:rPr>
      </w:pPr>
      <w:bookmarkStart w:id="6" w:name="page7"/>
      <w:bookmarkEnd w:id="6"/>
    </w:p>
    <w:p w:rsidR="00F3670B" w:rsidRPr="00A45EAA" w:rsidRDefault="00F3670B" w:rsidP="00F3670B">
      <w:pPr>
        <w:widowControl w:val="0"/>
        <w:autoSpaceDE w:val="0"/>
        <w:autoSpaceDN w:val="0"/>
        <w:adjustRightInd w:val="0"/>
        <w:spacing w:after="0" w:line="240" w:lineRule="auto"/>
        <w:jc w:val="both"/>
        <w:rPr>
          <w:rFonts w:ascii="Times New Roman" w:hAnsi="Times New Roman" w:cs="Times New Roman"/>
          <w:sz w:val="24"/>
          <w:szCs w:val="24"/>
        </w:rPr>
      </w:pPr>
      <w:r w:rsidRPr="00A45EAA">
        <w:rPr>
          <w:rFonts w:ascii="Times New Roman" w:hAnsi="Times New Roman" w:cs="Times New Roman"/>
          <w:sz w:val="24"/>
          <w:szCs w:val="24"/>
        </w:rPr>
        <w:t>Note : In case you do not find any subject or subjects name which you have passed, in Drop down Menu as shown below, then select “Other Subject 1” if one subject is not there, select “Other Subject 1” and “Other Subject 2” if two subjects are not there and so on, and fill their respective marks etc. Maximum four Subjects can be selected which are not in the list. In case you find that more than four subjects name are missing from the list, you are required to intimate the same through Email or visit nearest Govt. ITI along with your Mark sheet.</w:t>
      </w: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40" w:lineRule="auto"/>
        <w:jc w:val="both"/>
        <w:rPr>
          <w:rFonts w:ascii="Times New Roman" w:hAnsi="Times New Roman" w:cs="Times New Roman"/>
          <w:sz w:val="24"/>
          <w:szCs w:val="24"/>
        </w:rPr>
      </w:pPr>
      <w:r w:rsidRPr="00A45EAA">
        <w:rPr>
          <w:rFonts w:ascii="Times New Roman" w:hAnsi="Times New Roman" w:cs="Times New Roman"/>
          <w:sz w:val="24"/>
          <w:szCs w:val="24"/>
        </w:rPr>
        <w:t>Candidate can select his /her board in the drop down menu. If the candidate’s board is not available in dropdown then he/she may select other board option.</w:t>
      </w:r>
    </w:p>
    <w:p w:rsidR="00F3670B" w:rsidRPr="00A45EAA" w:rsidRDefault="00F3670B" w:rsidP="00F3670B">
      <w:pPr>
        <w:widowControl w:val="0"/>
        <w:autoSpaceDE w:val="0"/>
        <w:autoSpaceDN w:val="0"/>
        <w:adjustRightInd w:val="0"/>
        <w:spacing w:after="0" w:line="240" w:lineRule="auto"/>
        <w:jc w:val="both"/>
        <w:rPr>
          <w:rFonts w:ascii="Times New Roman" w:hAnsi="Times New Roman" w:cs="Times New Roman"/>
          <w:sz w:val="10"/>
          <w:szCs w:val="24"/>
        </w:rPr>
      </w:pPr>
    </w:p>
    <w:p w:rsidR="00F3670B" w:rsidRPr="00A45EAA" w:rsidRDefault="00F3670B" w:rsidP="005F338B">
      <w:pPr>
        <w:widowControl w:val="0"/>
        <w:overflowPunct w:val="0"/>
        <w:autoSpaceDE w:val="0"/>
        <w:autoSpaceDN w:val="0"/>
        <w:adjustRightInd w:val="0"/>
        <w:spacing w:after="0" w:line="237" w:lineRule="auto"/>
        <w:jc w:val="both"/>
        <w:rPr>
          <w:rFonts w:ascii="Times New Roman" w:hAnsi="Times New Roman" w:cs="Times New Roman"/>
          <w:sz w:val="24"/>
          <w:szCs w:val="24"/>
        </w:rPr>
      </w:pPr>
      <w:bookmarkStart w:id="7" w:name="page8"/>
      <w:bookmarkEnd w:id="7"/>
      <w:r w:rsidRPr="00A45EAA">
        <w:rPr>
          <w:rFonts w:ascii="Times New Roman" w:hAnsi="Times New Roman" w:cs="Times New Roman"/>
          <w:b/>
          <w:sz w:val="24"/>
          <w:szCs w:val="24"/>
        </w:rPr>
        <w:t>SECURITY QUESTION:</w:t>
      </w:r>
      <w:r w:rsidRPr="00A45EAA">
        <w:rPr>
          <w:rFonts w:ascii="Times New Roman" w:hAnsi="Times New Roman" w:cs="Times New Roman"/>
          <w:sz w:val="24"/>
          <w:szCs w:val="24"/>
        </w:rPr>
        <w:t xml:space="preserve"> The candidate will be prompted to select a security Question and its answer. It will be helpful in case if she/he forgets his/her Registration Number or Password. The candidate is advised not to share the same with anyone. </w:t>
      </w: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364460" w:rsidP="00F3670B">
      <w:pPr>
        <w:widowControl w:val="0"/>
        <w:autoSpaceDE w:val="0"/>
        <w:autoSpaceDN w:val="0"/>
        <w:adjustRightInd w:val="0"/>
        <w:spacing w:after="0" w:line="200" w:lineRule="exact"/>
        <w:rPr>
          <w:rFonts w:ascii="Times New Roman" w:hAnsi="Times New Roman" w:cs="Times New Roman"/>
          <w:sz w:val="24"/>
          <w:szCs w:val="24"/>
        </w:rPr>
      </w:pPr>
      <w:r w:rsidRPr="00364460">
        <w:rPr>
          <w:rFonts w:ascii="Times New Roman" w:hAnsi="Times New Roman" w:cs="Times New Roman"/>
          <w:noProof/>
          <w:sz w:val="24"/>
          <w:szCs w:val="24"/>
          <w:lang w:bidi="ar-SA"/>
        </w:rPr>
        <w:pict>
          <v:shape id="AutoShape 15" o:spid="_x0000_s1049" type="#_x0000_t32" style="position:absolute;margin-left:85.1pt;margin-top:31pt;width:55.55pt;height:0;rotation:-90;z-index:251684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">
            <v:stroke endarrow="block"/>
          </v:shape>
        </w:pict>
      </w:r>
      <w:r w:rsidR="00F3670B" w:rsidRPr="00A45EAA">
        <w:rPr>
          <w:rFonts w:ascii="Times New Roman" w:hAnsi="Times New Roman" w:cs="Times New Roman"/>
          <w:noProof/>
          <w:sz w:val="24"/>
          <w:szCs w:val="24"/>
          <w:lang w:val="en-IN" w:eastAsia="en-IN" w:bidi="ar-SA"/>
        </w:rPr>
        <w:drawing>
          <wp:anchor distT="0" distB="0" distL="114300" distR="114300" simplePos="0" relativeHeight="251669504" behindDoc="1" locked="0" layoutInCell="0" allowOverlap="1">
            <wp:simplePos x="0" y="0"/>
            <wp:positionH relativeFrom="column">
              <wp:posOffset>248942</wp:posOffset>
            </wp:positionH>
            <wp:positionV relativeFrom="paragraph">
              <wp:posOffset>-174496</wp:posOffset>
            </wp:positionV>
            <wp:extent cx="5286719" cy="885814"/>
            <wp:effectExtent l="95250" t="57150" r="66331" b="314336"/>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srcRect/>
                    <a:stretch>
                      <a:fillRect/>
                    </a:stretch>
                  </pic:blipFill>
                  <pic:spPr bwMode="auto">
                    <a:xfrm>
                      <a:off x="0" y="0"/>
                      <a:ext cx="5286719" cy="88581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16" w:lineRule="auto"/>
        <w:ind w:left="360" w:right="280"/>
        <w:jc w:val="center"/>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16" w:lineRule="auto"/>
        <w:ind w:left="360" w:right="280"/>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16" w:lineRule="auto"/>
        <w:ind w:left="360" w:right="280"/>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16" w:lineRule="auto"/>
        <w:ind w:left="360" w:right="280"/>
        <w:rPr>
          <w:rFonts w:ascii="Times New Roman" w:hAnsi="Times New Roman" w:cs="Times New Roman"/>
          <w:sz w:val="24"/>
          <w:szCs w:val="24"/>
        </w:rPr>
      </w:pPr>
      <w:r w:rsidRPr="00A45EAA">
        <w:rPr>
          <w:rFonts w:ascii="Times New Roman" w:hAnsi="Times New Roman" w:cs="Times New Roman"/>
          <w:sz w:val="24"/>
          <w:szCs w:val="24"/>
        </w:rPr>
        <w:t>NOTE: The answer to the Security Question must be at least 6 Characters size without any space or special character.</w:t>
      </w:r>
    </w:p>
    <w:p w:rsidR="00F3670B" w:rsidRPr="00A45EAA" w:rsidRDefault="00F3670B" w:rsidP="00F3670B">
      <w:pPr>
        <w:widowControl w:val="0"/>
        <w:overflowPunct w:val="0"/>
        <w:autoSpaceDE w:val="0"/>
        <w:autoSpaceDN w:val="0"/>
        <w:adjustRightInd w:val="0"/>
        <w:spacing w:after="0" w:line="216" w:lineRule="auto"/>
        <w:ind w:left="360" w:right="280"/>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364460" w:rsidP="00F3670B">
      <w:pPr>
        <w:pStyle w:val="ListParagraph"/>
        <w:widowControl w:val="0"/>
        <w:overflowPunct w:val="0"/>
        <w:autoSpaceDE w:val="0"/>
        <w:autoSpaceDN w:val="0"/>
        <w:adjustRightInd w:val="0"/>
        <w:spacing w:after="0" w:line="263" w:lineRule="auto"/>
        <w:ind w:left="360"/>
        <w:jc w:val="both"/>
        <w:rPr>
          <w:rFonts w:ascii="Times New Roman" w:hAnsi="Times New Roman" w:cs="Times New Roman"/>
          <w:sz w:val="24"/>
          <w:szCs w:val="24"/>
        </w:rPr>
      </w:pPr>
      <w:r w:rsidRPr="00364460">
        <w:rPr>
          <w:rFonts w:ascii="Times New Roman" w:hAnsi="Times New Roman" w:cs="Times New Roman"/>
          <w:b/>
          <w:noProof/>
          <w:sz w:val="24"/>
          <w:szCs w:val="24"/>
          <w:lang w:bidi="ar-SA"/>
        </w:rPr>
        <w:pict>
          <v:shape id="AutoShape 16" o:spid="_x0000_s1048" type="#_x0000_t32" style="position:absolute;left:0;text-align:left;margin-left:99.45pt;margin-top:12.6pt;width:13.45pt;height:131.8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cgQw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">
            <v:stroke endarrow="block"/>
          </v:shape>
        </w:pict>
      </w:r>
      <w:r w:rsidR="00F3670B" w:rsidRPr="00A45EAA">
        <w:rPr>
          <w:rFonts w:ascii="Times New Roman" w:hAnsi="Times New Roman" w:cs="Times New Roman"/>
          <w:b/>
          <w:sz w:val="24"/>
          <w:szCs w:val="24"/>
        </w:rPr>
        <w:t>CREATE A PASSWORD:</w:t>
      </w:r>
      <w:r w:rsidR="00F3670B" w:rsidRPr="00A45EAA">
        <w:rPr>
          <w:rFonts w:ascii="Times New Roman" w:hAnsi="Times New Roman" w:cs="Times New Roman"/>
          <w:sz w:val="24"/>
          <w:szCs w:val="24"/>
        </w:rPr>
        <w:t xml:space="preserve"> The candidate will be prompted to generate his own 'PASSWORD'. Password should be at least minimum 8 characters long and should contain at least one Uppercase character(s) (A-Z), at least one Low</w:t>
      </w:r>
      <w:r w:rsidR="00085442">
        <w:rPr>
          <w:rFonts w:ascii="Times New Roman" w:hAnsi="Times New Roman" w:cs="Times New Roman"/>
          <w:sz w:val="24"/>
          <w:szCs w:val="24"/>
        </w:rPr>
        <w:t>ercase character(s) (a-z) and at</w:t>
      </w:r>
      <w:r w:rsidR="00D237FB">
        <w:rPr>
          <w:rFonts w:ascii="Times New Roman" w:hAnsi="Times New Roman" w:cs="Times New Roman"/>
          <w:sz w:val="24"/>
          <w:szCs w:val="24"/>
        </w:rPr>
        <w:t xml:space="preserve"> </w:t>
      </w:r>
      <w:r w:rsidR="00F3670B" w:rsidRPr="00A45EAA">
        <w:rPr>
          <w:rFonts w:ascii="Times New Roman" w:hAnsi="Times New Roman" w:cs="Times New Roman"/>
          <w:sz w:val="24"/>
          <w:szCs w:val="24"/>
        </w:rPr>
        <w:t>least one special character(s) (i.e.! $ % ^ * @ # &amp;etc</w:t>
      </w:r>
      <w:r w:rsidR="00F74350">
        <w:rPr>
          <w:rFonts w:ascii="Times New Roman" w:hAnsi="Times New Roman" w:cs="Times New Roman"/>
          <w:sz w:val="24"/>
          <w:szCs w:val="24"/>
        </w:rPr>
        <w:t>.</w:t>
      </w:r>
      <w:r w:rsidR="00F3670B" w:rsidRPr="00A45EAA">
        <w:rPr>
          <w:rFonts w:ascii="Times New Roman" w:hAnsi="Times New Roman" w:cs="Times New Roman"/>
          <w:sz w:val="24"/>
          <w:szCs w:val="24"/>
        </w:rPr>
        <w:t xml:space="preserve">). The candidate is advised to keep his/her Online Registration Password secure and not to share as it can be misused by others. Maintaining the secrecy of the password will be the sole responsibility of the candidate himself/herself. </w:t>
      </w: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drawing>
          <wp:anchor distT="0" distB="0" distL="114300" distR="114300" simplePos="0" relativeHeight="251670528" behindDoc="1" locked="0" layoutInCell="0" allowOverlap="1">
            <wp:simplePos x="0" y="0"/>
            <wp:positionH relativeFrom="column">
              <wp:posOffset>247650</wp:posOffset>
            </wp:positionH>
            <wp:positionV relativeFrom="paragraph">
              <wp:posOffset>79375</wp:posOffset>
            </wp:positionV>
            <wp:extent cx="5124450" cy="1400175"/>
            <wp:effectExtent l="171450" t="133350" r="361950" b="3143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srcRect/>
                    <a:stretch>
                      <a:fillRect/>
                    </a:stretch>
                  </pic:blipFill>
                  <pic:spPr bwMode="auto">
                    <a:xfrm>
                      <a:off x="0" y="0"/>
                      <a:ext cx="5124450" cy="1400175"/>
                    </a:xfrm>
                    <a:prstGeom prst="rect">
                      <a:avLst/>
                    </a:prstGeom>
                    <a:ln>
                      <a:noFill/>
                    </a:ln>
                    <a:effectLst>
                      <a:outerShdw blurRad="292100" dist="139700" dir="2700000" algn="tl" rotWithShape="0">
                        <a:srgbClr val="333333">
                          <a:alpha val="65000"/>
                        </a:srgbClr>
                      </a:outerShdw>
                    </a:effectLst>
                  </pic:spPr>
                </pic:pic>
              </a:graphicData>
            </a:graphic>
          </wp:anchor>
        </w:drawing>
      </w: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40" w:lineRule="auto"/>
        <w:ind w:left="360"/>
        <w:rPr>
          <w:rFonts w:ascii="Times New Roman" w:hAnsi="Times New Roman" w:cs="Times New Roman"/>
          <w:sz w:val="24"/>
          <w:szCs w:val="24"/>
        </w:rPr>
      </w:pPr>
      <w:r w:rsidRPr="00A45EAA">
        <w:rPr>
          <w:rFonts w:ascii="Times New Roman" w:hAnsi="Times New Roman" w:cs="Times New Roman"/>
          <w:sz w:val="24"/>
          <w:szCs w:val="24"/>
        </w:rPr>
        <w:t>Examples Valid Passwords (Abcd@123, Suman$85, 123RKsha*98 etc.)</w:t>
      </w: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240" w:lineRule="auto"/>
        <w:jc w:val="both"/>
        <w:rPr>
          <w:rFonts w:ascii="Times New Roman" w:hAnsi="Times New Roman" w:cs="Times New Roman"/>
          <w:sz w:val="24"/>
          <w:szCs w:val="24"/>
        </w:rPr>
      </w:pPr>
      <w:bookmarkStart w:id="8" w:name="page9"/>
      <w:bookmarkEnd w:id="8"/>
      <w:r w:rsidRPr="00A45EAA">
        <w:rPr>
          <w:rFonts w:ascii="Times New Roman" w:hAnsi="Times New Roman" w:cs="Times New Roman"/>
          <w:b/>
          <w:sz w:val="24"/>
          <w:szCs w:val="24"/>
        </w:rPr>
        <w:t>SECURITY PIN:</w:t>
      </w:r>
      <w:r w:rsidRPr="00A45EAA">
        <w:rPr>
          <w:rFonts w:ascii="Times New Roman" w:hAnsi="Times New Roman" w:cs="Times New Roman"/>
          <w:sz w:val="24"/>
          <w:szCs w:val="24"/>
        </w:rPr>
        <w:t xml:space="preserve"> Please enter the Green Text as shown below as Security Pin. </w:t>
      </w:r>
    </w:p>
    <w:p w:rsidR="00F3670B" w:rsidRPr="00A45EAA" w:rsidRDefault="00F3670B" w:rsidP="00F3670B">
      <w:pPr>
        <w:widowControl w:val="0"/>
        <w:autoSpaceDE w:val="0"/>
        <w:autoSpaceDN w:val="0"/>
        <w:adjustRightInd w:val="0"/>
        <w:spacing w:after="0" w:line="5" w:lineRule="exact"/>
        <w:rPr>
          <w:rFonts w:ascii="Times New Roman" w:hAnsi="Times New Roman" w:cs="Times New Roman"/>
          <w:sz w:val="24"/>
          <w:szCs w:val="24"/>
        </w:rPr>
      </w:pPr>
    </w:p>
    <w:p w:rsidR="00F3670B" w:rsidRPr="00A45EAA" w:rsidRDefault="00364460" w:rsidP="00F3670B">
      <w:pPr>
        <w:widowControl w:val="0"/>
        <w:overflowPunct w:val="0"/>
        <w:autoSpaceDE w:val="0"/>
        <w:autoSpaceDN w:val="0"/>
        <w:adjustRightInd w:val="0"/>
        <w:spacing w:after="0" w:line="234" w:lineRule="auto"/>
        <w:ind w:left="420"/>
        <w:jc w:val="both"/>
        <w:rPr>
          <w:rFonts w:ascii="Times New Roman" w:hAnsi="Times New Roman" w:cs="Times New Roman"/>
          <w:sz w:val="24"/>
          <w:szCs w:val="24"/>
        </w:rPr>
      </w:pPr>
      <w:r w:rsidRPr="00364460">
        <w:rPr>
          <w:rFonts w:ascii="Times New Roman" w:hAnsi="Times New Roman" w:cs="Times New Roman"/>
          <w:noProof/>
          <w:sz w:val="24"/>
          <w:szCs w:val="24"/>
          <w:lang w:bidi="ar-SA"/>
        </w:rPr>
        <w:pict>
          <v:shape id="AutoShape 17" o:spid="_x0000_s1047" type="#_x0000_t32" style="position:absolute;left:0;text-align:left;margin-left:80.55pt;margin-top:1.15pt;width:73.2pt;height:54.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GbOQIAAGM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">
            <v:stroke endarrow="block"/>
          </v:shape>
        </w:pict>
      </w:r>
      <w:r w:rsidR="00F3670B" w:rsidRPr="00A45EAA">
        <w:rPr>
          <w:rFonts w:ascii="Times New Roman" w:hAnsi="Times New Roman" w:cs="Times New Roman"/>
          <w:sz w:val="24"/>
          <w:szCs w:val="24"/>
        </w:rPr>
        <w:t xml:space="preserve">“Please type the same characters in same format (as it is Case Sensitive)” </w:t>
      </w: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drawing>
          <wp:anchor distT="0" distB="0" distL="114300" distR="114300" simplePos="0" relativeHeight="251671552" behindDoc="1" locked="0" layoutInCell="0" allowOverlap="1">
            <wp:simplePos x="0" y="0"/>
            <wp:positionH relativeFrom="column">
              <wp:posOffset>248920</wp:posOffset>
            </wp:positionH>
            <wp:positionV relativeFrom="paragraph">
              <wp:posOffset>61595</wp:posOffset>
            </wp:positionV>
            <wp:extent cx="5411470" cy="1268095"/>
            <wp:effectExtent l="171450" t="133350" r="360680" b="3130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srcRect/>
                    <a:stretch>
                      <a:fillRect/>
                    </a:stretch>
                  </pic:blipFill>
                  <pic:spPr bwMode="auto">
                    <a:xfrm>
                      <a:off x="0" y="0"/>
                      <a:ext cx="5411470" cy="1268095"/>
                    </a:xfrm>
                    <a:prstGeom prst="rect">
                      <a:avLst/>
                    </a:prstGeom>
                    <a:ln>
                      <a:noFill/>
                    </a:ln>
                    <a:effectLst>
                      <a:outerShdw blurRad="292100" dist="139700" dir="2700000" algn="tl" rotWithShape="0">
                        <a:srgbClr val="333333">
                          <a:alpha val="65000"/>
                        </a:srgbClr>
                      </a:outerShdw>
                    </a:effectLst>
                  </pic:spPr>
                </pic:pic>
              </a:graphicData>
            </a:graphic>
          </wp:anchor>
        </w:drawing>
      </w: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00" w:lineRule="exact"/>
        <w:rPr>
          <w:rFonts w:ascii="Times New Roman" w:hAnsi="Times New Roman" w:cs="Times New Roman"/>
          <w:sz w:val="24"/>
          <w:szCs w:val="24"/>
        </w:rPr>
      </w:pPr>
    </w:p>
    <w:p w:rsidR="00F3670B" w:rsidRPr="00A45EAA" w:rsidRDefault="00F3670B" w:rsidP="00F3670B">
      <w:pPr>
        <w:pStyle w:val="ListParagraph"/>
        <w:widowControl w:val="0"/>
        <w:overflowPunct w:val="0"/>
        <w:autoSpaceDE w:val="0"/>
        <w:autoSpaceDN w:val="0"/>
        <w:adjustRightInd w:val="0"/>
        <w:spacing w:after="0" w:line="187" w:lineRule="auto"/>
        <w:ind w:left="360"/>
        <w:jc w:val="both"/>
        <w:rPr>
          <w:rFonts w:ascii="Times New Roman" w:hAnsi="Times New Roman" w:cs="Times New Roman"/>
          <w:sz w:val="24"/>
          <w:szCs w:val="24"/>
        </w:rPr>
      </w:pPr>
      <w:r w:rsidRPr="00A45EAA">
        <w:rPr>
          <w:rFonts w:ascii="Times New Roman" w:hAnsi="Times New Roman" w:cs="Times New Roman"/>
          <w:b/>
          <w:sz w:val="24"/>
          <w:szCs w:val="24"/>
        </w:rPr>
        <w:t>REGISTRATION SLIP:</w:t>
      </w:r>
      <w:r w:rsidRPr="00A45EAA">
        <w:rPr>
          <w:rFonts w:ascii="Times New Roman" w:hAnsi="Times New Roman" w:cs="Times New Roman"/>
          <w:sz w:val="24"/>
          <w:szCs w:val="24"/>
        </w:rPr>
        <w:t xml:space="preserve"> As soon as you will submit you’re Details. The System will generate your Registration Slip along with the Registration No. </w:t>
      </w:r>
    </w:p>
    <w:p w:rsidR="00F3670B" w:rsidRPr="00A45EAA" w:rsidRDefault="00F3670B"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F60697" w:rsidRPr="00A45EAA" w:rsidRDefault="00F60697"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drawing>
          <wp:anchor distT="0" distB="0" distL="114300" distR="114300" simplePos="0" relativeHeight="251687936" behindDoc="1" locked="0" layoutInCell="1" allowOverlap="1">
            <wp:simplePos x="0" y="0"/>
            <wp:positionH relativeFrom="column">
              <wp:posOffset>9525</wp:posOffset>
            </wp:positionH>
            <wp:positionV relativeFrom="paragraph">
              <wp:posOffset>102870</wp:posOffset>
            </wp:positionV>
            <wp:extent cx="5505450" cy="2457450"/>
            <wp:effectExtent l="19050" t="0" r="0" b="0"/>
            <wp:wrapSquare wrapText="bothSides"/>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a:srcRect/>
                    <a:stretch>
                      <a:fillRect/>
                    </a:stretch>
                  </pic:blipFill>
                  <pic:spPr bwMode="auto">
                    <a:xfrm>
                      <a:off x="0" y="0"/>
                      <a:ext cx="5505450" cy="2457450"/>
                    </a:xfrm>
                    <a:prstGeom prst="rect">
                      <a:avLst/>
                    </a:prstGeom>
                    <a:noFill/>
                    <a:ln w="9525">
                      <a:noFill/>
                      <a:miter lim="800000"/>
                      <a:headEnd/>
                      <a:tailEnd/>
                    </a:ln>
                  </pic:spPr>
                </pic:pic>
              </a:graphicData>
            </a:graphic>
          </wp:anchor>
        </w:drawing>
      </w: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3353CF" w:rsidRPr="00A45EAA" w:rsidRDefault="003353CF"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F3670B" w:rsidRPr="00A45EAA" w:rsidRDefault="00F3670B"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r w:rsidRPr="00A45EAA">
        <w:rPr>
          <w:rFonts w:ascii="Times New Roman" w:hAnsi="Times New Roman" w:cs="Times New Roman"/>
          <w:sz w:val="24"/>
          <w:szCs w:val="24"/>
        </w:rPr>
        <w:t>NOTE: Now along with this registration slip, you need to report at the Designated Institute (Govt. ITI) for further verification along with all your relevant documents in original.</w:t>
      </w:r>
    </w:p>
    <w:p w:rsidR="00015692" w:rsidRPr="00A45EAA" w:rsidRDefault="00015692"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015692" w:rsidRPr="00A45EAA" w:rsidRDefault="00015692" w:rsidP="00F3670B">
      <w:pPr>
        <w:widowControl w:val="0"/>
        <w:overflowPunct w:val="0"/>
        <w:autoSpaceDE w:val="0"/>
        <w:autoSpaceDN w:val="0"/>
        <w:adjustRightInd w:val="0"/>
        <w:spacing w:after="0" w:line="187" w:lineRule="auto"/>
        <w:jc w:val="both"/>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 w:val="24"/>
          <w:szCs w:val="24"/>
        </w:rPr>
      </w:pPr>
      <w:r w:rsidRPr="00A45EAA">
        <w:rPr>
          <w:rFonts w:ascii="Times New Roman" w:hAnsi="Times New Roman" w:cs="Times New Roman"/>
          <w:b/>
          <w:sz w:val="24"/>
          <w:szCs w:val="24"/>
          <w:u w:val="single"/>
        </w:rPr>
        <w:lastRenderedPageBreak/>
        <w:t>For Online Registration Fee payment</w:t>
      </w:r>
    </w:p>
    <w:p w:rsidR="00F3670B" w:rsidRPr="00A45EAA" w:rsidRDefault="00364460" w:rsidP="00F3670B">
      <w:pPr>
        <w:tabs>
          <w:tab w:val="left" w:pos="0"/>
        </w:tabs>
        <w:spacing w:before="120"/>
        <w:ind w:left="270" w:right="4"/>
        <w:jc w:val="both"/>
        <w:rPr>
          <w:rFonts w:ascii="Calibri" w:hAnsi="Calibri" w:cs="Calibri"/>
          <w:b/>
          <w:u w:val="single"/>
        </w:rPr>
      </w:pPr>
      <w:r w:rsidRPr="00364460">
        <w:rPr>
          <w:rFonts w:ascii="Calibri" w:hAnsi="Calibri" w:cs="Calibri"/>
          <w:noProof/>
          <w:lang w:bidi="ar-SA"/>
        </w:rPr>
        <w:pict>
          <v:shape id="AutoShape 23" o:spid="_x0000_s1046" type="#_x0000_t32" style="position:absolute;left:0;text-align:left;margin-left:239.25pt;margin-top:13.3pt;width:145.5pt;height:102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EPQwIAAG8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">
            <v:stroke endarrow="block"/>
          </v:shape>
        </w:pict>
      </w:r>
      <w:r w:rsidRPr="00364460">
        <w:rPr>
          <w:rFonts w:ascii="Calibri" w:hAnsi="Calibri" w:cs="Calibri"/>
          <w:noProof/>
          <w:lang w:bidi="ar-SA"/>
        </w:rPr>
        <w:pict>
          <v:shape id="AutoShape 24" o:spid="_x0000_s1045" type="#_x0000_t32" style="position:absolute;left:0;text-align:left;margin-left:87.75pt;margin-top:39.55pt;width:105pt;height:9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9PA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">
            <v:stroke endarrow="block"/>
          </v:shape>
        </w:pict>
      </w:r>
      <w:r w:rsidR="00F3670B" w:rsidRPr="00A45EAA">
        <w:rPr>
          <w:rFonts w:ascii="Calibri" w:hAnsi="Calibri" w:cs="Calibri"/>
        </w:rPr>
        <w:t>After generating registration number candidate needs to log in and select “</w:t>
      </w:r>
      <w:r w:rsidR="00F3670B" w:rsidRPr="00A45EAA">
        <w:rPr>
          <w:rFonts w:ascii="Calibri" w:hAnsi="Calibri" w:cs="Calibri"/>
          <w:b/>
        </w:rPr>
        <w:t>FEE PAYMENT”</w:t>
      </w:r>
      <w:r w:rsidR="00F3670B" w:rsidRPr="00A45EAA">
        <w:rPr>
          <w:rFonts w:ascii="Calibri" w:hAnsi="Calibri" w:cs="Calibri"/>
        </w:rPr>
        <w:t xml:space="preserve"> link and select “</w:t>
      </w:r>
      <w:r w:rsidR="00F3670B" w:rsidRPr="00A45EAA">
        <w:rPr>
          <w:rFonts w:ascii="Calibri" w:hAnsi="Calibri" w:cs="Calibri"/>
          <w:b/>
        </w:rPr>
        <w:t xml:space="preserve">Pay Registration </w:t>
      </w:r>
      <w:r w:rsidR="009D7FF4" w:rsidRPr="00A45EAA">
        <w:rPr>
          <w:rFonts w:ascii="Calibri" w:hAnsi="Calibri" w:cs="Calibri"/>
          <w:b/>
        </w:rPr>
        <w:t>fee</w:t>
      </w:r>
      <w:r w:rsidR="009D7FF4" w:rsidRPr="00A45EAA">
        <w:rPr>
          <w:rFonts w:ascii="Calibri" w:hAnsi="Calibri" w:cs="Calibri"/>
        </w:rPr>
        <w:t>”</w:t>
      </w:r>
      <w:r w:rsidR="00F3670B" w:rsidRPr="00A45EAA">
        <w:rPr>
          <w:rFonts w:ascii="Calibri" w:hAnsi="Calibri" w:cs="Calibri"/>
        </w:rPr>
        <w:t xml:space="preserve"> option and then select “Make Payment” </w:t>
      </w:r>
      <w:r w:rsidR="009D7FF4" w:rsidRPr="00A45EAA">
        <w:rPr>
          <w:rFonts w:ascii="Calibri" w:hAnsi="Calibri" w:cs="Calibri"/>
        </w:rPr>
        <w:t>option.</w:t>
      </w:r>
    </w:p>
    <w:p w:rsidR="00F3670B" w:rsidRPr="00A45EAA" w:rsidRDefault="00F3670B" w:rsidP="00F3670B">
      <w:pPr>
        <w:widowControl w:val="0"/>
        <w:autoSpaceDE w:val="0"/>
        <w:autoSpaceDN w:val="0"/>
        <w:adjustRightInd w:val="0"/>
        <w:spacing w:after="0" w:line="240" w:lineRule="auto"/>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drawing>
          <wp:inline distT="0" distB="0" distL="0" distR="0">
            <wp:extent cx="5943600" cy="2657475"/>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srcRect/>
                    <a:stretch>
                      <a:fillRect/>
                    </a:stretch>
                  </pic:blipFill>
                  <pic:spPr bwMode="auto">
                    <a:xfrm>
                      <a:off x="0" y="0"/>
                      <a:ext cx="5943600" cy="2657475"/>
                    </a:xfrm>
                    <a:prstGeom prst="rect">
                      <a:avLst/>
                    </a:prstGeom>
                    <a:noFill/>
                    <a:ln w="9525">
                      <a:noFill/>
                      <a:miter lim="800000"/>
                      <a:headEnd/>
                      <a:tailEnd/>
                    </a:ln>
                  </pic:spPr>
                </pic:pic>
              </a:graphicData>
            </a:graphic>
          </wp:inline>
        </w:drawing>
      </w:r>
    </w:p>
    <w:p w:rsidR="009D7FF4" w:rsidRPr="00A45EAA" w:rsidRDefault="009D7FF4" w:rsidP="00F3670B">
      <w:pPr>
        <w:widowControl w:val="0"/>
        <w:autoSpaceDE w:val="0"/>
        <w:autoSpaceDN w:val="0"/>
        <w:adjustRightInd w:val="0"/>
        <w:spacing w:after="0" w:line="239" w:lineRule="auto"/>
        <w:rPr>
          <w:rFonts w:ascii="Times New Roman" w:hAnsi="Times New Roman" w:cs="Times New Roman"/>
          <w:sz w:val="24"/>
          <w:szCs w:val="24"/>
        </w:rPr>
      </w:pPr>
      <w:bookmarkStart w:id="9" w:name="page17"/>
      <w:bookmarkEnd w:id="9"/>
    </w:p>
    <w:p w:rsidR="00F3670B" w:rsidRPr="00A45EAA" w:rsidRDefault="003353CF" w:rsidP="00F3670B">
      <w:pPr>
        <w:widowControl w:val="0"/>
        <w:autoSpaceDE w:val="0"/>
        <w:autoSpaceDN w:val="0"/>
        <w:adjustRightInd w:val="0"/>
        <w:spacing w:after="0" w:line="239" w:lineRule="auto"/>
        <w:rPr>
          <w:rFonts w:ascii="Times New Roman" w:hAnsi="Times New Roman" w:cs="Times New Roman"/>
          <w:sz w:val="24"/>
          <w:szCs w:val="24"/>
        </w:rPr>
      </w:pPr>
      <w:r w:rsidRPr="00A45EAA">
        <w:rPr>
          <w:rFonts w:ascii="Times New Roman" w:hAnsi="Times New Roman" w:cs="Times New Roman"/>
          <w:sz w:val="24"/>
          <w:szCs w:val="24"/>
        </w:rPr>
        <w:t xml:space="preserve">The following </w:t>
      </w:r>
      <w:r w:rsidR="00F3670B" w:rsidRPr="00A45EAA">
        <w:rPr>
          <w:rFonts w:ascii="Times New Roman" w:hAnsi="Times New Roman" w:cs="Times New Roman"/>
          <w:sz w:val="24"/>
          <w:szCs w:val="24"/>
        </w:rPr>
        <w:t>page will appear. Check the details and click “Make Payment” button:-</w:t>
      </w:r>
    </w:p>
    <w:p w:rsidR="00F3670B" w:rsidRPr="00A45EAA" w:rsidRDefault="00364460" w:rsidP="00F3670B">
      <w:pPr>
        <w:widowControl w:val="0"/>
        <w:autoSpaceDE w:val="0"/>
        <w:autoSpaceDN w:val="0"/>
        <w:adjustRightInd w:val="0"/>
        <w:spacing w:after="0" w:line="239" w:lineRule="auto"/>
        <w:rPr>
          <w:rFonts w:ascii="Times New Roman" w:hAnsi="Times New Roman" w:cs="Times New Roman"/>
          <w:sz w:val="24"/>
          <w:szCs w:val="24"/>
        </w:rPr>
      </w:pPr>
      <w:r w:rsidRPr="00364460">
        <w:rPr>
          <w:rFonts w:ascii="Times New Roman" w:hAnsi="Times New Roman" w:cs="Times New Roman"/>
          <w:noProof/>
          <w:sz w:val="24"/>
          <w:szCs w:val="24"/>
          <w:lang w:bidi="ar-SA"/>
        </w:rPr>
        <w:pict>
          <v:shape id="AutoShape 25" o:spid="_x0000_s1044" type="#_x0000_t32" style="position:absolute;margin-left:205.5pt;margin-top:7.7pt;width:153pt;height:108.75pt;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XlPwIAAG8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">
            <v:stroke endarrow="block"/>
          </v:shape>
        </w:pict>
      </w:r>
    </w:p>
    <w:p w:rsidR="00F3670B" w:rsidRPr="00A45EAA" w:rsidRDefault="00F3670B" w:rsidP="00F3670B">
      <w:pPr>
        <w:widowControl w:val="0"/>
        <w:autoSpaceDE w:val="0"/>
        <w:autoSpaceDN w:val="0"/>
        <w:adjustRightInd w:val="0"/>
        <w:spacing w:after="0" w:line="239" w:lineRule="auto"/>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drawing>
          <wp:inline distT="0" distB="0" distL="0" distR="0">
            <wp:extent cx="5511800" cy="1634127"/>
            <wp:effectExtent l="19050" t="0" r="0" b="0"/>
            <wp:docPr id="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srcRect/>
                    <a:stretch>
                      <a:fillRect/>
                    </a:stretch>
                  </pic:blipFill>
                  <pic:spPr bwMode="auto">
                    <a:xfrm>
                      <a:off x="0" y="0"/>
                      <a:ext cx="5511800" cy="1634127"/>
                    </a:xfrm>
                    <a:prstGeom prst="rect">
                      <a:avLst/>
                    </a:prstGeom>
                    <a:noFill/>
                    <a:ln w="9525">
                      <a:noFill/>
                      <a:miter lim="800000"/>
                      <a:headEnd/>
                      <a:tailEnd/>
                    </a:ln>
                  </pic:spPr>
                </pic:pic>
              </a:graphicData>
            </a:graphic>
          </wp:inline>
        </w:drawing>
      </w:r>
    </w:p>
    <w:p w:rsidR="00F3670B" w:rsidRPr="00A45EAA" w:rsidRDefault="00364460" w:rsidP="00F3670B">
      <w:pPr>
        <w:tabs>
          <w:tab w:val="left" w:pos="0"/>
        </w:tabs>
        <w:spacing w:before="120"/>
        <w:ind w:left="270" w:right="4"/>
        <w:jc w:val="both"/>
        <w:rPr>
          <w:rFonts w:ascii="Times New Roman" w:hAnsi="Times New Roman" w:cs="Times New Roman"/>
          <w:sz w:val="24"/>
          <w:szCs w:val="24"/>
        </w:rPr>
      </w:pPr>
      <w:r w:rsidRPr="00364460">
        <w:rPr>
          <w:rFonts w:ascii="Times New Roman" w:hAnsi="Times New Roman" w:cs="Times New Roman"/>
          <w:noProof/>
          <w:sz w:val="24"/>
          <w:szCs w:val="24"/>
          <w:lang w:bidi="ar-SA"/>
        </w:rPr>
        <w:pict>
          <v:shape id="AutoShape 69" o:spid="_x0000_s1043" type="#_x0000_t32" style="position:absolute;left:0;text-align:left;margin-left:209.45pt;margin-top:59.9pt;width:5.25pt;height:27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RiQQIAAGw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">
            <v:stroke endarrow="block"/>
          </v:shape>
        </w:pict>
      </w:r>
      <w:r w:rsidR="00F3670B" w:rsidRPr="00A45EAA">
        <w:rPr>
          <w:rFonts w:ascii="Times New Roman" w:hAnsi="Times New Roman" w:cs="Times New Roman"/>
          <w:sz w:val="24"/>
          <w:szCs w:val="24"/>
        </w:rPr>
        <w:t>Then the payment gateway page will appear</w:t>
      </w:r>
      <w:r w:rsidR="00D237FB">
        <w:rPr>
          <w:rFonts w:ascii="Times New Roman" w:hAnsi="Times New Roman" w:cs="Times New Roman"/>
          <w:sz w:val="24"/>
          <w:szCs w:val="24"/>
        </w:rPr>
        <w:t xml:space="preserve"> </w:t>
      </w:r>
      <w:r w:rsidR="00F3670B" w:rsidRPr="00A45EAA">
        <w:rPr>
          <w:rFonts w:ascii="Calibri" w:hAnsi="Calibri" w:cs="Calibri"/>
        </w:rPr>
        <w:t xml:space="preserve">and select the mode of payment from the window of On Line Portal and pay the </w:t>
      </w:r>
      <w:r w:rsidR="00F3670B" w:rsidRPr="00A45EAA">
        <w:rPr>
          <w:rFonts w:ascii="Calibri" w:hAnsi="Calibri" w:cs="Calibri"/>
          <w:b/>
          <w:u w:val="single"/>
        </w:rPr>
        <w:t>registration amount of Rs. 200/- plus charges as applicable by Credit Card, Debit Card, Debit+ ATM Card or Internet Banking by filling all the required details and clicking on ”Make Payment”” option.</w:t>
      </w:r>
    </w:p>
    <w:p w:rsidR="00F3670B" w:rsidRPr="00A45EAA" w:rsidRDefault="00F3670B" w:rsidP="00F3670B">
      <w:pPr>
        <w:widowControl w:val="0"/>
        <w:autoSpaceDE w:val="0"/>
        <w:autoSpaceDN w:val="0"/>
        <w:adjustRightInd w:val="0"/>
        <w:spacing w:after="0" w:line="239" w:lineRule="auto"/>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drawing>
          <wp:inline distT="0" distB="0" distL="0" distR="0">
            <wp:extent cx="5619750" cy="2266950"/>
            <wp:effectExtent l="1905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srcRect/>
                    <a:stretch>
                      <a:fillRect/>
                    </a:stretch>
                  </pic:blipFill>
                  <pic:spPr bwMode="auto">
                    <a:xfrm>
                      <a:off x="0" y="0"/>
                      <a:ext cx="5619750" cy="2266950"/>
                    </a:xfrm>
                    <a:prstGeom prst="rect">
                      <a:avLst/>
                    </a:prstGeom>
                    <a:noFill/>
                    <a:ln w="9525">
                      <a:noFill/>
                      <a:miter lim="800000"/>
                      <a:headEnd/>
                      <a:tailEnd/>
                    </a:ln>
                  </pic:spPr>
                </pic:pic>
              </a:graphicData>
            </a:graphic>
          </wp:inline>
        </w:drawing>
      </w:r>
    </w:p>
    <w:p w:rsidR="00F3670B" w:rsidRPr="00A45EAA" w:rsidRDefault="00F3670B" w:rsidP="00F3670B">
      <w:pPr>
        <w:widowControl w:val="0"/>
        <w:autoSpaceDE w:val="0"/>
        <w:autoSpaceDN w:val="0"/>
        <w:adjustRightInd w:val="0"/>
        <w:spacing w:after="0" w:line="239" w:lineRule="auto"/>
        <w:rPr>
          <w:rFonts w:ascii="Times New Roman" w:hAnsi="Times New Roman" w:cs="Times New Roman"/>
          <w:sz w:val="24"/>
          <w:szCs w:val="24"/>
        </w:rPr>
      </w:pPr>
      <w:r w:rsidRPr="00A45EAA">
        <w:rPr>
          <w:rFonts w:ascii="Times New Roman" w:hAnsi="Times New Roman" w:cs="Times New Roman"/>
          <w:sz w:val="24"/>
          <w:szCs w:val="24"/>
        </w:rPr>
        <w:t xml:space="preserve">After Successful payment take the print of Fee receipt. </w:t>
      </w:r>
    </w:p>
    <w:p w:rsidR="00F60697" w:rsidRPr="00A45EAA" w:rsidRDefault="00F60697" w:rsidP="00F3670B">
      <w:pPr>
        <w:widowControl w:val="0"/>
        <w:autoSpaceDE w:val="0"/>
        <w:autoSpaceDN w:val="0"/>
        <w:adjustRightInd w:val="0"/>
        <w:spacing w:after="0" w:line="239" w:lineRule="auto"/>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39" w:lineRule="auto"/>
        <w:rPr>
          <w:rFonts w:ascii="Times New Roman" w:hAnsi="Times New Roman" w:cs="Times New Roman"/>
          <w:sz w:val="24"/>
          <w:szCs w:val="24"/>
        </w:rPr>
      </w:pPr>
    </w:p>
    <w:p w:rsidR="00F3670B" w:rsidRPr="00A45EAA" w:rsidRDefault="00F3670B" w:rsidP="00F3670B">
      <w:pPr>
        <w:widowControl w:val="0"/>
        <w:autoSpaceDE w:val="0"/>
        <w:autoSpaceDN w:val="0"/>
        <w:adjustRightInd w:val="0"/>
        <w:spacing w:after="0" w:line="239" w:lineRule="auto"/>
        <w:rPr>
          <w:rFonts w:ascii="Times New Roman" w:hAnsi="Times New Roman" w:cs="Times New Roman"/>
          <w:sz w:val="24"/>
          <w:szCs w:val="24"/>
        </w:rPr>
      </w:pPr>
      <w:r w:rsidRPr="00A45EAA">
        <w:rPr>
          <w:rFonts w:ascii="Times New Roman" w:hAnsi="Times New Roman" w:cs="Times New Roman"/>
          <w:noProof/>
          <w:sz w:val="24"/>
          <w:szCs w:val="24"/>
          <w:lang w:val="en-IN" w:eastAsia="en-IN" w:bidi="ar-SA"/>
        </w:rPr>
        <w:lastRenderedPageBreak/>
        <w:drawing>
          <wp:inline distT="0" distB="0" distL="0" distR="0">
            <wp:extent cx="5391150" cy="1838325"/>
            <wp:effectExtent l="19050" t="0" r="0" b="0"/>
            <wp:docPr id="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srcRect/>
                    <a:stretch>
                      <a:fillRect/>
                    </a:stretch>
                  </pic:blipFill>
                  <pic:spPr bwMode="auto">
                    <a:xfrm>
                      <a:off x="0" y="0"/>
                      <a:ext cx="5391150" cy="1838325"/>
                    </a:xfrm>
                    <a:prstGeom prst="rect">
                      <a:avLst/>
                    </a:prstGeom>
                    <a:noFill/>
                    <a:ln w="9525">
                      <a:noFill/>
                      <a:miter lim="800000"/>
                      <a:headEnd/>
                      <a:tailEnd/>
                    </a:ln>
                  </pic:spPr>
                </pic:pic>
              </a:graphicData>
            </a:graphic>
          </wp:inline>
        </w:drawing>
      </w:r>
    </w:p>
    <w:p w:rsidR="00F3670B" w:rsidRPr="00A45EAA" w:rsidRDefault="00F3670B"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F60697" w:rsidRPr="00A45EAA" w:rsidRDefault="00F60697" w:rsidP="003353CF">
      <w:pPr>
        <w:widowControl w:val="0"/>
        <w:autoSpaceDE w:val="0"/>
        <w:autoSpaceDN w:val="0"/>
        <w:adjustRightInd w:val="0"/>
        <w:spacing w:after="0" w:line="239" w:lineRule="auto"/>
        <w:rPr>
          <w:rFonts w:ascii="Times New Roman" w:hAnsi="Times New Roman" w:cs="Times New Roman"/>
          <w:b/>
          <w:sz w:val="32"/>
          <w:szCs w:val="32"/>
          <w:u w:val="single"/>
        </w:rPr>
      </w:pPr>
    </w:p>
    <w:p w:rsidR="00337D5C" w:rsidRPr="00A45EAA" w:rsidRDefault="00337D5C" w:rsidP="00337D5C">
      <w:pPr>
        <w:pStyle w:val="Style1"/>
        <w:tabs>
          <w:tab w:val="left" w:pos="636"/>
          <w:tab w:val="center" w:pos="4482"/>
          <w:tab w:val="center" w:pos="5400"/>
        </w:tabs>
      </w:pPr>
      <w:r w:rsidRPr="00A45EAA">
        <w:lastRenderedPageBreak/>
        <w:t>CHOICE FILLING GUIDELINES AFTER REGISTARTION FEE PAYMENT</w:t>
      </w:r>
    </w:p>
    <w:p w:rsidR="00337D5C" w:rsidRPr="00A45EAA" w:rsidRDefault="00337D5C" w:rsidP="00F3670B">
      <w:pPr>
        <w:widowControl w:val="0"/>
        <w:autoSpaceDE w:val="0"/>
        <w:autoSpaceDN w:val="0"/>
        <w:adjustRightInd w:val="0"/>
        <w:spacing w:after="0" w:line="239" w:lineRule="auto"/>
        <w:jc w:val="center"/>
        <w:rPr>
          <w:rFonts w:ascii="Times New Roman" w:hAnsi="Times New Roman" w:cs="Times New Roman"/>
          <w:b/>
          <w:sz w:val="32"/>
          <w:szCs w:val="32"/>
          <w:u w:val="single"/>
        </w:rPr>
      </w:pPr>
    </w:p>
    <w:p w:rsidR="00F3670B" w:rsidRPr="00A45EAA" w:rsidRDefault="00F3670B" w:rsidP="00F3670B">
      <w:pPr>
        <w:widowControl w:val="0"/>
        <w:autoSpaceDE w:val="0"/>
        <w:autoSpaceDN w:val="0"/>
        <w:adjustRightInd w:val="0"/>
        <w:spacing w:after="0" w:line="239" w:lineRule="auto"/>
        <w:jc w:val="center"/>
        <w:rPr>
          <w:rFonts w:ascii="Times New Roman" w:hAnsi="Times New Roman" w:cs="Times New Roman"/>
          <w:b/>
          <w:sz w:val="32"/>
          <w:szCs w:val="32"/>
          <w:u w:val="single"/>
        </w:rPr>
      </w:pPr>
    </w:p>
    <w:p w:rsidR="00F3670B" w:rsidRPr="00A45EAA" w:rsidRDefault="00F3670B" w:rsidP="00F3670B">
      <w:pPr>
        <w:rPr>
          <w:b/>
          <w:sz w:val="24"/>
          <w:szCs w:val="24"/>
          <w:u w:val="single"/>
        </w:rPr>
      </w:pPr>
      <w:r w:rsidRPr="00A45EAA">
        <w:rPr>
          <w:b/>
          <w:sz w:val="24"/>
          <w:szCs w:val="24"/>
          <w:u w:val="single"/>
        </w:rPr>
        <w:t>For First time choice filling Candidates for verification.</w:t>
      </w:r>
    </w:p>
    <w:p w:rsidR="00F3670B" w:rsidRPr="00A45EAA" w:rsidRDefault="00F3670B" w:rsidP="000A605D">
      <w:pPr>
        <w:pStyle w:val="ListParagraph"/>
        <w:numPr>
          <w:ilvl w:val="0"/>
          <w:numId w:val="34"/>
        </w:numPr>
        <w:rPr>
          <w:sz w:val="24"/>
          <w:szCs w:val="24"/>
        </w:rPr>
      </w:pPr>
      <w:r w:rsidRPr="00A45EAA">
        <w:rPr>
          <w:sz w:val="24"/>
          <w:szCs w:val="24"/>
        </w:rPr>
        <w:t>All registered candidates need to fill their choices for the Trades/ITI’s in which he/she desires admission before going for verification .</w:t>
      </w:r>
    </w:p>
    <w:p w:rsidR="00F3670B" w:rsidRPr="00A45EAA" w:rsidRDefault="00F3670B" w:rsidP="000A605D">
      <w:pPr>
        <w:pStyle w:val="ListParagraph"/>
        <w:numPr>
          <w:ilvl w:val="0"/>
          <w:numId w:val="34"/>
        </w:numPr>
        <w:rPr>
          <w:sz w:val="24"/>
          <w:szCs w:val="24"/>
        </w:rPr>
      </w:pPr>
      <w:r w:rsidRPr="00A45EAA">
        <w:rPr>
          <w:sz w:val="24"/>
          <w:szCs w:val="24"/>
        </w:rPr>
        <w:t xml:space="preserve">Candidate should fill as many choices as possible to increase his/her chances of getting a seat allotted. </w:t>
      </w:r>
    </w:p>
    <w:p w:rsidR="00F3670B" w:rsidRPr="00A45EAA" w:rsidRDefault="00F3670B" w:rsidP="000A605D">
      <w:pPr>
        <w:pStyle w:val="ListParagraph"/>
        <w:numPr>
          <w:ilvl w:val="0"/>
          <w:numId w:val="34"/>
        </w:numPr>
        <w:rPr>
          <w:sz w:val="24"/>
          <w:szCs w:val="24"/>
        </w:rPr>
      </w:pPr>
      <w:r w:rsidRPr="00A45EAA">
        <w:rPr>
          <w:sz w:val="24"/>
          <w:szCs w:val="24"/>
        </w:rPr>
        <w:t xml:space="preserve">The location of various ITI’s is available in prospectus. Candidates may use this information to find out the distance of ITI from his/her place of residence. </w:t>
      </w:r>
    </w:p>
    <w:p w:rsidR="00F3670B" w:rsidRPr="00A45EAA" w:rsidRDefault="00F3670B" w:rsidP="000A605D">
      <w:pPr>
        <w:pStyle w:val="ListParagraph"/>
        <w:numPr>
          <w:ilvl w:val="0"/>
          <w:numId w:val="34"/>
        </w:numPr>
        <w:rPr>
          <w:sz w:val="24"/>
          <w:szCs w:val="24"/>
        </w:rPr>
      </w:pPr>
      <w:r w:rsidRPr="00A45EAA">
        <w:rPr>
          <w:sz w:val="24"/>
          <w:szCs w:val="24"/>
        </w:rPr>
        <w:t>Helpdesks are available at various I.T.I in case candidate needs any help.</w:t>
      </w:r>
    </w:p>
    <w:p w:rsidR="00F3670B" w:rsidRPr="00A45EAA" w:rsidRDefault="00F3670B" w:rsidP="000A605D">
      <w:pPr>
        <w:pStyle w:val="ListParagraph"/>
        <w:numPr>
          <w:ilvl w:val="0"/>
          <w:numId w:val="34"/>
        </w:numPr>
        <w:spacing w:after="230"/>
        <w:rPr>
          <w:sz w:val="24"/>
          <w:szCs w:val="24"/>
        </w:rPr>
      </w:pPr>
      <w:r w:rsidRPr="00A45EAA">
        <w:rPr>
          <w:sz w:val="24"/>
          <w:szCs w:val="24"/>
        </w:rPr>
        <w:t>The higher choice seat would be first considered for allotment to the candidate and if that seat is not available then the next lower choice seat would be considered and so on. Choice number “1” would be the highest choice in order of preference.</w:t>
      </w:r>
    </w:p>
    <w:p w:rsidR="00F60697" w:rsidRPr="00A45EAA" w:rsidRDefault="00F3670B" w:rsidP="00F3670B">
      <w:pPr>
        <w:rPr>
          <w:sz w:val="24"/>
          <w:szCs w:val="24"/>
        </w:rPr>
      </w:pPr>
      <w:r w:rsidRPr="00A45EAA">
        <w:rPr>
          <w:sz w:val="24"/>
          <w:szCs w:val="24"/>
        </w:rPr>
        <w:t>The candidate needs to follow the following procedure for filling choices during online admission:-</w:t>
      </w:r>
    </w:p>
    <w:p w:rsidR="00F3670B" w:rsidRPr="00A45EAA" w:rsidRDefault="00F3670B" w:rsidP="000A605D">
      <w:pPr>
        <w:pStyle w:val="ListParagraph"/>
        <w:numPr>
          <w:ilvl w:val="0"/>
          <w:numId w:val="33"/>
        </w:numPr>
        <w:rPr>
          <w:sz w:val="24"/>
          <w:szCs w:val="24"/>
        </w:rPr>
      </w:pPr>
      <w:r w:rsidRPr="00A45EAA">
        <w:rPr>
          <w:sz w:val="24"/>
          <w:szCs w:val="24"/>
        </w:rPr>
        <w:t xml:space="preserve">Open the homepage of ITI online admission i.e. </w:t>
      </w:r>
      <w:hyperlink r:id="rId100" w:history="1">
        <w:r w:rsidRPr="00A45EAA">
          <w:rPr>
            <w:rStyle w:val="Hyperlink"/>
            <w:sz w:val="24"/>
            <w:szCs w:val="24"/>
          </w:rPr>
          <w:t>http://www.itidelhiadmissions.nic.in/Candidate/login.aspx</w:t>
        </w:r>
      </w:hyperlink>
      <w:r w:rsidRPr="00A45EAA">
        <w:rPr>
          <w:sz w:val="24"/>
          <w:szCs w:val="24"/>
        </w:rPr>
        <w:t>.</w:t>
      </w:r>
    </w:p>
    <w:p w:rsidR="00F3670B" w:rsidRPr="00A45EAA" w:rsidRDefault="00F3670B" w:rsidP="00F3670B">
      <w:pPr>
        <w:pStyle w:val="ListParagraph"/>
        <w:ind w:left="615"/>
        <w:rPr>
          <w:sz w:val="24"/>
          <w:szCs w:val="24"/>
        </w:rPr>
      </w:pPr>
    </w:p>
    <w:p w:rsidR="00F3670B" w:rsidRPr="00A45EAA" w:rsidRDefault="00364460" w:rsidP="000A605D">
      <w:pPr>
        <w:pStyle w:val="ListParagraph"/>
        <w:numPr>
          <w:ilvl w:val="0"/>
          <w:numId w:val="33"/>
        </w:numPr>
        <w:rPr>
          <w:sz w:val="24"/>
          <w:szCs w:val="24"/>
        </w:rPr>
      </w:pPr>
      <w:r w:rsidRPr="00364460">
        <w:rPr>
          <w:noProof/>
          <w:sz w:val="24"/>
          <w:szCs w:val="24"/>
          <w:lang w:bidi="ar-SA"/>
        </w:rPr>
        <w:pict>
          <v:shape id="AutoShape 70" o:spid="_x0000_s1042" type="#_x0000_t32" style="position:absolute;left:0;text-align:left;margin-left:117.2pt;margin-top:20.45pt;width:42.75pt;height:124.5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">
            <v:stroke endarrow="block"/>
          </v:shape>
        </w:pict>
      </w:r>
      <w:r w:rsidR="00F3670B" w:rsidRPr="00A45EAA">
        <w:rPr>
          <w:sz w:val="24"/>
          <w:szCs w:val="24"/>
        </w:rPr>
        <w:t>Log in to website using your registration number and password. Using “Already Registered Users” link.</w:t>
      </w:r>
    </w:p>
    <w:p w:rsidR="00F3670B" w:rsidRPr="00A45EAA" w:rsidRDefault="00F3670B" w:rsidP="00F3670B">
      <w:pPr>
        <w:ind w:left="255"/>
        <w:rPr>
          <w:sz w:val="24"/>
          <w:szCs w:val="24"/>
        </w:rPr>
      </w:pPr>
    </w:p>
    <w:p w:rsidR="00F3670B" w:rsidRPr="00A45EAA" w:rsidRDefault="00F3670B" w:rsidP="00F3670B">
      <w:pPr>
        <w:ind w:left="255"/>
        <w:rPr>
          <w:sz w:val="24"/>
          <w:szCs w:val="24"/>
        </w:rPr>
      </w:pPr>
      <w:r w:rsidRPr="00A45EAA">
        <w:rPr>
          <w:noProof/>
          <w:lang w:val="en-IN" w:eastAsia="en-IN" w:bidi="ar-SA"/>
        </w:rPr>
        <w:drawing>
          <wp:inline distT="0" distB="0" distL="0" distR="0">
            <wp:extent cx="5931625" cy="2803585"/>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947728" cy="2811196"/>
                    </a:xfrm>
                    <a:prstGeom prst="rect">
                      <a:avLst/>
                    </a:prstGeom>
                    <a:noFill/>
                    <a:ln w="9525">
                      <a:noFill/>
                      <a:miter lim="800000"/>
                      <a:headEnd/>
                      <a:tailEnd/>
                    </a:ln>
                  </pic:spPr>
                </pic:pic>
              </a:graphicData>
            </a:graphic>
          </wp:inline>
        </w:drawing>
      </w:r>
    </w:p>
    <w:p w:rsidR="009D7FF4" w:rsidRPr="00A45EAA" w:rsidRDefault="009D7FF4" w:rsidP="00F3670B">
      <w:pPr>
        <w:ind w:left="255"/>
        <w:rPr>
          <w:sz w:val="24"/>
          <w:szCs w:val="24"/>
        </w:rPr>
      </w:pPr>
    </w:p>
    <w:p w:rsidR="009D7FF4" w:rsidRPr="00A45EAA" w:rsidRDefault="009D7FF4" w:rsidP="00F3670B">
      <w:pPr>
        <w:ind w:left="255"/>
        <w:rPr>
          <w:sz w:val="24"/>
          <w:szCs w:val="24"/>
        </w:rPr>
      </w:pPr>
    </w:p>
    <w:p w:rsidR="009D7FF4" w:rsidRPr="00A45EAA" w:rsidRDefault="009D7FF4" w:rsidP="00F3670B">
      <w:pPr>
        <w:ind w:left="255"/>
        <w:rPr>
          <w:sz w:val="24"/>
          <w:szCs w:val="24"/>
        </w:rPr>
      </w:pPr>
    </w:p>
    <w:p w:rsidR="00F3670B" w:rsidRPr="00A45EAA" w:rsidRDefault="00F3670B" w:rsidP="000A605D">
      <w:pPr>
        <w:pStyle w:val="ListParagraph"/>
        <w:numPr>
          <w:ilvl w:val="0"/>
          <w:numId w:val="33"/>
        </w:numPr>
        <w:rPr>
          <w:sz w:val="24"/>
          <w:szCs w:val="24"/>
        </w:rPr>
      </w:pPr>
      <w:r w:rsidRPr="00A45EAA">
        <w:rPr>
          <w:noProof/>
          <w:sz w:val="24"/>
          <w:szCs w:val="24"/>
          <w:lang w:val="en-IN" w:eastAsia="en-IN" w:bidi="ar-SA"/>
        </w:rPr>
        <w:lastRenderedPageBreak/>
        <w:drawing>
          <wp:anchor distT="0" distB="0" distL="114300" distR="114300" simplePos="0" relativeHeight="251691008" behindDoc="1" locked="0" layoutInCell="0" allowOverlap="1">
            <wp:simplePos x="0" y="0"/>
            <wp:positionH relativeFrom="column">
              <wp:posOffset>354965</wp:posOffset>
            </wp:positionH>
            <wp:positionV relativeFrom="paragraph">
              <wp:posOffset>358775</wp:posOffset>
            </wp:positionV>
            <wp:extent cx="5905500" cy="3562350"/>
            <wp:effectExtent l="19050" t="0" r="0"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srcRect/>
                    <a:stretch>
                      <a:fillRect/>
                    </a:stretch>
                  </pic:blipFill>
                  <pic:spPr bwMode="auto">
                    <a:xfrm>
                      <a:off x="0" y="0"/>
                      <a:ext cx="5905500" cy="3562350"/>
                    </a:xfrm>
                    <a:prstGeom prst="rect">
                      <a:avLst/>
                    </a:prstGeom>
                    <a:noFill/>
                  </pic:spPr>
                </pic:pic>
              </a:graphicData>
            </a:graphic>
          </wp:anchor>
        </w:drawing>
      </w:r>
      <w:r w:rsidRPr="00A45EAA">
        <w:rPr>
          <w:sz w:val="24"/>
          <w:szCs w:val="24"/>
        </w:rPr>
        <w:t>After successfully logging into the website click on the “</w:t>
      </w:r>
      <w:r w:rsidRPr="00A45EAA">
        <w:rPr>
          <w:b/>
          <w:sz w:val="24"/>
          <w:szCs w:val="24"/>
        </w:rPr>
        <w:t>CHOICES</w:t>
      </w:r>
      <w:r w:rsidRPr="00A45EAA">
        <w:rPr>
          <w:sz w:val="24"/>
          <w:szCs w:val="24"/>
        </w:rPr>
        <w:t>” option available on the blue color menu line displayed on the top of online admission software.</w:t>
      </w:r>
    </w:p>
    <w:p w:rsidR="00F3670B" w:rsidRPr="00A45EAA" w:rsidRDefault="00F3670B" w:rsidP="00F3670B">
      <w:pPr>
        <w:pStyle w:val="ListParagraph"/>
        <w:ind w:left="615"/>
        <w:rPr>
          <w:sz w:val="24"/>
          <w:szCs w:val="24"/>
        </w:rPr>
      </w:pPr>
    </w:p>
    <w:p w:rsidR="00F3670B" w:rsidRPr="00A45EAA" w:rsidRDefault="00F3670B" w:rsidP="00F3670B">
      <w:pPr>
        <w:pStyle w:val="ListParagraph"/>
        <w:ind w:left="615"/>
        <w:rPr>
          <w:sz w:val="24"/>
          <w:szCs w:val="24"/>
        </w:rPr>
      </w:pPr>
    </w:p>
    <w:p w:rsidR="00F3670B" w:rsidRPr="00A45EAA" w:rsidRDefault="00F3670B" w:rsidP="00F3670B">
      <w:pPr>
        <w:pStyle w:val="ListParagraph"/>
        <w:ind w:left="615"/>
        <w:rPr>
          <w:sz w:val="24"/>
          <w:szCs w:val="24"/>
        </w:rPr>
      </w:pPr>
    </w:p>
    <w:p w:rsidR="00F3670B" w:rsidRPr="00A45EAA" w:rsidRDefault="00F3670B" w:rsidP="00F3670B">
      <w:pPr>
        <w:pStyle w:val="ListParagraph"/>
        <w:ind w:left="615"/>
        <w:rPr>
          <w:sz w:val="24"/>
          <w:szCs w:val="24"/>
        </w:rPr>
      </w:pPr>
    </w:p>
    <w:p w:rsidR="00F3670B" w:rsidRPr="00A45EAA" w:rsidRDefault="00F3670B" w:rsidP="00F3670B">
      <w:pPr>
        <w:pStyle w:val="ListParagraph"/>
        <w:ind w:left="615"/>
        <w:rPr>
          <w:sz w:val="24"/>
          <w:szCs w:val="24"/>
        </w:rPr>
      </w:pPr>
    </w:p>
    <w:p w:rsidR="00F3670B" w:rsidRPr="00A45EAA" w:rsidRDefault="00F3670B" w:rsidP="00F3670B">
      <w:pPr>
        <w:pStyle w:val="ListParagraph"/>
        <w:ind w:left="615"/>
        <w:rPr>
          <w:sz w:val="24"/>
          <w:szCs w:val="24"/>
        </w:rPr>
      </w:pPr>
    </w:p>
    <w:p w:rsidR="00F3670B" w:rsidRPr="00A45EAA" w:rsidRDefault="00F3670B" w:rsidP="00F3670B">
      <w:pPr>
        <w:pStyle w:val="ListParagraph"/>
        <w:ind w:left="615"/>
        <w:rPr>
          <w:sz w:val="24"/>
          <w:szCs w:val="24"/>
        </w:rPr>
      </w:pPr>
    </w:p>
    <w:p w:rsidR="00F3670B" w:rsidRPr="00A45EAA" w:rsidRDefault="00F3670B" w:rsidP="00F3670B">
      <w:pPr>
        <w:pStyle w:val="ListParagraph"/>
        <w:rPr>
          <w:sz w:val="24"/>
          <w:szCs w:val="24"/>
        </w:rPr>
      </w:pPr>
    </w:p>
    <w:p w:rsidR="00F60697" w:rsidRPr="00A45EAA" w:rsidRDefault="00F60697" w:rsidP="00F3670B">
      <w:pPr>
        <w:pStyle w:val="ListParagraph"/>
        <w:rPr>
          <w:sz w:val="24"/>
          <w:szCs w:val="24"/>
        </w:rPr>
      </w:pPr>
    </w:p>
    <w:p w:rsidR="009D7FF4" w:rsidRPr="00A45EAA" w:rsidRDefault="009D7FF4" w:rsidP="009D7FF4"/>
    <w:p w:rsidR="009D7FF4" w:rsidRPr="00A45EAA" w:rsidRDefault="009D7FF4" w:rsidP="009D7FF4">
      <w:pPr>
        <w:ind w:left="255"/>
      </w:pPr>
    </w:p>
    <w:p w:rsidR="009D7FF4" w:rsidRPr="00A45EAA" w:rsidRDefault="009D7FF4" w:rsidP="009D7FF4">
      <w:pPr>
        <w:pStyle w:val="ListParagraph"/>
        <w:ind w:left="615"/>
      </w:pPr>
    </w:p>
    <w:p w:rsidR="009D7FF4" w:rsidRPr="00A45EAA" w:rsidRDefault="009D7FF4" w:rsidP="009D7FF4">
      <w:pPr>
        <w:ind w:left="255"/>
      </w:pPr>
    </w:p>
    <w:p w:rsidR="009D7FF4" w:rsidRPr="00A45EAA" w:rsidRDefault="009D7FF4" w:rsidP="009D7FF4">
      <w:pPr>
        <w:pStyle w:val="ListParagraph"/>
        <w:ind w:left="615"/>
      </w:pPr>
    </w:p>
    <w:p w:rsidR="009D7FF4" w:rsidRPr="00A45EAA" w:rsidRDefault="009D7FF4" w:rsidP="009D7FF4">
      <w:pPr>
        <w:pStyle w:val="ListParagraph"/>
        <w:ind w:left="615"/>
      </w:pPr>
    </w:p>
    <w:p w:rsidR="009D7FF4" w:rsidRPr="00A45EAA" w:rsidRDefault="009D7FF4" w:rsidP="009D7FF4">
      <w:pPr>
        <w:pStyle w:val="ListParagraph"/>
        <w:ind w:left="615"/>
      </w:pPr>
    </w:p>
    <w:p w:rsidR="009D7FF4" w:rsidRPr="00A45EAA" w:rsidRDefault="009D7FF4" w:rsidP="009D7FF4">
      <w:pPr>
        <w:pStyle w:val="ListParagraph"/>
        <w:ind w:left="615"/>
      </w:pPr>
    </w:p>
    <w:p w:rsidR="00F3670B" w:rsidRPr="00A45EAA" w:rsidRDefault="00364460" w:rsidP="000A605D">
      <w:pPr>
        <w:pStyle w:val="ListParagraph"/>
        <w:numPr>
          <w:ilvl w:val="0"/>
          <w:numId w:val="33"/>
        </w:numPr>
      </w:pPr>
      <w:r w:rsidRPr="00364460">
        <w:rPr>
          <w:noProof/>
          <w:lang w:bidi="ar-SA"/>
        </w:rPr>
        <w:pict>
          <v:shape id="AutoShape 28" o:spid="_x0000_s1041" type="#_x0000_t32" style="position:absolute;left:0;text-align:left;margin-left:246pt;margin-top:12.45pt;width:51pt;height:93.75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5RPwIAAG4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">
            <v:stroke endarrow="block"/>
          </v:shape>
        </w:pict>
      </w:r>
      <w:r w:rsidR="009D7FF4" w:rsidRPr="00A45EAA">
        <w:t>A</w:t>
      </w:r>
      <w:r w:rsidR="00F3670B" w:rsidRPr="00A45EAA">
        <w:t>fter that the following choice filling option will open for the candidate for filling choices.</w:t>
      </w:r>
    </w:p>
    <w:p w:rsidR="00F3670B" w:rsidRPr="00A45EAA" w:rsidRDefault="00F3670B" w:rsidP="00F3670B">
      <w:pPr>
        <w:pStyle w:val="ListParagraph"/>
        <w:ind w:left="615"/>
        <w:rPr>
          <w:sz w:val="24"/>
          <w:szCs w:val="24"/>
        </w:rPr>
      </w:pPr>
    </w:p>
    <w:p w:rsidR="003353CF" w:rsidRPr="00A45EAA" w:rsidRDefault="00F3670B" w:rsidP="00F60697">
      <w:pPr>
        <w:pStyle w:val="ListParagraph"/>
        <w:ind w:left="615"/>
        <w:rPr>
          <w:sz w:val="24"/>
          <w:szCs w:val="24"/>
        </w:rPr>
      </w:pPr>
      <w:r w:rsidRPr="00A45EAA">
        <w:rPr>
          <w:noProof/>
          <w:sz w:val="24"/>
          <w:szCs w:val="24"/>
          <w:lang w:val="en-IN" w:eastAsia="en-IN" w:bidi="ar-SA"/>
        </w:rPr>
        <w:drawing>
          <wp:inline distT="0" distB="0" distL="0" distR="0">
            <wp:extent cx="5937992" cy="3510951"/>
            <wp:effectExtent l="19050" t="0" r="5608"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a:srcRect/>
                    <a:stretch>
                      <a:fillRect/>
                    </a:stretch>
                  </pic:blipFill>
                  <pic:spPr bwMode="auto">
                    <a:xfrm>
                      <a:off x="0" y="0"/>
                      <a:ext cx="5943600" cy="3514267"/>
                    </a:xfrm>
                    <a:prstGeom prst="rect">
                      <a:avLst/>
                    </a:prstGeom>
                    <a:noFill/>
                    <a:ln w="9525">
                      <a:noFill/>
                      <a:miter lim="800000"/>
                      <a:headEnd/>
                      <a:tailEnd/>
                    </a:ln>
                  </pic:spPr>
                </pic:pic>
              </a:graphicData>
            </a:graphic>
          </wp:inline>
        </w:drawing>
      </w:r>
    </w:p>
    <w:p w:rsidR="00F60697" w:rsidRPr="00A45EAA" w:rsidRDefault="00F60697" w:rsidP="00F60697">
      <w:pPr>
        <w:pStyle w:val="ListParagraph"/>
        <w:ind w:left="615"/>
        <w:rPr>
          <w:sz w:val="24"/>
          <w:szCs w:val="24"/>
        </w:rPr>
      </w:pPr>
    </w:p>
    <w:p w:rsidR="00F60697" w:rsidRDefault="00F60697" w:rsidP="00F60697">
      <w:pPr>
        <w:pStyle w:val="ListParagraph"/>
        <w:ind w:left="615"/>
        <w:rPr>
          <w:sz w:val="24"/>
          <w:szCs w:val="24"/>
        </w:rPr>
      </w:pPr>
    </w:p>
    <w:p w:rsidR="00580F7C" w:rsidRDefault="00580F7C" w:rsidP="00F60697">
      <w:pPr>
        <w:pStyle w:val="ListParagraph"/>
        <w:ind w:left="615"/>
        <w:rPr>
          <w:sz w:val="24"/>
          <w:szCs w:val="24"/>
        </w:rPr>
      </w:pPr>
    </w:p>
    <w:p w:rsidR="00580F7C" w:rsidRPr="00A45EAA" w:rsidRDefault="00580F7C" w:rsidP="00F60697">
      <w:pPr>
        <w:pStyle w:val="ListParagraph"/>
        <w:ind w:left="615"/>
        <w:rPr>
          <w:sz w:val="24"/>
          <w:szCs w:val="24"/>
        </w:rPr>
      </w:pPr>
    </w:p>
    <w:p w:rsidR="00F3670B" w:rsidRPr="00A45EAA" w:rsidRDefault="00F3670B" w:rsidP="000A605D">
      <w:pPr>
        <w:pStyle w:val="ListParagraph"/>
        <w:numPr>
          <w:ilvl w:val="0"/>
          <w:numId w:val="33"/>
        </w:numPr>
      </w:pPr>
      <w:r w:rsidRPr="00A45EAA">
        <w:lastRenderedPageBreak/>
        <w:t xml:space="preserve">On the left side of screen the trades/ITI for which candidate is eligible would be shown. The Trades/ITI’s for which a candidate is </w:t>
      </w:r>
      <w:r w:rsidRPr="00A45EAA">
        <w:rPr>
          <w:b/>
        </w:rPr>
        <w:t>not eligible</w:t>
      </w:r>
      <w:r w:rsidRPr="00A45EAA">
        <w:t xml:space="preserve"> would </w:t>
      </w:r>
      <w:r w:rsidRPr="00A45EAA">
        <w:rPr>
          <w:b/>
        </w:rPr>
        <w:t>not</w:t>
      </w:r>
      <w:r w:rsidRPr="00A45EAA">
        <w:t xml:space="preserve"> be shown in the </w:t>
      </w:r>
      <w:r w:rsidRPr="00A45EAA">
        <w:rPr>
          <w:b/>
        </w:rPr>
        <w:t>“add choice column“.</w:t>
      </w:r>
      <w:r w:rsidR="00355BC2">
        <w:rPr>
          <w:b/>
        </w:rPr>
        <w:t xml:space="preserve"> </w:t>
      </w:r>
      <w:r w:rsidRPr="00A45EAA">
        <w:t xml:space="preserve">Eg. If a candidate is </w:t>
      </w:r>
      <w:r w:rsidRPr="00A45EAA">
        <w:rPr>
          <w:b/>
        </w:rPr>
        <w:t>male</w:t>
      </w:r>
      <w:r w:rsidRPr="00A45EAA">
        <w:t xml:space="preserve"> then he would not be shown “</w:t>
      </w:r>
      <w:r w:rsidRPr="00A45EAA">
        <w:rPr>
          <w:b/>
        </w:rPr>
        <w:t>all women courses in coed ITI’s</w:t>
      </w:r>
      <w:r w:rsidRPr="00A45EAA">
        <w:t>” and “</w:t>
      </w:r>
      <w:r w:rsidRPr="00A45EAA">
        <w:rPr>
          <w:b/>
        </w:rPr>
        <w:t>all trades of women ITI’s</w:t>
      </w:r>
      <w:r w:rsidRPr="00A45EAA">
        <w:t xml:space="preserve">”. Similarly if a candidate does not have </w:t>
      </w:r>
      <w:r w:rsidR="0066612E" w:rsidRPr="00A45EAA">
        <w:t>math</w:t>
      </w:r>
      <w:r w:rsidRPr="00A45EAA">
        <w:t xml:space="preserve"> /science in qualifying exam then trades which had entry qualification of mathematics and science would not be displayed to him. </w:t>
      </w:r>
    </w:p>
    <w:p w:rsidR="005F338B" w:rsidRPr="00A45EAA" w:rsidRDefault="005F338B" w:rsidP="00F3670B"/>
    <w:p w:rsidR="00F3670B" w:rsidRPr="00A45EAA" w:rsidRDefault="00364460" w:rsidP="00F3670B">
      <w:r w:rsidRPr="00364460">
        <w:rPr>
          <w:noProof/>
          <w:lang w:bidi="ar-SA"/>
        </w:rPr>
        <w:pict>
          <v:shape id="AutoShape 71" o:spid="_x0000_s1040" type="#_x0000_t34" style="position:absolute;margin-left:219.8pt;margin-top:310.8pt;width:211.95pt;height:210.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" adj="25682">
            <v:stroke startarrow="block" endarrow="block"/>
          </v:shape>
        </w:pict>
      </w:r>
      <w:r w:rsidRPr="00364460">
        <w:rPr>
          <w:noProof/>
          <w:lang w:bidi="ar-SA"/>
        </w:rPr>
        <w:pict>
          <v:shape id="_x0000_s1039" type="#_x0000_t32" style="position:absolute;margin-left:96.25pt;margin-top:282.3pt;width:3.35pt;height:65.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AX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">
            <v:stroke endarrow="block"/>
          </v:shape>
        </w:pict>
      </w:r>
      <w:r w:rsidR="00F3670B" w:rsidRPr="00A45EAA">
        <w:rPr>
          <w:noProof/>
          <w:lang w:val="en-IN" w:eastAsia="en-IN" w:bidi="ar-SA"/>
        </w:rPr>
        <w:drawing>
          <wp:inline distT="0" distB="0" distL="0" distR="0">
            <wp:extent cx="5943600" cy="4267200"/>
            <wp:effectExtent l="19050" t="0" r="0" b="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srcRect/>
                    <a:stretch>
                      <a:fillRect/>
                    </a:stretch>
                  </pic:blipFill>
                  <pic:spPr bwMode="auto">
                    <a:xfrm>
                      <a:off x="0" y="0"/>
                      <a:ext cx="5943600" cy="4267200"/>
                    </a:xfrm>
                    <a:prstGeom prst="rect">
                      <a:avLst/>
                    </a:prstGeom>
                    <a:noFill/>
                    <a:ln w="9525">
                      <a:noFill/>
                      <a:miter lim="800000"/>
                      <a:headEnd/>
                      <a:tailEnd/>
                    </a:ln>
                  </pic:spPr>
                </pic:pic>
              </a:graphicData>
            </a:graphic>
          </wp:inline>
        </w:drawing>
      </w:r>
    </w:p>
    <w:p w:rsidR="00F3670B" w:rsidRPr="00A45EAA" w:rsidRDefault="00F3670B" w:rsidP="000A605D">
      <w:pPr>
        <w:pStyle w:val="ListParagraph"/>
        <w:numPr>
          <w:ilvl w:val="0"/>
          <w:numId w:val="33"/>
        </w:numPr>
      </w:pPr>
      <w:r w:rsidRPr="00A45EAA">
        <w:t>Candidate has the option to sorting the options of trades/</w:t>
      </w:r>
      <w:r w:rsidR="0090148F">
        <w:t>ITI</w:t>
      </w:r>
      <w:r w:rsidRPr="00A45EAA">
        <w:t xml:space="preserve"> choices for which he is eligible to apply either Institute Name wise or course name wise.</w:t>
      </w:r>
    </w:p>
    <w:p w:rsidR="00F3670B" w:rsidRPr="00A45EAA" w:rsidRDefault="00F3670B" w:rsidP="000A605D">
      <w:pPr>
        <w:pStyle w:val="ListParagraph"/>
        <w:numPr>
          <w:ilvl w:val="0"/>
          <w:numId w:val="33"/>
        </w:numPr>
      </w:pPr>
      <w:r w:rsidRPr="00A45EAA">
        <w:t>When the candidate clicks on sort by “INSTITUTE NAME” the Trades/ITI available to the candidate would be so</w:t>
      </w:r>
      <w:r w:rsidR="006C333B">
        <w:t>rted according to the name of ITI</w:t>
      </w:r>
      <w:r w:rsidRPr="00A45EAA">
        <w:t xml:space="preserve"> in alphabetical order. i.e. All the trades of one ITI for which candidate is eligible would be shown first and then all</w:t>
      </w:r>
      <w:r w:rsidR="006C333B">
        <w:t xml:space="preserve"> the eligible trades of next ITI</w:t>
      </w:r>
      <w:r w:rsidRPr="00A45EAA">
        <w:t xml:space="preserve"> and so </w:t>
      </w:r>
      <w:r w:rsidR="006C333B" w:rsidRPr="00A45EAA">
        <w:t>on in</w:t>
      </w:r>
      <w:r w:rsidRPr="00A45EAA">
        <w:t xml:space="preserve"> alphabetical order .</w:t>
      </w:r>
    </w:p>
    <w:p w:rsidR="00F3670B" w:rsidRPr="00A45EAA" w:rsidRDefault="00F3670B" w:rsidP="00F3670B">
      <w:pPr>
        <w:pStyle w:val="ListParagraph"/>
        <w:ind w:left="615"/>
      </w:pPr>
    </w:p>
    <w:p w:rsidR="00F60697" w:rsidRPr="00A45EAA" w:rsidRDefault="00F3670B" w:rsidP="000A605D">
      <w:pPr>
        <w:pStyle w:val="ListParagraph"/>
        <w:numPr>
          <w:ilvl w:val="0"/>
          <w:numId w:val="33"/>
        </w:numPr>
      </w:pPr>
      <w:r w:rsidRPr="00A45EAA">
        <w:t xml:space="preserve">If the candidate sorts </w:t>
      </w:r>
      <w:r w:rsidR="0066612E" w:rsidRPr="00A45EAA">
        <w:t>by”</w:t>
      </w:r>
      <w:r w:rsidR="00815918">
        <w:t xml:space="preserve"> </w:t>
      </w:r>
      <w:r w:rsidRPr="00A45EAA">
        <w:t xml:space="preserve">Course Name” then Trades/ITI available to the candidate would be sorted according to the name of Trade in alphabetical order. i.e. All the ITI’s which have particular trade for which candidate is eligible would be shown first and then followed by next trade in alphabetical order </w:t>
      </w:r>
    </w:p>
    <w:p w:rsidR="00F3670B" w:rsidRPr="00A45EAA" w:rsidRDefault="00F3670B" w:rsidP="00F3670B">
      <w:pPr>
        <w:pStyle w:val="ListParagraph"/>
        <w:ind w:left="615"/>
      </w:pPr>
    </w:p>
    <w:p w:rsidR="00F3670B" w:rsidRPr="00A45EAA" w:rsidRDefault="00F3670B" w:rsidP="000A605D">
      <w:pPr>
        <w:pStyle w:val="ListParagraph"/>
        <w:numPr>
          <w:ilvl w:val="0"/>
          <w:numId w:val="33"/>
        </w:numPr>
        <w:spacing w:after="230"/>
      </w:pPr>
      <w:r w:rsidRPr="00A45EAA">
        <w:t xml:space="preserve">The candidate needs to fill the various trade/ITI choices by clicking on the” </w:t>
      </w:r>
      <w:r w:rsidRPr="00A45EAA">
        <w:rPr>
          <w:b/>
        </w:rPr>
        <w:t>ADD button</w:t>
      </w:r>
      <w:r w:rsidRPr="00A45EAA">
        <w:t>” in front of Trade/ITI Choice. After</w:t>
      </w:r>
      <w:r w:rsidR="0090148F">
        <w:t xml:space="preserve"> pressing the button the trade/ITI</w:t>
      </w:r>
      <w:r w:rsidRPr="00A45EAA">
        <w:t xml:space="preserve"> choice will move from right side column to left hand side.</w:t>
      </w:r>
    </w:p>
    <w:p w:rsidR="00F3670B" w:rsidRPr="00A45EAA" w:rsidRDefault="00F3670B" w:rsidP="00F3670B">
      <w:pPr>
        <w:pStyle w:val="ListParagraph"/>
        <w:spacing w:after="230"/>
        <w:ind w:left="615"/>
        <w:rPr>
          <w:noProof/>
          <w:lang w:val="en-IN" w:eastAsia="en-IN"/>
        </w:rPr>
      </w:pPr>
    </w:p>
    <w:p w:rsidR="00F3670B" w:rsidRPr="00A45EAA" w:rsidRDefault="00F3670B" w:rsidP="00F3670B">
      <w:pPr>
        <w:pStyle w:val="ListParagraph"/>
        <w:spacing w:after="230"/>
        <w:ind w:left="615"/>
        <w:rPr>
          <w:noProof/>
          <w:lang w:val="en-IN" w:eastAsia="en-IN"/>
        </w:rPr>
      </w:pPr>
    </w:p>
    <w:p w:rsidR="007240D6" w:rsidRPr="00A45EAA" w:rsidRDefault="00364460" w:rsidP="007240D6">
      <w:pPr>
        <w:pStyle w:val="ListParagraph"/>
        <w:spacing w:after="230"/>
        <w:ind w:left="615" w:hanging="757"/>
        <w:rPr>
          <w:noProof/>
          <w:lang w:val="en-IN" w:eastAsia="en-IN"/>
        </w:rPr>
      </w:pPr>
      <w:r w:rsidRPr="00364460">
        <w:rPr>
          <w:noProof/>
          <w:lang w:bidi="ar-SA"/>
        </w:rPr>
        <w:lastRenderedPageBreak/>
        <w:pict>
          <v:shape id="AutoShape 72" o:spid="_x0000_s1038" type="#_x0000_t32" style="position:absolute;left:0;text-align:left;margin-left:213pt;margin-top:274.2pt;width:180.05pt;height:182.75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">
            <v:stroke endarrow="block"/>
          </v:shape>
        </w:pict>
      </w:r>
      <w:r w:rsidRPr="00364460">
        <w:rPr>
          <w:noProof/>
          <w:lang w:bidi="ar-SA"/>
        </w:rPr>
        <w:pict>
          <v:shape id="AutoShape 73" o:spid="_x0000_s1037" type="#_x0000_t32" style="position:absolute;left:0;text-align:left;margin-left:164.15pt;margin-top:113.9pt;width:213.1pt;height:283.95pt;flip:y;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">
            <v:stroke endarrow="block"/>
          </v:shape>
        </w:pict>
      </w:r>
      <w:r w:rsidRPr="00364460">
        <w:rPr>
          <w:noProof/>
          <w:lang w:bidi="ar-SA"/>
        </w:rPr>
        <w:pict>
          <v:rect id="Rectangle 37" o:spid="_x0000_s1036" style="position:absolute;left:0;text-align:left;margin-left:377.25pt;margin-top:68.25pt;width:45pt;height:7.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xYIAIAADwEAAAOAAAAZHJzL2Uyb0RvYy54bWysU9uO0zAQfUfiHyy/0yTdhn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"/>
        </w:pict>
      </w:r>
      <w:r w:rsidR="00F3670B" w:rsidRPr="00A45EAA">
        <w:rPr>
          <w:noProof/>
          <w:lang w:val="en-IN" w:eastAsia="en-IN" w:bidi="ar-SA"/>
        </w:rPr>
        <w:drawing>
          <wp:inline distT="0" distB="0" distL="0" distR="0">
            <wp:extent cx="5734050" cy="369570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srcRect/>
                    <a:stretch>
                      <a:fillRect/>
                    </a:stretch>
                  </pic:blipFill>
                  <pic:spPr bwMode="auto">
                    <a:xfrm>
                      <a:off x="0" y="0"/>
                      <a:ext cx="5735656" cy="3696735"/>
                    </a:xfrm>
                    <a:prstGeom prst="rect">
                      <a:avLst/>
                    </a:prstGeom>
                    <a:noFill/>
                    <a:ln w="9525">
                      <a:noFill/>
                      <a:miter lim="800000"/>
                      <a:headEnd/>
                      <a:tailEnd/>
                    </a:ln>
                  </pic:spPr>
                </pic:pic>
              </a:graphicData>
            </a:graphic>
          </wp:inline>
        </w:drawing>
      </w:r>
    </w:p>
    <w:p w:rsidR="00F3670B" w:rsidRPr="00A45EAA" w:rsidRDefault="00F3670B" w:rsidP="000A605D">
      <w:pPr>
        <w:pStyle w:val="ListParagraph"/>
        <w:numPr>
          <w:ilvl w:val="0"/>
          <w:numId w:val="33"/>
        </w:numPr>
        <w:spacing w:after="230"/>
      </w:pPr>
      <w:r w:rsidRPr="00A45EAA">
        <w:t>Only the choices which the candidate has added and saved would be considered for admission in order of preference i.e. most preferred trade/ITI choice to be given as 1st preference and followed by least preferred choices.</w:t>
      </w:r>
    </w:p>
    <w:p w:rsidR="00F3670B" w:rsidRPr="00A45EAA" w:rsidRDefault="00F3670B" w:rsidP="00F3670B">
      <w:pPr>
        <w:pStyle w:val="ListParagraph"/>
        <w:spacing w:after="230"/>
        <w:ind w:left="615"/>
      </w:pPr>
    </w:p>
    <w:p w:rsidR="00F3670B" w:rsidRPr="00A45EAA" w:rsidRDefault="00F3670B" w:rsidP="000A605D">
      <w:pPr>
        <w:pStyle w:val="ListParagraph"/>
        <w:numPr>
          <w:ilvl w:val="0"/>
          <w:numId w:val="33"/>
        </w:numPr>
        <w:spacing w:after="230"/>
      </w:pPr>
      <w:r w:rsidRPr="00A45EAA">
        <w:t xml:space="preserve"> There is no restriction in number of choices and a candidate can fill as many choices as she/he likes from the available choices. </w:t>
      </w:r>
    </w:p>
    <w:p w:rsidR="007240D6" w:rsidRPr="00A45EAA" w:rsidRDefault="00F3670B" w:rsidP="000A605D">
      <w:pPr>
        <w:pStyle w:val="ListParagraph"/>
        <w:numPr>
          <w:ilvl w:val="0"/>
          <w:numId w:val="33"/>
        </w:numPr>
        <w:spacing w:after="230"/>
      </w:pPr>
      <w:r w:rsidRPr="00A45EAA">
        <w:t>The candidate can change the choice number of his added Trade/ITI choices by clicking on the “Move up” or “Move Down” button as applicable. The higher choice seat would be first considered for allotment to the candidate and if that seat is not available then the next lower choice seat would be considered. Choice number “1” would be the highest choice in order of preference.</w:t>
      </w:r>
    </w:p>
    <w:p w:rsidR="00F3670B" w:rsidRPr="00A45EAA" w:rsidRDefault="00F3670B" w:rsidP="000A605D">
      <w:pPr>
        <w:pStyle w:val="ListParagraph"/>
        <w:numPr>
          <w:ilvl w:val="0"/>
          <w:numId w:val="33"/>
        </w:numPr>
        <w:spacing w:after="230"/>
      </w:pPr>
      <w:r w:rsidRPr="00A45EAA">
        <w:t xml:space="preserve">After filling the choices and setting the preferences, the candidate must compulsorily save the filled choices by </w:t>
      </w:r>
      <w:r w:rsidRPr="00A45EAA">
        <w:rPr>
          <w:b/>
          <w:bCs/>
          <w:u w:val="single"/>
        </w:rPr>
        <w:t>Save Choice or Save &amp; Exit button</w:t>
      </w:r>
      <w:r w:rsidRPr="00A45EAA">
        <w:t>. The choices which are not saved would not be considered for admission.</w:t>
      </w:r>
    </w:p>
    <w:p w:rsidR="00F3670B" w:rsidRPr="00A45EAA" w:rsidRDefault="00F3670B" w:rsidP="000A605D">
      <w:pPr>
        <w:pStyle w:val="Default"/>
        <w:numPr>
          <w:ilvl w:val="0"/>
          <w:numId w:val="33"/>
        </w:numPr>
        <w:rPr>
          <w:sz w:val="22"/>
          <w:szCs w:val="22"/>
        </w:rPr>
      </w:pPr>
      <w:r w:rsidRPr="00A45EAA">
        <w:rPr>
          <w:sz w:val="22"/>
          <w:szCs w:val="22"/>
        </w:rPr>
        <w:t>During choice filling days already filled choices can also be edited. Same procedure as given above has to be followed for editing.</w:t>
      </w:r>
    </w:p>
    <w:p w:rsidR="007240D6" w:rsidRPr="00A45EAA" w:rsidRDefault="00364460" w:rsidP="000A605D">
      <w:pPr>
        <w:pStyle w:val="Default"/>
        <w:numPr>
          <w:ilvl w:val="0"/>
          <w:numId w:val="33"/>
        </w:numPr>
        <w:rPr>
          <w:sz w:val="22"/>
          <w:szCs w:val="22"/>
        </w:rPr>
      </w:pPr>
      <w:r w:rsidRPr="00364460">
        <w:rPr>
          <w:noProof/>
          <w:sz w:val="22"/>
          <w:szCs w:val="22"/>
          <w:lang w:val="en-US" w:bidi="ar-SA"/>
        </w:rPr>
        <w:pict>
          <v:shape id="AutoShape 75" o:spid="_x0000_s1035" type="#_x0000_t32" style="position:absolute;left:0;text-align:left;margin-left:247.7pt;margin-top:26.1pt;width:124.3pt;height:89.7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">
            <v:stroke endarrow="block"/>
          </v:shape>
        </w:pict>
      </w:r>
      <w:r w:rsidR="007240D6" w:rsidRPr="00A45EAA">
        <w:rPr>
          <w:sz w:val="22"/>
          <w:szCs w:val="22"/>
        </w:rPr>
        <w:t xml:space="preserve">Candidate should take a print out after filling /editing his choices by clicking on “ Print your filled choices” button on the MENU BAR available on top and the Clicking on </w:t>
      </w:r>
      <w:r w:rsidR="007240D6" w:rsidRPr="00A45EAA">
        <w:rPr>
          <w:b/>
          <w:sz w:val="22"/>
          <w:szCs w:val="22"/>
        </w:rPr>
        <w:t>Print option</w:t>
      </w:r>
      <w:r w:rsidR="007240D6" w:rsidRPr="00A45EAA">
        <w:rPr>
          <w:sz w:val="22"/>
          <w:szCs w:val="22"/>
        </w:rPr>
        <w:t>.</w:t>
      </w:r>
    </w:p>
    <w:p w:rsidR="007240D6" w:rsidRPr="00A45EAA" w:rsidRDefault="007240D6" w:rsidP="007240D6">
      <w:pPr>
        <w:pStyle w:val="Default"/>
        <w:ind w:left="615"/>
        <w:rPr>
          <w:sz w:val="22"/>
          <w:szCs w:val="22"/>
        </w:rPr>
      </w:pPr>
    </w:p>
    <w:p w:rsidR="007240D6" w:rsidRPr="00A45EAA" w:rsidRDefault="007240D6" w:rsidP="007240D6">
      <w:pPr>
        <w:pStyle w:val="Default"/>
        <w:rPr>
          <w:sz w:val="22"/>
          <w:szCs w:val="22"/>
        </w:rPr>
      </w:pPr>
    </w:p>
    <w:p w:rsidR="007240D6" w:rsidRPr="00A45EAA" w:rsidRDefault="007240D6" w:rsidP="007240D6">
      <w:pPr>
        <w:pStyle w:val="Default"/>
        <w:rPr>
          <w:sz w:val="22"/>
          <w:szCs w:val="22"/>
        </w:rPr>
      </w:pPr>
      <w:r w:rsidRPr="00A45EAA">
        <w:rPr>
          <w:noProof/>
          <w:sz w:val="22"/>
          <w:szCs w:val="22"/>
          <w:lang w:eastAsia="en-IN" w:bidi="ar-SA"/>
        </w:rPr>
        <w:drawing>
          <wp:anchor distT="0" distB="0" distL="114300" distR="114300" simplePos="0" relativeHeight="251713536" behindDoc="1" locked="0" layoutInCell="1" allowOverlap="1">
            <wp:simplePos x="0" y="0"/>
            <wp:positionH relativeFrom="column">
              <wp:posOffset>-156845</wp:posOffset>
            </wp:positionH>
            <wp:positionV relativeFrom="paragraph">
              <wp:posOffset>-320675</wp:posOffset>
            </wp:positionV>
            <wp:extent cx="6127750" cy="1475105"/>
            <wp:effectExtent l="19050" t="0" r="6350" b="0"/>
            <wp:wrapThrough wrapText="bothSides">
              <wp:wrapPolygon edited="0">
                <wp:start x="-67" y="0"/>
                <wp:lineTo x="-67" y="21200"/>
                <wp:lineTo x="21622" y="21200"/>
                <wp:lineTo x="21622" y="0"/>
                <wp:lineTo x="-67" y="0"/>
              </wp:wrapPolygon>
            </wp:wrapThrough>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84"/>
                    <a:stretch/>
                  </pic:blipFill>
                  <pic:spPr bwMode="auto">
                    <a:xfrm>
                      <a:off x="0" y="0"/>
                      <a:ext cx="6127750" cy="1475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03B1" w:rsidRPr="00A45EAA" w:rsidRDefault="004103B1" w:rsidP="00BE2E5B">
      <w:pPr>
        <w:pStyle w:val="Style1"/>
        <w:tabs>
          <w:tab w:val="center" w:pos="5400"/>
        </w:tabs>
        <w:ind w:right="310"/>
      </w:pPr>
    </w:p>
    <w:p w:rsidR="004103B1" w:rsidRPr="00A45EAA" w:rsidRDefault="004103B1" w:rsidP="00BE2E5B">
      <w:pPr>
        <w:pStyle w:val="Style1"/>
        <w:tabs>
          <w:tab w:val="center" w:pos="5400"/>
        </w:tabs>
        <w:ind w:right="310"/>
      </w:pPr>
    </w:p>
    <w:p w:rsidR="004103B1" w:rsidRPr="00A45EAA" w:rsidRDefault="004103B1" w:rsidP="00BE2E5B">
      <w:pPr>
        <w:pStyle w:val="Style1"/>
        <w:tabs>
          <w:tab w:val="center" w:pos="5400"/>
        </w:tabs>
        <w:ind w:right="310"/>
      </w:pPr>
    </w:p>
    <w:p w:rsidR="004103B1" w:rsidRPr="00A45EAA" w:rsidRDefault="004103B1" w:rsidP="00BE2E5B">
      <w:pPr>
        <w:pStyle w:val="Style1"/>
        <w:tabs>
          <w:tab w:val="center" w:pos="5400"/>
        </w:tabs>
        <w:ind w:right="310"/>
      </w:pPr>
    </w:p>
    <w:p w:rsidR="004103B1" w:rsidRPr="00A45EAA" w:rsidRDefault="004103B1" w:rsidP="00BE2E5B">
      <w:pPr>
        <w:pStyle w:val="Style1"/>
        <w:tabs>
          <w:tab w:val="center" w:pos="5400"/>
        </w:tabs>
        <w:ind w:right="310"/>
      </w:pPr>
    </w:p>
    <w:p w:rsidR="004103B1" w:rsidRPr="00A45EAA" w:rsidRDefault="004103B1" w:rsidP="004103B1"/>
    <w:p w:rsidR="004103B1" w:rsidRPr="00A45EAA" w:rsidRDefault="004103B1" w:rsidP="004103B1"/>
    <w:p w:rsidR="00BE2E5B" w:rsidRPr="00A45EAA" w:rsidRDefault="00BE2E5B" w:rsidP="004103B1">
      <w:pPr>
        <w:pStyle w:val="Style1"/>
      </w:pPr>
      <w:r w:rsidRPr="00A45EAA">
        <w:lastRenderedPageBreak/>
        <w:t>SEATS RESERV</w:t>
      </w:r>
      <w:r w:rsidR="004103B1" w:rsidRPr="00A45EAA">
        <w:t>A</w:t>
      </w:r>
      <w:r w:rsidRPr="00A45EAA">
        <w:t>TION</w:t>
      </w:r>
    </w:p>
    <w:bookmarkEnd w:id="4"/>
    <w:p w:rsidR="00BE2E5B" w:rsidRPr="00A45EAA" w:rsidRDefault="00BE2E5B" w:rsidP="00BE2E5B">
      <w:pPr>
        <w:autoSpaceDE w:val="0"/>
        <w:autoSpaceDN w:val="0"/>
        <w:adjustRightInd w:val="0"/>
        <w:spacing w:before="120" w:after="0" w:line="240" w:lineRule="auto"/>
        <w:ind w:right="317"/>
        <w:rPr>
          <w:rFonts w:ascii="Calibri" w:hAnsi="Calibri" w:cs="Calibri"/>
          <w:b/>
          <w:sz w:val="28"/>
          <w:szCs w:val="28"/>
        </w:rPr>
      </w:pPr>
      <w:r w:rsidRPr="00A45EAA">
        <w:rPr>
          <w:rFonts w:ascii="Calibri" w:hAnsi="Calibri" w:cs="Calibri"/>
          <w:b/>
          <w:sz w:val="28"/>
          <w:szCs w:val="28"/>
        </w:rPr>
        <w:t>SEATS RESERVATIONS</w:t>
      </w:r>
    </w:p>
    <w:p w:rsidR="00BE2E5B" w:rsidRPr="00A45EAA" w:rsidRDefault="00BE2E5B" w:rsidP="000A605D">
      <w:pPr>
        <w:pStyle w:val="ListParagraph"/>
        <w:numPr>
          <w:ilvl w:val="0"/>
          <w:numId w:val="24"/>
        </w:numPr>
        <w:autoSpaceDE w:val="0"/>
        <w:autoSpaceDN w:val="0"/>
        <w:adjustRightInd w:val="0"/>
        <w:spacing w:before="120" w:after="0" w:line="240" w:lineRule="auto"/>
        <w:ind w:left="1170" w:right="317" w:hanging="450"/>
        <w:rPr>
          <w:rFonts w:ascii="Calibri" w:hAnsi="Calibri" w:cs="Calibri"/>
          <w:color w:val="000000"/>
        </w:rPr>
      </w:pPr>
      <w:r w:rsidRPr="00A45EAA">
        <w:rPr>
          <w:rFonts w:ascii="Calibri" w:hAnsi="Calibri" w:cs="Calibri"/>
          <w:color w:val="000000"/>
        </w:rPr>
        <w:t>Candidates passing qualifying examination from Delhi Schools.</w:t>
      </w:r>
      <w:r w:rsidRPr="00A45EAA">
        <w:rPr>
          <w:rFonts w:ascii="Calibri" w:hAnsi="Calibri" w:cs="Calibri"/>
          <w:color w:val="000000"/>
        </w:rPr>
        <w:tab/>
      </w:r>
      <w:r w:rsidRPr="00A45EAA">
        <w:rPr>
          <w:rFonts w:ascii="Calibri" w:hAnsi="Calibri" w:cs="Calibri"/>
          <w:color w:val="000000"/>
        </w:rPr>
        <w:tab/>
      </w:r>
      <w:r w:rsidR="00ED6CD0">
        <w:rPr>
          <w:rFonts w:ascii="Calibri" w:hAnsi="Calibri" w:cs="Calibri"/>
          <w:color w:val="000000"/>
        </w:rPr>
        <w:tab/>
      </w:r>
      <w:r w:rsidRPr="00A45EAA">
        <w:rPr>
          <w:rFonts w:ascii="Calibri" w:hAnsi="Calibri" w:cs="Calibri"/>
          <w:color w:val="000000"/>
        </w:rPr>
        <w:t>90%</w:t>
      </w:r>
    </w:p>
    <w:p w:rsidR="00BE2E5B" w:rsidRPr="00A45EAA" w:rsidRDefault="00BE2E5B" w:rsidP="000A605D">
      <w:pPr>
        <w:pStyle w:val="ListParagraph"/>
        <w:numPr>
          <w:ilvl w:val="0"/>
          <w:numId w:val="24"/>
        </w:numPr>
        <w:autoSpaceDE w:val="0"/>
        <w:autoSpaceDN w:val="0"/>
        <w:adjustRightInd w:val="0"/>
        <w:spacing w:line="312" w:lineRule="auto"/>
        <w:ind w:left="1170" w:right="310" w:hanging="450"/>
        <w:rPr>
          <w:rFonts w:ascii="Calibri" w:hAnsi="Calibri" w:cs="Calibri"/>
          <w:color w:val="000000"/>
        </w:rPr>
      </w:pPr>
      <w:r w:rsidRPr="00A45EAA">
        <w:rPr>
          <w:rFonts w:ascii="Calibri" w:hAnsi="Calibri" w:cs="Calibri"/>
          <w:color w:val="000000"/>
        </w:rPr>
        <w:t>Candidates passing qualifying examination from other states Schools.</w:t>
      </w:r>
      <w:r w:rsidRPr="00A45EAA">
        <w:rPr>
          <w:rFonts w:ascii="Calibri" w:hAnsi="Calibri" w:cs="Calibri"/>
          <w:color w:val="000000"/>
        </w:rPr>
        <w:tab/>
      </w:r>
      <w:r w:rsidR="00ED6CD0">
        <w:rPr>
          <w:rFonts w:ascii="Calibri" w:hAnsi="Calibri" w:cs="Calibri"/>
          <w:color w:val="000000"/>
        </w:rPr>
        <w:tab/>
        <w:t>0</w:t>
      </w:r>
      <w:r w:rsidRPr="00A45EAA">
        <w:rPr>
          <w:rFonts w:ascii="Calibri" w:hAnsi="Calibri" w:cs="Calibri"/>
          <w:color w:val="000000"/>
        </w:rPr>
        <w:t>9%</w:t>
      </w:r>
    </w:p>
    <w:p w:rsidR="00BE2E5B" w:rsidRPr="00A45EAA" w:rsidRDefault="00BE2E5B" w:rsidP="000A605D">
      <w:pPr>
        <w:pStyle w:val="ListParagraph"/>
        <w:numPr>
          <w:ilvl w:val="0"/>
          <w:numId w:val="24"/>
        </w:numPr>
        <w:autoSpaceDE w:val="0"/>
        <w:autoSpaceDN w:val="0"/>
        <w:adjustRightInd w:val="0"/>
        <w:spacing w:line="312" w:lineRule="auto"/>
        <w:ind w:left="1170" w:right="310" w:hanging="450"/>
        <w:rPr>
          <w:rFonts w:ascii="Calibri" w:hAnsi="Calibri" w:cs="Calibri"/>
          <w:color w:val="000000"/>
        </w:rPr>
      </w:pPr>
      <w:r w:rsidRPr="00A45EAA">
        <w:rPr>
          <w:rFonts w:ascii="Calibri" w:hAnsi="Calibri" w:cs="Calibri"/>
          <w:color w:val="000000"/>
        </w:rPr>
        <w:t>Wards of J&amp;K migrants, (has to be registered with D.C. Office Delhi).</w:t>
      </w:r>
      <w:r w:rsidRPr="00A45EAA">
        <w:rPr>
          <w:rFonts w:ascii="Calibri" w:hAnsi="Calibri" w:cs="Calibri"/>
          <w:color w:val="000000"/>
        </w:rPr>
        <w:tab/>
      </w:r>
      <w:r w:rsidR="00ED6CD0">
        <w:rPr>
          <w:rFonts w:ascii="Calibri" w:hAnsi="Calibri" w:cs="Calibri"/>
          <w:color w:val="000000"/>
        </w:rPr>
        <w:tab/>
        <w:t>0</w:t>
      </w:r>
      <w:r w:rsidRPr="00A45EAA">
        <w:rPr>
          <w:rFonts w:ascii="Calibri" w:hAnsi="Calibri" w:cs="Calibri"/>
          <w:color w:val="000000"/>
        </w:rPr>
        <w:t>1%</w:t>
      </w:r>
    </w:p>
    <w:p w:rsidR="00BE2E5B" w:rsidRPr="00A45EAA" w:rsidRDefault="00BE2E5B" w:rsidP="00BE2E5B">
      <w:pPr>
        <w:autoSpaceDE w:val="0"/>
        <w:autoSpaceDN w:val="0"/>
        <w:adjustRightInd w:val="0"/>
        <w:spacing w:after="0" w:line="264" w:lineRule="auto"/>
        <w:ind w:right="317"/>
        <w:rPr>
          <w:rFonts w:ascii="Calibri" w:hAnsi="Calibri" w:cs="Calibri"/>
          <w:b/>
          <w:sz w:val="28"/>
          <w:szCs w:val="28"/>
        </w:rPr>
      </w:pPr>
      <w:r w:rsidRPr="00A45EAA">
        <w:rPr>
          <w:rFonts w:ascii="Calibri" w:hAnsi="Calibri" w:cs="Calibri"/>
          <w:b/>
          <w:sz w:val="28"/>
          <w:szCs w:val="28"/>
        </w:rPr>
        <w:t xml:space="preserve"> RESERVATION CATEGORY WISE:</w:t>
      </w:r>
    </w:p>
    <w:p w:rsidR="00BE2E5B" w:rsidRPr="00A45EAA" w:rsidRDefault="00BE2E5B" w:rsidP="00BE2E5B">
      <w:pPr>
        <w:autoSpaceDE w:val="0"/>
        <w:autoSpaceDN w:val="0"/>
        <w:adjustRightInd w:val="0"/>
        <w:spacing w:after="0" w:line="264" w:lineRule="auto"/>
        <w:ind w:right="317"/>
        <w:rPr>
          <w:rFonts w:ascii="Calibri" w:hAnsi="Calibri" w:cs="Calibri"/>
          <w:b/>
          <w:szCs w:val="24"/>
          <w:u w:val="single"/>
        </w:rPr>
      </w:pPr>
      <w:r w:rsidRPr="00A45EAA">
        <w:rPr>
          <w:rFonts w:ascii="Calibri" w:hAnsi="Calibri" w:cs="Calibri"/>
          <w:b/>
          <w:szCs w:val="24"/>
          <w:u w:val="single"/>
        </w:rPr>
        <w:t xml:space="preserve">Applicable for all ITI’s and </w:t>
      </w:r>
      <w:r w:rsidR="00ED6CD0" w:rsidRPr="00A45EAA">
        <w:rPr>
          <w:rFonts w:ascii="Calibri" w:hAnsi="Calibri" w:cs="Calibri"/>
          <w:b/>
          <w:szCs w:val="24"/>
          <w:u w:val="single"/>
        </w:rPr>
        <w:t>Non-Minority</w:t>
      </w:r>
      <w:r w:rsidRPr="00A45EAA">
        <w:rPr>
          <w:rFonts w:ascii="Calibri" w:hAnsi="Calibri" w:cs="Calibri"/>
          <w:b/>
          <w:szCs w:val="24"/>
          <w:u w:val="single"/>
        </w:rPr>
        <w:t xml:space="preserve"> Seats of </w:t>
      </w:r>
      <w:r w:rsidR="00471F77" w:rsidRPr="00A45EAA">
        <w:rPr>
          <w:rFonts w:ascii="Calibri" w:hAnsi="Calibri" w:cs="Calibri"/>
          <w:b/>
          <w:szCs w:val="24"/>
          <w:u w:val="single"/>
        </w:rPr>
        <w:t xml:space="preserve">MSDP Centre for Women at ITI </w:t>
      </w:r>
      <w:r w:rsidRPr="00A45EAA">
        <w:rPr>
          <w:rFonts w:ascii="Calibri" w:hAnsi="Calibri" w:cs="Calibri"/>
          <w:b/>
          <w:szCs w:val="24"/>
          <w:u w:val="single"/>
        </w:rPr>
        <w:t>Nand</w:t>
      </w:r>
      <w:r w:rsidR="00455231">
        <w:rPr>
          <w:rFonts w:ascii="Calibri" w:hAnsi="Calibri" w:cs="Calibri"/>
          <w:b/>
          <w:szCs w:val="24"/>
          <w:u w:val="single"/>
        </w:rPr>
        <w:t xml:space="preserve"> </w:t>
      </w:r>
      <w:r w:rsidRPr="00A45EAA">
        <w:rPr>
          <w:rFonts w:ascii="Calibri" w:hAnsi="Calibri" w:cs="Calibri"/>
          <w:b/>
          <w:szCs w:val="24"/>
          <w:u w:val="single"/>
        </w:rPr>
        <w:t>Nagri for Delhi and Other State category separately (except wherever mentioned otherwise.)</w:t>
      </w:r>
    </w:p>
    <w:p w:rsidR="00BE2E5B" w:rsidRPr="00A45EAA" w:rsidRDefault="00BE2E5B" w:rsidP="00BE2E5B">
      <w:pPr>
        <w:pStyle w:val="ListParagraph"/>
        <w:autoSpaceDE w:val="0"/>
        <w:autoSpaceDN w:val="0"/>
        <w:adjustRightInd w:val="0"/>
        <w:spacing w:line="312" w:lineRule="auto"/>
        <w:ind w:right="31"/>
        <w:rPr>
          <w:rFonts w:ascii="Calibri" w:hAnsi="Calibri" w:cs="Calibri"/>
          <w:sz w:val="10"/>
        </w:rPr>
      </w:pPr>
    </w:p>
    <w:p w:rsidR="00BE2E5B" w:rsidRPr="00A45EAA" w:rsidRDefault="00BE2E5B" w:rsidP="000A605D">
      <w:pPr>
        <w:pStyle w:val="ListParagraph"/>
        <w:numPr>
          <w:ilvl w:val="0"/>
          <w:numId w:val="19"/>
        </w:numPr>
        <w:autoSpaceDE w:val="0"/>
        <w:autoSpaceDN w:val="0"/>
        <w:adjustRightInd w:val="0"/>
        <w:spacing w:line="312" w:lineRule="auto"/>
        <w:ind w:right="31" w:hanging="450"/>
        <w:rPr>
          <w:rFonts w:ascii="Calibri" w:hAnsi="Calibri" w:cs="Calibri"/>
        </w:rPr>
      </w:pPr>
      <w:r w:rsidRPr="00A45EAA">
        <w:rPr>
          <w:rFonts w:ascii="Calibri" w:hAnsi="Calibri" w:cs="Calibri"/>
        </w:rPr>
        <w:t>Female Candidates (all Co-ed ITI’s only)</w:t>
      </w:r>
      <w:r w:rsidRPr="00A45EAA">
        <w:rPr>
          <w:rFonts w:ascii="Calibri" w:hAnsi="Calibri" w:cs="Calibri"/>
        </w:rPr>
        <w:tab/>
      </w:r>
      <w:r w:rsidRPr="00A45EAA">
        <w:rPr>
          <w:rFonts w:ascii="Calibri" w:hAnsi="Calibri" w:cs="Calibri"/>
        </w:rPr>
        <w:tab/>
      </w:r>
      <w:r w:rsidR="004103B1" w:rsidRPr="00A45EAA">
        <w:rPr>
          <w:rFonts w:ascii="Calibri" w:hAnsi="Calibri" w:cs="Calibri"/>
        </w:rPr>
        <w:tab/>
      </w:r>
      <w:r w:rsidR="004103B1" w:rsidRPr="00A45EAA">
        <w:rPr>
          <w:rFonts w:ascii="Calibri" w:hAnsi="Calibri" w:cs="Calibri"/>
        </w:rPr>
        <w:tab/>
      </w:r>
      <w:r w:rsidR="004103B1" w:rsidRPr="00A45EAA">
        <w:rPr>
          <w:rFonts w:ascii="Calibri" w:hAnsi="Calibri" w:cs="Calibri"/>
        </w:rPr>
        <w:tab/>
      </w:r>
      <w:r w:rsidR="004103B1" w:rsidRPr="00A45EAA">
        <w:rPr>
          <w:rFonts w:ascii="Calibri" w:hAnsi="Calibri" w:cs="Calibri"/>
        </w:rPr>
        <w:tab/>
      </w:r>
      <w:r w:rsidR="00ED6CD0">
        <w:rPr>
          <w:rFonts w:ascii="Calibri" w:hAnsi="Calibri" w:cs="Calibri"/>
        </w:rPr>
        <w:tab/>
      </w:r>
      <w:r w:rsidRPr="00A45EAA">
        <w:rPr>
          <w:rFonts w:ascii="Calibri" w:hAnsi="Calibri" w:cs="Calibri"/>
          <w:b/>
        </w:rPr>
        <w:t>30%</w:t>
      </w:r>
    </w:p>
    <w:p w:rsidR="00E905C3" w:rsidRPr="00A45EAA" w:rsidRDefault="0007533C" w:rsidP="00E905C3">
      <w:pPr>
        <w:pStyle w:val="ListParagraph"/>
        <w:autoSpaceDE w:val="0"/>
        <w:autoSpaceDN w:val="0"/>
        <w:adjustRightInd w:val="0"/>
        <w:spacing w:line="312" w:lineRule="auto"/>
        <w:ind w:right="31"/>
        <w:rPr>
          <w:rFonts w:ascii="Calibri" w:hAnsi="Calibri" w:cs="Calibri"/>
        </w:rPr>
      </w:pPr>
      <w:r w:rsidRPr="00A45EAA">
        <w:rPr>
          <w:rFonts w:ascii="Calibri" w:hAnsi="Calibri" w:cs="Calibri"/>
        </w:rPr>
        <w:t>Horizontally reserved</w:t>
      </w:r>
      <w:r w:rsidR="00E905C3" w:rsidRPr="00A45EAA">
        <w:rPr>
          <w:rFonts w:ascii="Calibri" w:hAnsi="Calibri" w:cs="Calibri"/>
        </w:rPr>
        <w:tab/>
        <w:t xml:space="preserve">across all categories </w:t>
      </w:r>
      <w:r w:rsidR="00C279F6">
        <w:rPr>
          <w:rFonts w:ascii="Calibri" w:hAnsi="Calibri" w:cs="Calibri"/>
        </w:rPr>
        <w:t xml:space="preserve">except J&amp;K </w:t>
      </w:r>
      <w:r w:rsidR="00744A13" w:rsidRPr="00A45EAA">
        <w:rPr>
          <w:rFonts w:ascii="Calibri" w:hAnsi="Calibri" w:cs="Calibri"/>
        </w:rPr>
        <w:t>&amp; minority</w:t>
      </w:r>
    </w:p>
    <w:p w:rsidR="00BE2E5B" w:rsidRPr="00A45EAA" w:rsidRDefault="00BE2E5B" w:rsidP="000A605D">
      <w:pPr>
        <w:pStyle w:val="ListParagraph"/>
        <w:numPr>
          <w:ilvl w:val="0"/>
          <w:numId w:val="19"/>
        </w:numPr>
        <w:autoSpaceDE w:val="0"/>
        <w:autoSpaceDN w:val="0"/>
        <w:adjustRightInd w:val="0"/>
        <w:spacing w:line="312" w:lineRule="auto"/>
        <w:ind w:right="4" w:hanging="450"/>
        <w:rPr>
          <w:rFonts w:ascii="Calibri" w:hAnsi="Calibri" w:cs="Calibri"/>
          <w:color w:val="000000"/>
        </w:rPr>
      </w:pPr>
      <w:r w:rsidRPr="00A45EAA">
        <w:rPr>
          <w:rFonts w:ascii="Calibri" w:hAnsi="Calibri" w:cs="Calibri"/>
          <w:color w:val="000000"/>
        </w:rPr>
        <w:t>Scheduled Castes</w:t>
      </w:r>
      <w:r w:rsidR="008C3098" w:rsidRPr="00A45EAA">
        <w:rPr>
          <w:rFonts w:ascii="Calibri" w:hAnsi="Calibri" w:cs="Calibri"/>
          <w:color w:val="000000"/>
        </w:rPr>
        <w:t>(Vertically Reserved)</w:t>
      </w:r>
      <w:r w:rsidR="008C3098"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00ED6CD0">
        <w:rPr>
          <w:rFonts w:ascii="Calibri" w:hAnsi="Calibri" w:cs="Calibri"/>
          <w:color w:val="000000"/>
        </w:rPr>
        <w:tab/>
      </w:r>
      <w:r w:rsidRPr="00A45EAA">
        <w:rPr>
          <w:rFonts w:ascii="Calibri" w:hAnsi="Calibri" w:cs="Calibri"/>
          <w:b/>
          <w:color w:val="000000"/>
        </w:rPr>
        <w:t>15%</w:t>
      </w:r>
    </w:p>
    <w:p w:rsidR="00BE2E5B" w:rsidRPr="00A45EAA" w:rsidRDefault="00BE2E5B" w:rsidP="000A605D">
      <w:pPr>
        <w:pStyle w:val="ListParagraph"/>
        <w:numPr>
          <w:ilvl w:val="0"/>
          <w:numId w:val="19"/>
        </w:numPr>
        <w:autoSpaceDE w:val="0"/>
        <w:autoSpaceDN w:val="0"/>
        <w:adjustRightInd w:val="0"/>
        <w:spacing w:line="312" w:lineRule="auto"/>
        <w:ind w:right="4" w:hanging="450"/>
        <w:rPr>
          <w:rFonts w:ascii="Calibri" w:hAnsi="Calibri" w:cs="Calibri"/>
          <w:color w:val="000000"/>
        </w:rPr>
      </w:pPr>
      <w:r w:rsidRPr="00A45EAA">
        <w:rPr>
          <w:rFonts w:ascii="Calibri" w:hAnsi="Calibri" w:cs="Calibri"/>
          <w:color w:val="000000"/>
        </w:rPr>
        <w:t>Scheduled Tribes</w:t>
      </w:r>
      <w:r w:rsidR="007B0247" w:rsidRPr="00A45EAA">
        <w:rPr>
          <w:rFonts w:ascii="Calibri" w:hAnsi="Calibri" w:cs="Calibri"/>
          <w:color w:val="000000"/>
        </w:rPr>
        <w:t>(</w:t>
      </w:r>
      <w:r w:rsidR="008C3098" w:rsidRPr="00A45EAA">
        <w:rPr>
          <w:rFonts w:ascii="Calibri" w:hAnsi="Calibri" w:cs="Calibri"/>
          <w:color w:val="000000"/>
        </w:rPr>
        <w:t>Vertically Reserved)</w:t>
      </w:r>
      <w:r w:rsidR="008C3098"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00ED6CD0">
        <w:rPr>
          <w:rFonts w:ascii="Calibri" w:hAnsi="Calibri" w:cs="Calibri"/>
          <w:color w:val="000000"/>
        </w:rPr>
        <w:tab/>
      </w:r>
      <w:r w:rsidRPr="00A45EAA">
        <w:rPr>
          <w:rFonts w:ascii="Calibri" w:hAnsi="Calibri" w:cs="Calibri"/>
          <w:b/>
          <w:color w:val="000000"/>
        </w:rPr>
        <w:t>7.5%</w:t>
      </w:r>
    </w:p>
    <w:p w:rsidR="00BE2E5B" w:rsidRPr="00A45EAA" w:rsidRDefault="00BA5B68" w:rsidP="000A605D">
      <w:pPr>
        <w:pStyle w:val="ListParagraph"/>
        <w:numPr>
          <w:ilvl w:val="0"/>
          <w:numId w:val="19"/>
        </w:numPr>
        <w:autoSpaceDE w:val="0"/>
        <w:autoSpaceDN w:val="0"/>
        <w:adjustRightInd w:val="0"/>
        <w:spacing w:line="312" w:lineRule="auto"/>
        <w:ind w:right="4" w:hanging="450"/>
        <w:rPr>
          <w:rFonts w:ascii="Calibri" w:hAnsi="Calibri" w:cs="Calibri"/>
          <w:color w:val="000000"/>
        </w:rPr>
      </w:pPr>
      <w:r>
        <w:rPr>
          <w:rFonts w:ascii="Calibri" w:hAnsi="Calibri" w:cs="Calibri"/>
          <w:color w:val="000000"/>
        </w:rPr>
        <w:t xml:space="preserve">Other Backward Class Non Creamy Layer </w:t>
      </w:r>
      <w:r w:rsidR="0001329D" w:rsidRPr="00A45EAA">
        <w:rPr>
          <w:rFonts w:ascii="Calibri" w:hAnsi="Calibri" w:cs="Calibri"/>
          <w:color w:val="000000"/>
        </w:rPr>
        <w:t>(Vertically Reserved)</w:t>
      </w:r>
      <w:r w:rsidR="0001329D" w:rsidRPr="00A45EAA">
        <w:rPr>
          <w:rFonts w:ascii="Calibri" w:hAnsi="Calibri" w:cs="Calibri"/>
          <w:color w:val="000000"/>
        </w:rPr>
        <w:tab/>
      </w:r>
      <w:r w:rsidR="00BE2E5B" w:rsidRPr="00A45EAA">
        <w:rPr>
          <w:rFonts w:ascii="Calibri" w:hAnsi="Calibri" w:cs="Calibri"/>
          <w:color w:val="000000"/>
        </w:rPr>
        <w:tab/>
      </w:r>
      <w:r w:rsidR="00ED6CD0">
        <w:rPr>
          <w:rFonts w:ascii="Calibri" w:hAnsi="Calibri" w:cs="Calibri"/>
          <w:color w:val="000000"/>
        </w:rPr>
        <w:tab/>
      </w:r>
      <w:r w:rsidR="00DB1A01">
        <w:rPr>
          <w:rFonts w:ascii="Calibri" w:hAnsi="Calibri" w:cs="Calibri"/>
          <w:b/>
          <w:color w:val="000000"/>
        </w:rPr>
        <w:t>27</w:t>
      </w:r>
      <w:r w:rsidR="00BE2E5B" w:rsidRPr="00A45EAA">
        <w:rPr>
          <w:rFonts w:ascii="Calibri" w:hAnsi="Calibri" w:cs="Calibri"/>
          <w:b/>
          <w:color w:val="000000"/>
        </w:rPr>
        <w:t>%</w:t>
      </w:r>
    </w:p>
    <w:p w:rsidR="007B0459" w:rsidRPr="00A45EAA" w:rsidRDefault="00BE2E5B" w:rsidP="00994EF0">
      <w:pPr>
        <w:autoSpaceDE w:val="0"/>
        <w:autoSpaceDN w:val="0"/>
        <w:adjustRightInd w:val="0"/>
        <w:spacing w:after="0" w:line="240" w:lineRule="auto"/>
        <w:ind w:left="720" w:right="1084" w:hanging="11"/>
        <w:jc w:val="both"/>
        <w:rPr>
          <w:rFonts w:ascii="Calibri" w:hAnsi="Calibri" w:cs="Calibri"/>
          <w:b/>
          <w:sz w:val="20"/>
          <w:szCs w:val="20"/>
        </w:rPr>
      </w:pPr>
      <w:r w:rsidRPr="00A45EAA">
        <w:rPr>
          <w:rFonts w:ascii="Calibri" w:hAnsi="Calibri" w:cs="Calibri"/>
          <w:b/>
          <w:sz w:val="20"/>
          <w:szCs w:val="20"/>
        </w:rPr>
        <w:t xml:space="preserve">For availing reservation under OBC category candidate is required to bring OBC Certificate from competent authority </w:t>
      </w:r>
      <w:r w:rsidR="007B0247" w:rsidRPr="00A45EAA">
        <w:rPr>
          <w:rFonts w:ascii="Calibri" w:hAnsi="Calibri" w:cs="Calibri"/>
          <w:b/>
          <w:sz w:val="20"/>
          <w:szCs w:val="20"/>
        </w:rPr>
        <w:t>and valid</w:t>
      </w:r>
      <w:r w:rsidRPr="00A45EAA">
        <w:rPr>
          <w:rFonts w:ascii="Calibri" w:hAnsi="Calibri" w:cs="Calibri"/>
          <w:b/>
          <w:sz w:val="20"/>
          <w:szCs w:val="20"/>
        </w:rPr>
        <w:t xml:space="preserve"> non-creamy layer</w:t>
      </w:r>
      <w:r w:rsidR="007B0247" w:rsidRPr="00A45EAA">
        <w:rPr>
          <w:rFonts w:ascii="Calibri" w:hAnsi="Calibri" w:cs="Calibri"/>
          <w:b/>
          <w:sz w:val="20"/>
          <w:szCs w:val="20"/>
        </w:rPr>
        <w:t xml:space="preserve"> certificate.</w:t>
      </w:r>
    </w:p>
    <w:p w:rsidR="00B76484" w:rsidRPr="00A45EAA" w:rsidRDefault="00B76484" w:rsidP="00994EF0">
      <w:pPr>
        <w:autoSpaceDE w:val="0"/>
        <w:autoSpaceDN w:val="0"/>
        <w:adjustRightInd w:val="0"/>
        <w:spacing w:after="0" w:line="240" w:lineRule="auto"/>
        <w:ind w:left="720" w:right="1084" w:hanging="11"/>
        <w:jc w:val="both"/>
        <w:rPr>
          <w:rFonts w:ascii="Calibri" w:hAnsi="Calibri" w:cs="Calibri"/>
          <w:b/>
          <w:sz w:val="4"/>
          <w:szCs w:val="20"/>
        </w:rPr>
      </w:pPr>
    </w:p>
    <w:p w:rsidR="00BE2E5B" w:rsidRPr="00A45EAA" w:rsidRDefault="004B4770" w:rsidP="00994EF0">
      <w:pPr>
        <w:autoSpaceDE w:val="0"/>
        <w:autoSpaceDN w:val="0"/>
        <w:adjustRightInd w:val="0"/>
        <w:spacing w:after="0" w:line="240" w:lineRule="auto"/>
        <w:ind w:left="720" w:right="1084" w:hanging="11"/>
        <w:jc w:val="both"/>
        <w:rPr>
          <w:rFonts w:ascii="Calibri" w:hAnsi="Calibri" w:cs="Calibri"/>
          <w:sz w:val="18"/>
          <w:szCs w:val="20"/>
        </w:rPr>
      </w:pPr>
      <w:r w:rsidRPr="00A45EAA">
        <w:rPr>
          <w:rFonts w:ascii="Calibri" w:hAnsi="Calibri" w:cs="Calibri"/>
          <w:b/>
          <w:sz w:val="18"/>
          <w:szCs w:val="20"/>
        </w:rPr>
        <w:t>If validity is not mentioned on NCL certificate thenit would be deemed to be valid for peri</w:t>
      </w:r>
      <w:r w:rsidR="007B0459" w:rsidRPr="00A45EAA">
        <w:rPr>
          <w:rFonts w:ascii="Calibri" w:hAnsi="Calibri" w:cs="Calibri"/>
          <w:b/>
          <w:sz w:val="18"/>
          <w:szCs w:val="20"/>
        </w:rPr>
        <w:t>od of 1 year from date of issue</w:t>
      </w:r>
      <w:r w:rsidR="00B76484" w:rsidRPr="00A45EAA">
        <w:rPr>
          <w:rFonts w:ascii="Calibri" w:hAnsi="Calibri" w:cs="Calibri"/>
          <w:b/>
          <w:sz w:val="18"/>
          <w:szCs w:val="20"/>
        </w:rPr>
        <w:t xml:space="preserve"> of certificate</w:t>
      </w:r>
      <w:r w:rsidR="007B0459" w:rsidRPr="00A45EAA">
        <w:rPr>
          <w:rFonts w:ascii="Calibri" w:hAnsi="Calibri" w:cs="Calibri"/>
          <w:b/>
          <w:sz w:val="18"/>
          <w:szCs w:val="20"/>
        </w:rPr>
        <w:t>i.e</w:t>
      </w:r>
      <w:r w:rsidR="00C279F6">
        <w:rPr>
          <w:rFonts w:ascii="Calibri" w:hAnsi="Calibri" w:cs="Calibri"/>
          <w:b/>
          <w:sz w:val="18"/>
          <w:szCs w:val="20"/>
        </w:rPr>
        <w:t xml:space="preserve"> for admission in Delhi G</w:t>
      </w:r>
      <w:r w:rsidR="00B76484" w:rsidRPr="00A45EAA">
        <w:rPr>
          <w:rFonts w:ascii="Calibri" w:hAnsi="Calibri" w:cs="Calibri"/>
          <w:b/>
          <w:sz w:val="18"/>
          <w:szCs w:val="20"/>
        </w:rPr>
        <w:t>ovt</w:t>
      </w:r>
      <w:r w:rsidR="00021FA7">
        <w:rPr>
          <w:rFonts w:ascii="Calibri" w:hAnsi="Calibri" w:cs="Calibri"/>
          <w:b/>
          <w:sz w:val="18"/>
          <w:szCs w:val="20"/>
        </w:rPr>
        <w:t>.</w:t>
      </w:r>
      <w:r w:rsidR="00B76484" w:rsidRPr="00A45EAA">
        <w:rPr>
          <w:rFonts w:ascii="Calibri" w:hAnsi="Calibri" w:cs="Calibri"/>
          <w:b/>
          <w:sz w:val="18"/>
          <w:szCs w:val="20"/>
        </w:rPr>
        <w:t xml:space="preserve"> ITI’S</w:t>
      </w:r>
      <w:r w:rsidR="007B0459" w:rsidRPr="00A45EAA">
        <w:rPr>
          <w:rFonts w:ascii="Calibri" w:hAnsi="Calibri" w:cs="Calibri"/>
          <w:b/>
          <w:sz w:val="18"/>
          <w:szCs w:val="20"/>
        </w:rPr>
        <w:t xml:space="preserve"> such</w:t>
      </w:r>
      <w:r w:rsidR="00BE2E5B" w:rsidRPr="00A45EAA">
        <w:rPr>
          <w:rFonts w:ascii="Calibri" w:hAnsi="Calibri" w:cs="Calibri"/>
          <w:b/>
          <w:sz w:val="18"/>
          <w:szCs w:val="20"/>
        </w:rPr>
        <w:t xml:space="preserve"> OBC (Non Creamy Layer) certificate is to be iss</w:t>
      </w:r>
      <w:r w:rsidR="007B0459" w:rsidRPr="00A45EAA">
        <w:rPr>
          <w:rFonts w:ascii="Calibri" w:hAnsi="Calibri" w:cs="Calibri"/>
          <w:b/>
          <w:sz w:val="18"/>
          <w:szCs w:val="20"/>
        </w:rPr>
        <w:t>ued on or after 1st August, 2018</w:t>
      </w:r>
      <w:r w:rsidR="00BE2E5B" w:rsidRPr="00A45EAA">
        <w:rPr>
          <w:rFonts w:ascii="Calibri" w:hAnsi="Calibri" w:cs="Calibri"/>
          <w:b/>
          <w:sz w:val="18"/>
          <w:szCs w:val="20"/>
        </w:rPr>
        <w:t xml:space="preserve">. If </w:t>
      </w:r>
      <w:r w:rsidR="007B0459" w:rsidRPr="00A45EAA">
        <w:rPr>
          <w:rFonts w:ascii="Calibri" w:hAnsi="Calibri" w:cs="Calibri"/>
          <w:b/>
          <w:sz w:val="18"/>
          <w:szCs w:val="20"/>
        </w:rPr>
        <w:t xml:space="preserve">it is issued prior to </w:t>
      </w:r>
      <w:r w:rsidR="000C213D" w:rsidRPr="00A45EAA">
        <w:rPr>
          <w:rFonts w:ascii="Calibri" w:hAnsi="Calibri" w:cs="Calibri"/>
          <w:b/>
          <w:sz w:val="18"/>
          <w:szCs w:val="20"/>
        </w:rPr>
        <w:t>1st August, 2018</w:t>
      </w:r>
      <w:r w:rsidR="00BE2E5B" w:rsidRPr="00A45EAA">
        <w:rPr>
          <w:rFonts w:ascii="Calibri" w:hAnsi="Calibri" w:cs="Calibri"/>
          <w:b/>
          <w:sz w:val="18"/>
          <w:szCs w:val="20"/>
        </w:rPr>
        <w:t xml:space="preserve">, </w:t>
      </w:r>
      <w:r w:rsidR="007B0459" w:rsidRPr="00A45EAA">
        <w:rPr>
          <w:rFonts w:ascii="Calibri" w:hAnsi="Calibri" w:cs="Calibri"/>
          <w:b/>
          <w:sz w:val="18"/>
          <w:szCs w:val="20"/>
        </w:rPr>
        <w:t xml:space="preserve">then </w:t>
      </w:r>
      <w:r w:rsidR="00BE2E5B" w:rsidRPr="00A45EAA">
        <w:rPr>
          <w:rFonts w:ascii="Calibri" w:hAnsi="Calibri" w:cs="Calibri"/>
          <w:b/>
          <w:sz w:val="18"/>
          <w:szCs w:val="20"/>
        </w:rPr>
        <w:t xml:space="preserve">it should be accompanied </w:t>
      </w:r>
      <w:r w:rsidR="00B76484" w:rsidRPr="00A45EAA">
        <w:rPr>
          <w:rFonts w:ascii="Calibri" w:hAnsi="Calibri" w:cs="Calibri"/>
          <w:b/>
          <w:sz w:val="18"/>
          <w:szCs w:val="20"/>
        </w:rPr>
        <w:t xml:space="preserve">by </w:t>
      </w:r>
      <w:r w:rsidR="00B76484" w:rsidRPr="00A45EAA">
        <w:rPr>
          <w:rFonts w:ascii="Calibri" w:hAnsi="Calibri" w:cs="Calibri"/>
          <w:b/>
          <w:sz w:val="24"/>
          <w:szCs w:val="24"/>
          <w:u w:val="single"/>
        </w:rPr>
        <w:t>income certificate for securing seats in the quota reserved for socially economical backward classes</w:t>
      </w:r>
      <w:r w:rsidR="007B0459" w:rsidRPr="00A45EAA">
        <w:rPr>
          <w:rFonts w:ascii="Calibri" w:hAnsi="Calibri" w:cs="Calibri"/>
          <w:b/>
          <w:sz w:val="18"/>
          <w:szCs w:val="20"/>
        </w:rPr>
        <w:t xml:space="preserve"> issued on or after </w:t>
      </w:r>
      <w:r w:rsidR="000C213D" w:rsidRPr="00A45EAA">
        <w:rPr>
          <w:rFonts w:ascii="Calibri" w:hAnsi="Calibri" w:cs="Calibri"/>
          <w:b/>
          <w:sz w:val="18"/>
          <w:szCs w:val="20"/>
        </w:rPr>
        <w:t>1st August, 2018</w:t>
      </w:r>
      <w:r w:rsidR="00BE2E5B" w:rsidRPr="00A45EAA">
        <w:rPr>
          <w:rFonts w:ascii="Calibri" w:hAnsi="Calibri" w:cs="Calibri"/>
          <w:b/>
          <w:sz w:val="18"/>
          <w:szCs w:val="20"/>
        </w:rPr>
        <w:t>from the competent authority mentioned in the list of approved authorities</w:t>
      </w:r>
      <w:r w:rsidR="00BE2E5B" w:rsidRPr="00A45EAA">
        <w:rPr>
          <w:rFonts w:ascii="Calibri" w:hAnsi="Calibri" w:cs="Calibri"/>
          <w:sz w:val="18"/>
          <w:szCs w:val="20"/>
        </w:rPr>
        <w:t>.</w:t>
      </w:r>
    </w:p>
    <w:p w:rsidR="00BE2E5B" w:rsidRPr="00A45EAA" w:rsidRDefault="00BE2E5B" w:rsidP="00BE2E5B">
      <w:pPr>
        <w:pStyle w:val="ListParagraph"/>
        <w:autoSpaceDE w:val="0"/>
        <w:autoSpaceDN w:val="0"/>
        <w:adjustRightInd w:val="0"/>
        <w:spacing w:line="312" w:lineRule="auto"/>
        <w:ind w:left="851" w:right="1052" w:hanging="284"/>
        <w:rPr>
          <w:rFonts w:ascii="Calibri" w:hAnsi="Calibri" w:cs="Calibri"/>
          <w:color w:val="000000"/>
          <w:sz w:val="12"/>
        </w:rPr>
      </w:pPr>
    </w:p>
    <w:p w:rsidR="005A71B2" w:rsidRPr="00A45EAA" w:rsidRDefault="005A71B2" w:rsidP="000A605D">
      <w:pPr>
        <w:pStyle w:val="ListParagraph"/>
        <w:numPr>
          <w:ilvl w:val="0"/>
          <w:numId w:val="19"/>
        </w:numPr>
        <w:autoSpaceDE w:val="0"/>
        <w:autoSpaceDN w:val="0"/>
        <w:adjustRightInd w:val="0"/>
        <w:spacing w:line="240" w:lineRule="auto"/>
        <w:ind w:right="4"/>
        <w:rPr>
          <w:rFonts w:ascii="Calibri" w:hAnsi="Calibri" w:cs="Calibri"/>
          <w:b/>
          <w:color w:val="000000"/>
        </w:rPr>
      </w:pPr>
      <w:r w:rsidRPr="00A45EAA">
        <w:rPr>
          <w:rFonts w:ascii="Calibri" w:hAnsi="Calibri" w:cs="Calibri"/>
          <w:b/>
          <w:color w:val="000000"/>
        </w:rPr>
        <w:t xml:space="preserve">Economically </w:t>
      </w:r>
      <w:r w:rsidR="005F2E06" w:rsidRPr="00A45EAA">
        <w:rPr>
          <w:rFonts w:ascii="Calibri" w:hAnsi="Calibri" w:cs="Calibri"/>
          <w:b/>
          <w:color w:val="000000"/>
        </w:rPr>
        <w:t>Weaker</w:t>
      </w:r>
      <w:r w:rsidR="00D7789E">
        <w:rPr>
          <w:rFonts w:ascii="Calibri" w:hAnsi="Calibri" w:cs="Calibri"/>
          <w:b/>
          <w:color w:val="000000"/>
        </w:rPr>
        <w:t xml:space="preserve"> </w:t>
      </w:r>
      <w:r w:rsidRPr="00A45EAA">
        <w:rPr>
          <w:rFonts w:ascii="Calibri" w:hAnsi="Calibri" w:cs="Calibri"/>
          <w:b/>
          <w:color w:val="000000"/>
        </w:rPr>
        <w:t xml:space="preserve">Sections (EWS)                                               </w:t>
      </w:r>
      <w:r w:rsidR="00ED6CD0">
        <w:rPr>
          <w:rFonts w:ascii="Calibri" w:hAnsi="Calibri" w:cs="Calibri"/>
          <w:b/>
          <w:color w:val="000000"/>
        </w:rPr>
        <w:tab/>
      </w:r>
      <w:r w:rsidR="00ED6CD0">
        <w:rPr>
          <w:rFonts w:ascii="Calibri" w:hAnsi="Calibri" w:cs="Calibri"/>
          <w:b/>
          <w:color w:val="000000"/>
        </w:rPr>
        <w:tab/>
      </w:r>
      <w:r w:rsidR="00ED6CD0">
        <w:rPr>
          <w:rFonts w:ascii="Calibri" w:hAnsi="Calibri" w:cs="Calibri"/>
          <w:b/>
          <w:color w:val="000000"/>
        </w:rPr>
        <w:tab/>
      </w:r>
      <w:r w:rsidR="00ED6CD0">
        <w:rPr>
          <w:rFonts w:ascii="Calibri" w:hAnsi="Calibri" w:cs="Calibri"/>
          <w:b/>
          <w:color w:val="000000"/>
        </w:rPr>
        <w:tab/>
      </w:r>
      <w:r w:rsidRPr="00A45EAA">
        <w:rPr>
          <w:rFonts w:ascii="Calibri" w:hAnsi="Calibri" w:cs="Calibri"/>
          <w:b/>
          <w:color w:val="000000"/>
        </w:rPr>
        <w:t>10%</w:t>
      </w:r>
    </w:p>
    <w:p w:rsidR="005A71B2" w:rsidRPr="005F2E06" w:rsidRDefault="005A71B2" w:rsidP="005A71B2">
      <w:pPr>
        <w:pStyle w:val="ListParagraph"/>
        <w:autoSpaceDE w:val="0"/>
        <w:autoSpaceDN w:val="0"/>
        <w:adjustRightInd w:val="0"/>
        <w:spacing w:line="240" w:lineRule="auto"/>
        <w:ind w:right="4"/>
        <w:rPr>
          <w:rFonts w:ascii="Calibri" w:hAnsi="Calibri" w:cs="Calibri"/>
          <w:b/>
        </w:rPr>
      </w:pPr>
      <w:r w:rsidRPr="005F1D6E">
        <w:rPr>
          <w:rFonts w:ascii="Calibri" w:hAnsi="Calibri" w:cs="Calibri"/>
          <w:b/>
          <w:sz w:val="18"/>
          <w:szCs w:val="20"/>
        </w:rPr>
        <w:t>Will have to submit Income and asset certificate from competent authority as per</w:t>
      </w:r>
      <w:r w:rsidR="00D7789E">
        <w:rPr>
          <w:rFonts w:ascii="Calibri" w:hAnsi="Calibri" w:cs="Calibri"/>
          <w:b/>
          <w:sz w:val="18"/>
          <w:szCs w:val="20"/>
        </w:rPr>
        <w:t xml:space="preserve"> </w:t>
      </w:r>
      <w:r w:rsidRPr="005F1D6E">
        <w:rPr>
          <w:rFonts w:ascii="Calibri" w:hAnsi="Calibri" w:cs="Calibri"/>
          <w:b/>
          <w:sz w:val="18"/>
          <w:szCs w:val="20"/>
        </w:rPr>
        <w:t>Annexure</w:t>
      </w:r>
      <w:r w:rsidR="00D7789E">
        <w:rPr>
          <w:rFonts w:ascii="Calibri" w:hAnsi="Calibri" w:cs="Calibri"/>
          <w:b/>
          <w:sz w:val="18"/>
          <w:szCs w:val="20"/>
        </w:rPr>
        <w:t xml:space="preserve"> </w:t>
      </w:r>
      <w:r w:rsidR="000774E1" w:rsidRPr="005F1D6E">
        <w:rPr>
          <w:rFonts w:ascii="Calibri" w:hAnsi="Calibri" w:cs="Calibri"/>
          <w:b/>
          <w:sz w:val="18"/>
          <w:szCs w:val="20"/>
        </w:rPr>
        <w:t>X</w:t>
      </w:r>
      <w:r w:rsidR="00A45EAA" w:rsidRPr="005F1D6E">
        <w:rPr>
          <w:rFonts w:ascii="Calibri" w:hAnsi="Calibri" w:cs="Calibri"/>
          <w:b/>
          <w:sz w:val="18"/>
          <w:szCs w:val="20"/>
        </w:rPr>
        <w:t>I</w:t>
      </w:r>
      <w:r w:rsidR="000774E1" w:rsidRPr="005F1D6E">
        <w:rPr>
          <w:rFonts w:ascii="Calibri" w:hAnsi="Calibri" w:cs="Calibri"/>
          <w:b/>
          <w:sz w:val="18"/>
          <w:szCs w:val="20"/>
        </w:rPr>
        <w:t>V</w:t>
      </w:r>
    </w:p>
    <w:p w:rsidR="00381C6B" w:rsidRPr="005F2E06" w:rsidRDefault="00381C6B" w:rsidP="005A71B2">
      <w:pPr>
        <w:pStyle w:val="ListParagraph"/>
        <w:autoSpaceDE w:val="0"/>
        <w:autoSpaceDN w:val="0"/>
        <w:adjustRightInd w:val="0"/>
        <w:spacing w:line="240" w:lineRule="auto"/>
        <w:ind w:right="4"/>
        <w:rPr>
          <w:rFonts w:ascii="Calibri" w:hAnsi="Calibri" w:cs="Calibri"/>
          <w:b/>
        </w:rPr>
      </w:pPr>
    </w:p>
    <w:p w:rsidR="000774E1" w:rsidRPr="00A45EAA" w:rsidRDefault="00344C27" w:rsidP="000A605D">
      <w:pPr>
        <w:pStyle w:val="ListParagraph"/>
        <w:numPr>
          <w:ilvl w:val="0"/>
          <w:numId w:val="19"/>
        </w:numPr>
        <w:autoSpaceDE w:val="0"/>
        <w:autoSpaceDN w:val="0"/>
        <w:adjustRightInd w:val="0"/>
        <w:spacing w:line="240" w:lineRule="auto"/>
        <w:ind w:right="4"/>
        <w:rPr>
          <w:rFonts w:ascii="Calibri" w:hAnsi="Calibri" w:cs="Calibri"/>
          <w:b/>
          <w:color w:val="000000"/>
        </w:rPr>
      </w:pPr>
      <w:r w:rsidRPr="00D91817">
        <w:rPr>
          <w:rFonts w:ascii="Calibri" w:hAnsi="Calibri" w:cs="Calibri"/>
          <w:b/>
          <w:sz w:val="20"/>
          <w:szCs w:val="20"/>
        </w:rPr>
        <w:t xml:space="preserve">Divyang/ </w:t>
      </w:r>
      <w:r w:rsidR="00BE2E5B" w:rsidRPr="00D91817">
        <w:rPr>
          <w:rFonts w:ascii="Calibri" w:hAnsi="Calibri" w:cs="Calibri"/>
          <w:b/>
          <w:sz w:val="20"/>
          <w:szCs w:val="20"/>
        </w:rPr>
        <w:t>Person with Disabilities</w:t>
      </w:r>
      <w:r w:rsidR="00D91817" w:rsidRPr="00D91817">
        <w:rPr>
          <w:rFonts w:ascii="Calibri" w:hAnsi="Calibri" w:cs="Calibri"/>
          <w:b/>
          <w:sz w:val="20"/>
          <w:szCs w:val="20"/>
        </w:rPr>
        <w:t>(PwD)</w:t>
      </w:r>
      <w:r w:rsidR="000774E1" w:rsidRPr="00A45EAA">
        <w:rPr>
          <w:rFonts w:ascii="Calibri" w:hAnsi="Calibri" w:cs="Calibri"/>
          <w:sz w:val="20"/>
          <w:szCs w:val="20"/>
        </w:rPr>
        <w:tab/>
      </w:r>
      <w:r w:rsidR="000774E1" w:rsidRPr="00A45EAA">
        <w:rPr>
          <w:rFonts w:ascii="Calibri" w:hAnsi="Calibri" w:cs="Calibri"/>
          <w:sz w:val="20"/>
          <w:szCs w:val="20"/>
        </w:rPr>
        <w:tab/>
      </w:r>
      <w:r w:rsidR="000774E1" w:rsidRPr="00A45EAA">
        <w:rPr>
          <w:rFonts w:ascii="Calibri" w:hAnsi="Calibri" w:cs="Calibri"/>
          <w:sz w:val="20"/>
          <w:szCs w:val="20"/>
        </w:rPr>
        <w:tab/>
      </w:r>
      <w:r w:rsidR="000774E1" w:rsidRPr="00A45EAA">
        <w:rPr>
          <w:rFonts w:ascii="Calibri" w:hAnsi="Calibri" w:cs="Calibri"/>
          <w:sz w:val="20"/>
          <w:szCs w:val="20"/>
        </w:rPr>
        <w:tab/>
      </w:r>
      <w:r w:rsidR="000774E1" w:rsidRPr="00A45EAA">
        <w:rPr>
          <w:rFonts w:ascii="Calibri" w:hAnsi="Calibri" w:cs="Calibri"/>
          <w:sz w:val="20"/>
          <w:szCs w:val="20"/>
        </w:rPr>
        <w:tab/>
      </w:r>
      <w:r w:rsidR="000774E1" w:rsidRPr="00A45EAA">
        <w:rPr>
          <w:rFonts w:ascii="Calibri" w:hAnsi="Calibri" w:cs="Calibri"/>
          <w:sz w:val="20"/>
          <w:szCs w:val="20"/>
        </w:rPr>
        <w:tab/>
      </w:r>
      <w:r w:rsidR="00ED6CD0">
        <w:rPr>
          <w:rFonts w:ascii="Calibri" w:hAnsi="Calibri" w:cs="Calibri"/>
          <w:sz w:val="20"/>
          <w:szCs w:val="20"/>
        </w:rPr>
        <w:tab/>
      </w:r>
      <w:r w:rsidR="00EE6632" w:rsidRPr="00DF253A">
        <w:rPr>
          <w:rFonts w:ascii="Calibri" w:hAnsi="Calibri" w:cs="Calibri"/>
          <w:b/>
          <w:szCs w:val="20"/>
        </w:rPr>
        <w:t>0</w:t>
      </w:r>
      <w:r w:rsidR="000774E1" w:rsidRPr="00A45EAA">
        <w:rPr>
          <w:rFonts w:ascii="Calibri" w:hAnsi="Calibri" w:cs="Calibri"/>
          <w:b/>
          <w:szCs w:val="20"/>
        </w:rPr>
        <w:t>4%</w:t>
      </w:r>
    </w:p>
    <w:p w:rsidR="00F60697" w:rsidRPr="00A45EAA" w:rsidRDefault="00DC216D" w:rsidP="000774E1">
      <w:pPr>
        <w:pStyle w:val="ListParagraph"/>
        <w:autoSpaceDE w:val="0"/>
        <w:autoSpaceDN w:val="0"/>
        <w:adjustRightInd w:val="0"/>
        <w:spacing w:line="240" w:lineRule="auto"/>
        <w:ind w:right="4"/>
        <w:rPr>
          <w:rFonts w:ascii="Calibri" w:hAnsi="Calibri" w:cs="Calibri"/>
          <w:b/>
          <w:color w:val="000000"/>
        </w:rPr>
      </w:pPr>
      <w:r w:rsidRPr="00A45EAA">
        <w:rPr>
          <w:rFonts w:ascii="Calibri" w:hAnsi="Calibri" w:cs="Calibri"/>
          <w:sz w:val="20"/>
          <w:szCs w:val="20"/>
        </w:rPr>
        <w:t xml:space="preserve">(As per </w:t>
      </w:r>
      <w:r w:rsidRPr="00A45EAA">
        <w:rPr>
          <w:sz w:val="20"/>
          <w:szCs w:val="20"/>
        </w:rPr>
        <w:t>Rights of Persons with Disabilities Act, 2016</w:t>
      </w:r>
      <w:r w:rsidRPr="00A45EAA">
        <w:rPr>
          <w:rFonts w:ascii="Calibri" w:hAnsi="Calibri" w:cs="Calibri"/>
          <w:sz w:val="20"/>
          <w:szCs w:val="20"/>
        </w:rPr>
        <w:t>)</w:t>
      </w:r>
    </w:p>
    <w:p w:rsidR="002B7A89" w:rsidRPr="00A45EAA" w:rsidRDefault="00980627" w:rsidP="002B7A89">
      <w:pPr>
        <w:pStyle w:val="ListParagraph"/>
        <w:autoSpaceDE w:val="0"/>
        <w:autoSpaceDN w:val="0"/>
        <w:adjustRightInd w:val="0"/>
        <w:spacing w:line="240" w:lineRule="auto"/>
        <w:ind w:right="4"/>
        <w:rPr>
          <w:sz w:val="18"/>
        </w:rPr>
      </w:pPr>
      <w:r w:rsidRPr="00A45EAA">
        <w:rPr>
          <w:rFonts w:ascii="Calibri" w:hAnsi="Calibri" w:cs="Calibri"/>
          <w:b/>
          <w:sz w:val="20"/>
          <w:szCs w:val="20"/>
        </w:rPr>
        <w:t>(</w:t>
      </w:r>
      <w:r w:rsidR="00D02001">
        <w:rPr>
          <w:rFonts w:ascii="Calibri" w:hAnsi="Calibri" w:cs="Calibri"/>
          <w:b/>
          <w:sz w:val="20"/>
          <w:szCs w:val="20"/>
        </w:rPr>
        <w:t xml:space="preserve">Candidate should fill trade choices as per </w:t>
      </w:r>
      <w:r w:rsidR="00BE2E5B" w:rsidRPr="00A45EAA">
        <w:rPr>
          <w:rFonts w:ascii="Calibri" w:hAnsi="Calibri" w:cs="Calibri"/>
          <w:b/>
          <w:sz w:val="16"/>
          <w:szCs w:val="20"/>
        </w:rPr>
        <w:t xml:space="preserve"> fitness certificate by </w:t>
      </w:r>
      <w:r w:rsidR="00E7699B" w:rsidRPr="00A45EAA">
        <w:rPr>
          <w:rFonts w:ascii="Calibri" w:hAnsi="Calibri" w:cs="Calibri"/>
          <w:b/>
          <w:sz w:val="16"/>
          <w:szCs w:val="20"/>
        </w:rPr>
        <w:t>National Career Service,</w:t>
      </w:r>
      <w:r w:rsidR="007E33D6" w:rsidRPr="00A45EAA">
        <w:rPr>
          <w:rFonts w:ascii="Calibri" w:eastAsia="Arial Narrow" w:hAnsi="Calibri" w:cs="Calibri"/>
          <w:bCs/>
          <w:spacing w:val="1"/>
          <w:sz w:val="18"/>
        </w:rPr>
        <w:t xml:space="preserve"> 9-11 Vikas</w:t>
      </w:r>
      <w:r w:rsidR="00D7789E">
        <w:rPr>
          <w:rFonts w:ascii="Calibri" w:eastAsia="Arial Narrow" w:hAnsi="Calibri" w:cs="Calibri"/>
          <w:bCs/>
          <w:spacing w:val="1"/>
          <w:sz w:val="18"/>
        </w:rPr>
        <w:t xml:space="preserve"> </w:t>
      </w:r>
      <w:r w:rsidR="007E33D6" w:rsidRPr="00A45EAA">
        <w:rPr>
          <w:rFonts w:ascii="Calibri" w:eastAsia="Arial Narrow" w:hAnsi="Calibri" w:cs="Calibri"/>
          <w:bCs/>
          <w:spacing w:val="1"/>
          <w:sz w:val="18"/>
        </w:rPr>
        <w:t>Marg, Karkardooma, Delhi–110092</w:t>
      </w:r>
      <w:r w:rsidRPr="00A45EAA">
        <w:rPr>
          <w:rFonts w:ascii="Calibri" w:eastAsia="Arial Narrow" w:hAnsi="Calibri" w:cs="Calibri"/>
          <w:bCs/>
          <w:spacing w:val="1"/>
          <w:sz w:val="18"/>
        </w:rPr>
        <w:t>)</w:t>
      </w:r>
      <w:r w:rsidR="00BE2E5B" w:rsidRPr="00A45EAA">
        <w:rPr>
          <w:rFonts w:ascii="Calibri" w:hAnsi="Calibri" w:cs="Calibri"/>
          <w:b/>
          <w:sz w:val="16"/>
          <w:szCs w:val="20"/>
        </w:rPr>
        <w:t>in the Prescribed Pro-forma, given at Annexure VI.</w:t>
      </w:r>
      <w:hyperlink r:id="rId106" w:history="1">
        <w:r w:rsidR="00E7699B" w:rsidRPr="00A45EAA">
          <w:rPr>
            <w:rStyle w:val="Hyperlink"/>
            <w:sz w:val="18"/>
          </w:rPr>
          <w:t>https://www.ncs.gov.in</w:t>
        </w:r>
      </w:hyperlink>
      <w:r w:rsidR="00F60697" w:rsidRPr="00A45EAA">
        <w:rPr>
          <w:sz w:val="18"/>
        </w:rPr>
        <w:t>)</w:t>
      </w:r>
      <w:r w:rsidR="00D02001">
        <w:rPr>
          <w:sz w:val="18"/>
        </w:rPr>
        <w:t>&amp; have to produce certificate at time of Admission.</w:t>
      </w:r>
    </w:p>
    <w:p w:rsidR="002B7A89" w:rsidRPr="00A45EAA" w:rsidRDefault="002B7A89" w:rsidP="002B7A89">
      <w:pPr>
        <w:pStyle w:val="ListParagraph"/>
        <w:autoSpaceDE w:val="0"/>
        <w:autoSpaceDN w:val="0"/>
        <w:adjustRightInd w:val="0"/>
        <w:spacing w:line="240" w:lineRule="auto"/>
        <w:ind w:right="4"/>
        <w:rPr>
          <w:rFonts w:ascii="Calibri" w:hAnsi="Calibri" w:cs="Calibri"/>
          <w:b/>
          <w:u w:val="single"/>
        </w:rPr>
      </w:pPr>
    </w:p>
    <w:p w:rsidR="00BE2E5B" w:rsidRPr="00A45EAA" w:rsidRDefault="00BE2E5B" w:rsidP="00455231">
      <w:pPr>
        <w:pStyle w:val="ListParagraph"/>
        <w:numPr>
          <w:ilvl w:val="0"/>
          <w:numId w:val="19"/>
        </w:numPr>
        <w:autoSpaceDE w:val="0"/>
        <w:autoSpaceDN w:val="0"/>
        <w:adjustRightInd w:val="0"/>
        <w:spacing w:after="0" w:line="240" w:lineRule="auto"/>
        <w:ind w:right="4" w:hanging="357"/>
        <w:rPr>
          <w:rFonts w:ascii="Calibri" w:hAnsi="Calibri" w:cs="Calibri"/>
        </w:rPr>
      </w:pPr>
      <w:r w:rsidRPr="00A45EAA">
        <w:rPr>
          <w:rFonts w:ascii="Calibri" w:hAnsi="Calibri" w:cs="Calibri"/>
          <w:b/>
          <w:u w:val="single"/>
        </w:rPr>
        <w:t>Defense Personnel</w:t>
      </w:r>
      <w:r w:rsidR="0035671D" w:rsidRPr="00A45EAA">
        <w:rPr>
          <w:rFonts w:ascii="Calibri" w:hAnsi="Calibri" w:cs="Calibri"/>
          <w:b/>
          <w:u w:val="single"/>
        </w:rPr>
        <w:t>(Horizontal</w:t>
      </w:r>
      <w:r w:rsidR="00FF17D8" w:rsidRPr="00A45EAA">
        <w:rPr>
          <w:rFonts w:ascii="Calibri" w:hAnsi="Calibri" w:cs="Calibri"/>
          <w:b/>
          <w:u w:val="single"/>
        </w:rPr>
        <w:t>ly Reserved</w:t>
      </w:r>
      <w:r w:rsidR="0035671D" w:rsidRPr="00A45EAA">
        <w:rPr>
          <w:rFonts w:ascii="Calibri" w:hAnsi="Calibri" w:cs="Calibri"/>
          <w:b/>
          <w:u w:val="single"/>
        </w:rPr>
        <w:t>)</w:t>
      </w:r>
      <w:r w:rsidRPr="00A45EAA">
        <w:rPr>
          <w:rFonts w:ascii="Calibri" w:hAnsi="Calibri" w:cs="Calibri"/>
        </w:rPr>
        <w:t>: reserved for widows / wards of Military / Para Military</w:t>
      </w:r>
      <w:r w:rsidR="00D7789E">
        <w:rPr>
          <w:rFonts w:ascii="Calibri" w:hAnsi="Calibri" w:cs="Calibri"/>
        </w:rPr>
        <w:t xml:space="preserve"> </w:t>
      </w:r>
      <w:r w:rsidRPr="00A45EAA">
        <w:rPr>
          <w:rFonts w:ascii="Calibri" w:hAnsi="Calibri" w:cs="Calibri"/>
        </w:rPr>
        <w:t xml:space="preserve">personnel (CRPF, ITBP, BSF, CISF, NSG &amp; Assam Rifles) in the following order of </w:t>
      </w:r>
      <w:r w:rsidRPr="00A45EAA">
        <w:rPr>
          <w:rFonts w:ascii="Calibri" w:hAnsi="Calibri" w:cs="Calibri"/>
        </w:rPr>
        <w:br/>
        <w:t xml:space="preserve">preference:  </w:t>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00ED6CD0">
        <w:rPr>
          <w:rFonts w:ascii="Calibri" w:hAnsi="Calibri" w:cs="Calibri"/>
        </w:rPr>
        <w:tab/>
      </w:r>
      <w:r w:rsidR="00EE6632">
        <w:rPr>
          <w:rFonts w:ascii="Calibri" w:hAnsi="Calibri" w:cs="Calibri"/>
        </w:rPr>
        <w:t>0</w:t>
      </w:r>
      <w:r w:rsidRPr="00A45EAA">
        <w:rPr>
          <w:rFonts w:ascii="Calibri" w:hAnsi="Calibri" w:cs="Calibri"/>
          <w:b/>
        </w:rPr>
        <w:t>5%</w:t>
      </w:r>
    </w:p>
    <w:p w:rsidR="005439C0" w:rsidRDefault="00BE2E5B" w:rsidP="00455231">
      <w:pPr>
        <w:pStyle w:val="NoSpacing"/>
        <w:numPr>
          <w:ilvl w:val="0"/>
          <w:numId w:val="44"/>
        </w:numPr>
        <w:ind w:left="1620" w:right="310" w:hanging="357"/>
        <w:rPr>
          <w:rFonts w:ascii="Calibri" w:hAnsi="Calibri" w:cs="Calibri"/>
        </w:rPr>
      </w:pPr>
      <w:r w:rsidRPr="00A45EAA">
        <w:rPr>
          <w:rFonts w:ascii="Calibri" w:hAnsi="Calibri" w:cs="Calibri"/>
        </w:rPr>
        <w:t>Widows/wards of defense personnel killed in action.</w:t>
      </w:r>
    </w:p>
    <w:p w:rsidR="005439C0" w:rsidRDefault="00BE2E5B" w:rsidP="005439C0">
      <w:pPr>
        <w:pStyle w:val="NoSpacing"/>
        <w:numPr>
          <w:ilvl w:val="0"/>
          <w:numId w:val="44"/>
        </w:numPr>
        <w:ind w:left="1620" w:right="310"/>
        <w:rPr>
          <w:rFonts w:ascii="Calibri" w:hAnsi="Calibri" w:cs="Calibri"/>
        </w:rPr>
      </w:pPr>
      <w:r w:rsidRPr="005439C0">
        <w:rPr>
          <w:rFonts w:ascii="Calibri" w:hAnsi="Calibri" w:cs="Calibri"/>
        </w:rPr>
        <w:t>Wards of serving personnel &amp; ex-servicemen disabled in action</w:t>
      </w:r>
      <w:r w:rsidR="005439C0" w:rsidRPr="005439C0">
        <w:rPr>
          <w:rFonts w:ascii="Calibri" w:hAnsi="Calibri" w:cs="Calibri"/>
        </w:rPr>
        <w:t xml:space="preserve"> and boarded out from service</w:t>
      </w:r>
      <w:r w:rsidRPr="005439C0">
        <w:rPr>
          <w:rFonts w:ascii="Calibri" w:hAnsi="Calibri" w:cs="Calibri"/>
        </w:rPr>
        <w:t>.</w:t>
      </w:r>
    </w:p>
    <w:p w:rsidR="005439C0" w:rsidRDefault="00BE2E5B" w:rsidP="005439C0">
      <w:pPr>
        <w:pStyle w:val="NoSpacing"/>
        <w:numPr>
          <w:ilvl w:val="0"/>
          <w:numId w:val="44"/>
        </w:numPr>
        <w:ind w:left="1620" w:right="310"/>
        <w:rPr>
          <w:rFonts w:ascii="Calibri" w:hAnsi="Calibri" w:cs="Calibri"/>
        </w:rPr>
      </w:pPr>
      <w:r w:rsidRPr="005439C0">
        <w:rPr>
          <w:rFonts w:ascii="Calibri" w:hAnsi="Calibri" w:cs="Calibri"/>
        </w:rPr>
        <w:t>Widows/wards of defense personnel who died in peacetime with deathattributable to military service.</w:t>
      </w:r>
    </w:p>
    <w:p w:rsidR="005A1676" w:rsidRDefault="00BE2E5B" w:rsidP="005A1676">
      <w:pPr>
        <w:pStyle w:val="NoSpacing"/>
        <w:numPr>
          <w:ilvl w:val="0"/>
          <w:numId w:val="44"/>
        </w:numPr>
        <w:ind w:left="1620" w:right="310"/>
        <w:rPr>
          <w:rFonts w:ascii="Calibri" w:hAnsi="Calibri" w:cs="Calibri"/>
        </w:rPr>
      </w:pPr>
      <w:r w:rsidRPr="005439C0">
        <w:rPr>
          <w:rFonts w:ascii="Calibri" w:hAnsi="Calibri" w:cs="Calibri"/>
        </w:rPr>
        <w:t>Wards of d</w:t>
      </w:r>
      <w:r w:rsidR="005439C0">
        <w:rPr>
          <w:rFonts w:ascii="Calibri" w:hAnsi="Calibri" w:cs="Calibri"/>
        </w:rPr>
        <w:t xml:space="preserve">isabled in services and boarded out with </w:t>
      </w:r>
      <w:r w:rsidRPr="005439C0">
        <w:rPr>
          <w:rFonts w:ascii="Calibri" w:hAnsi="Calibri" w:cs="Calibri"/>
        </w:rPr>
        <w:t>disability attributable to military service.</w:t>
      </w:r>
    </w:p>
    <w:p w:rsidR="005A1676" w:rsidRDefault="00BE2E5B" w:rsidP="005A1676">
      <w:pPr>
        <w:pStyle w:val="NoSpacing"/>
        <w:numPr>
          <w:ilvl w:val="0"/>
          <w:numId w:val="44"/>
        </w:numPr>
        <w:ind w:left="1620" w:right="310"/>
        <w:rPr>
          <w:rFonts w:ascii="Calibri" w:hAnsi="Calibri" w:cs="Calibri"/>
        </w:rPr>
      </w:pPr>
      <w:r w:rsidRPr="005A1676">
        <w:rPr>
          <w:rFonts w:ascii="Calibri" w:hAnsi="Calibri" w:cs="Calibri"/>
        </w:rPr>
        <w:t>Wards of ex-servicemen and serving personnel who are</w:t>
      </w:r>
      <w:r w:rsidR="005A1676">
        <w:rPr>
          <w:rFonts w:ascii="Calibri" w:hAnsi="Calibri" w:cs="Calibri"/>
        </w:rPr>
        <w:t xml:space="preserve"> in receipt of Gallantry Awards:</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ParamVir Chakra</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Ashok Chakra</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MahaVir Chakra</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Kirti Chakra</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Vir Chakra</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Shaurya Chakra</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Sena, NauSena, VayuSena Medal</w:t>
      </w:r>
    </w:p>
    <w:p w:rsidR="005A1676" w:rsidRDefault="005A1676" w:rsidP="005A1676">
      <w:pPr>
        <w:pStyle w:val="NoSpacing"/>
        <w:numPr>
          <w:ilvl w:val="1"/>
          <w:numId w:val="44"/>
        </w:numPr>
        <w:ind w:left="2340" w:right="310"/>
        <w:rPr>
          <w:rFonts w:ascii="Calibri" w:hAnsi="Calibri" w:cs="Calibri"/>
        </w:rPr>
      </w:pPr>
      <w:r>
        <w:rPr>
          <w:rFonts w:ascii="Calibri" w:hAnsi="Calibri" w:cs="Calibri"/>
        </w:rPr>
        <w:lastRenderedPageBreak/>
        <w:t>Mention-in-Despatches</w:t>
      </w:r>
    </w:p>
    <w:p w:rsidR="005A1676" w:rsidRDefault="00BE2E5B" w:rsidP="005A1676">
      <w:pPr>
        <w:pStyle w:val="NoSpacing"/>
        <w:numPr>
          <w:ilvl w:val="0"/>
          <w:numId w:val="44"/>
        </w:numPr>
        <w:ind w:left="1620" w:right="310"/>
        <w:rPr>
          <w:rFonts w:ascii="Calibri" w:hAnsi="Calibri" w:cs="Calibri"/>
        </w:rPr>
      </w:pPr>
      <w:r w:rsidRPr="005A1676">
        <w:rPr>
          <w:rFonts w:ascii="Calibri" w:hAnsi="Calibri" w:cs="Calibri"/>
        </w:rPr>
        <w:t>Wards of ex-servicemen</w:t>
      </w:r>
      <w:r w:rsidR="005A1676">
        <w:rPr>
          <w:rFonts w:ascii="Calibri" w:hAnsi="Calibri" w:cs="Calibri"/>
        </w:rPr>
        <w:t>.</w:t>
      </w:r>
    </w:p>
    <w:p w:rsidR="005A1676" w:rsidRDefault="005A1676" w:rsidP="005A1676">
      <w:pPr>
        <w:pStyle w:val="NoSpacing"/>
        <w:numPr>
          <w:ilvl w:val="0"/>
          <w:numId w:val="44"/>
        </w:numPr>
        <w:ind w:left="1620" w:right="310"/>
        <w:rPr>
          <w:rFonts w:ascii="Calibri" w:hAnsi="Calibri" w:cs="Calibri"/>
        </w:rPr>
      </w:pPr>
      <w:r>
        <w:rPr>
          <w:rFonts w:ascii="Calibri" w:hAnsi="Calibri" w:cs="Calibri"/>
        </w:rPr>
        <w:t>Wives of:</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Defense personnel disabled in action and boarded out from services.</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Defense personnel disabled in services and boarded out with disability attributable to military services.</w:t>
      </w:r>
    </w:p>
    <w:p w:rsidR="005A1676" w:rsidRDefault="005A1676" w:rsidP="005A1676">
      <w:pPr>
        <w:pStyle w:val="NoSpacing"/>
        <w:numPr>
          <w:ilvl w:val="1"/>
          <w:numId w:val="44"/>
        </w:numPr>
        <w:ind w:left="2340" w:right="310"/>
        <w:rPr>
          <w:rFonts w:ascii="Calibri" w:hAnsi="Calibri" w:cs="Calibri"/>
        </w:rPr>
      </w:pPr>
      <w:r>
        <w:rPr>
          <w:rFonts w:ascii="Calibri" w:hAnsi="Calibri" w:cs="Calibri"/>
        </w:rPr>
        <w:t>Ex-servicemen and serving personnel who are in receipt of gallantry awards.</w:t>
      </w:r>
    </w:p>
    <w:p w:rsidR="00BE2E5B" w:rsidRDefault="00BE2E5B" w:rsidP="005A1676">
      <w:pPr>
        <w:pStyle w:val="NoSpacing"/>
        <w:numPr>
          <w:ilvl w:val="0"/>
          <w:numId w:val="44"/>
        </w:numPr>
        <w:ind w:left="1620" w:right="310"/>
        <w:rPr>
          <w:rFonts w:ascii="Calibri" w:hAnsi="Calibri" w:cs="Calibri"/>
        </w:rPr>
      </w:pPr>
      <w:r w:rsidRPr="005A1676">
        <w:rPr>
          <w:rFonts w:ascii="Calibri" w:hAnsi="Calibri" w:cs="Calibri"/>
        </w:rPr>
        <w:t>Wards of serving personnel.</w:t>
      </w:r>
    </w:p>
    <w:p w:rsidR="005A1676" w:rsidRPr="005A1676" w:rsidRDefault="005A1676" w:rsidP="005A1676">
      <w:pPr>
        <w:pStyle w:val="NoSpacing"/>
        <w:numPr>
          <w:ilvl w:val="0"/>
          <w:numId w:val="44"/>
        </w:numPr>
        <w:ind w:left="1620" w:right="310"/>
        <w:rPr>
          <w:rFonts w:ascii="Calibri" w:hAnsi="Calibri" w:cs="Calibri"/>
        </w:rPr>
      </w:pPr>
      <w:r>
        <w:rPr>
          <w:rFonts w:ascii="Calibri" w:hAnsi="Calibri" w:cs="Calibri"/>
        </w:rPr>
        <w:t>Wives of serving personnel.</w:t>
      </w:r>
    </w:p>
    <w:p w:rsidR="00BE2E5B" w:rsidRPr="00A45EAA" w:rsidRDefault="00BE2E5B" w:rsidP="00BE2E5B">
      <w:pPr>
        <w:pStyle w:val="NoSpacing"/>
        <w:ind w:left="1276" w:right="310"/>
        <w:rPr>
          <w:rFonts w:ascii="Calibri" w:hAnsi="Calibri" w:cs="Calibri"/>
          <w:color w:val="000000"/>
        </w:rPr>
      </w:pPr>
    </w:p>
    <w:p w:rsidR="00BE2E5B" w:rsidRPr="00A45EAA" w:rsidRDefault="00BE2E5B" w:rsidP="00BE2E5B">
      <w:pPr>
        <w:pStyle w:val="NoSpacing"/>
        <w:ind w:left="1418" w:right="310" w:hanging="698"/>
        <w:jc w:val="both"/>
        <w:rPr>
          <w:rFonts w:ascii="Calibri" w:hAnsi="Calibri" w:cs="Calibri"/>
          <w:b/>
          <w:bCs/>
          <w:i/>
          <w:iCs/>
          <w:sz w:val="24"/>
        </w:rPr>
      </w:pPr>
      <w:r w:rsidRPr="00A45EAA">
        <w:rPr>
          <w:rFonts w:ascii="Calibri" w:hAnsi="Calibri" w:cs="Calibri"/>
          <w:b/>
          <w:bCs/>
          <w:i/>
          <w:iCs/>
          <w:sz w:val="24"/>
        </w:rPr>
        <w:t xml:space="preserve">Note: -Candidates seeking admission under </w:t>
      </w:r>
      <w:r w:rsidR="00994EF0" w:rsidRPr="00A45EAA">
        <w:rPr>
          <w:rFonts w:ascii="Calibri" w:hAnsi="Calibri" w:cs="Calibri"/>
          <w:b/>
          <w:bCs/>
          <w:i/>
          <w:iCs/>
          <w:sz w:val="24"/>
        </w:rPr>
        <w:t>Defense</w:t>
      </w:r>
      <w:r w:rsidRPr="00A45EAA">
        <w:rPr>
          <w:rFonts w:ascii="Calibri" w:hAnsi="Calibri" w:cs="Calibri"/>
          <w:b/>
          <w:bCs/>
          <w:i/>
          <w:iCs/>
          <w:sz w:val="24"/>
        </w:rPr>
        <w:t xml:space="preserve"> Personnel quota will have to get their candidature certified by any of the following authorities in the prescribed Pro-forma given at Annexure V</w:t>
      </w:r>
      <w:r w:rsidR="00C50085" w:rsidRPr="00A45EAA">
        <w:rPr>
          <w:rFonts w:ascii="Calibri" w:hAnsi="Calibri" w:cs="Calibri"/>
          <w:b/>
          <w:bCs/>
          <w:i/>
          <w:iCs/>
          <w:sz w:val="24"/>
        </w:rPr>
        <w:t>I</w:t>
      </w:r>
      <w:r w:rsidRPr="00A45EAA">
        <w:rPr>
          <w:rFonts w:ascii="Calibri" w:hAnsi="Calibri" w:cs="Calibri"/>
          <w:b/>
          <w:bCs/>
          <w:i/>
          <w:iCs/>
          <w:sz w:val="24"/>
        </w:rPr>
        <w:t>I:</w:t>
      </w:r>
    </w:p>
    <w:p w:rsidR="00BE2E5B" w:rsidRPr="00A45EAA" w:rsidRDefault="00BE2E5B" w:rsidP="00BE2E5B">
      <w:pPr>
        <w:pStyle w:val="NoSpacing"/>
        <w:ind w:left="1260" w:right="310"/>
        <w:rPr>
          <w:rFonts w:ascii="Calibri" w:hAnsi="Calibri" w:cs="Calibri"/>
        </w:rPr>
      </w:pPr>
      <w:r w:rsidRPr="00A45EAA">
        <w:rPr>
          <w:rFonts w:ascii="Calibri" w:hAnsi="Calibri" w:cs="Calibri"/>
        </w:rPr>
        <w:t>(i)</w:t>
      </w:r>
      <w:r w:rsidRPr="00A45EAA">
        <w:rPr>
          <w:rFonts w:ascii="Calibri" w:hAnsi="Calibri" w:cs="Calibri"/>
        </w:rPr>
        <w:tab/>
        <w:t>Secretary, Kendriya</w:t>
      </w:r>
      <w:r w:rsidR="007B0919">
        <w:rPr>
          <w:rFonts w:ascii="Calibri" w:hAnsi="Calibri" w:cs="Calibri"/>
        </w:rPr>
        <w:t xml:space="preserve"> </w:t>
      </w:r>
      <w:r w:rsidRPr="00A45EAA">
        <w:rPr>
          <w:rFonts w:ascii="Calibri" w:hAnsi="Calibri" w:cs="Calibri"/>
        </w:rPr>
        <w:t xml:space="preserve">Sainik Board, Delhi. </w:t>
      </w:r>
      <w:r w:rsidRPr="00A45EAA">
        <w:rPr>
          <w:rFonts w:ascii="Calibri" w:hAnsi="Calibri" w:cs="Calibri"/>
        </w:rPr>
        <w:br/>
        <w:t>(ii)</w:t>
      </w:r>
      <w:r w:rsidRPr="00A45EAA">
        <w:rPr>
          <w:rFonts w:ascii="Calibri" w:hAnsi="Calibri" w:cs="Calibri"/>
        </w:rPr>
        <w:tab/>
        <w:t>Secretary, Rajya/Zila</w:t>
      </w:r>
      <w:r w:rsidR="007B0919">
        <w:rPr>
          <w:rFonts w:ascii="Calibri" w:hAnsi="Calibri" w:cs="Calibri"/>
        </w:rPr>
        <w:t xml:space="preserve"> </w:t>
      </w:r>
      <w:r w:rsidRPr="00A45EAA">
        <w:rPr>
          <w:rFonts w:ascii="Calibri" w:hAnsi="Calibri" w:cs="Calibri"/>
        </w:rPr>
        <w:t>Sainik Board.</w:t>
      </w:r>
    </w:p>
    <w:p w:rsidR="00BE2E5B" w:rsidRPr="00A45EAA" w:rsidRDefault="00BE2E5B" w:rsidP="00BE2E5B">
      <w:pPr>
        <w:pStyle w:val="NoSpacing"/>
        <w:ind w:left="1260" w:right="310"/>
        <w:rPr>
          <w:rFonts w:ascii="Calibri" w:hAnsi="Calibri" w:cs="Calibri"/>
        </w:rPr>
      </w:pPr>
      <w:r w:rsidRPr="00A45EAA">
        <w:rPr>
          <w:rFonts w:ascii="Calibri" w:hAnsi="Calibri" w:cs="Calibri"/>
        </w:rPr>
        <w:t>(iii)</w:t>
      </w:r>
      <w:r w:rsidRPr="00A45EAA">
        <w:rPr>
          <w:rFonts w:ascii="Calibri" w:hAnsi="Calibri" w:cs="Calibri"/>
        </w:rPr>
        <w:tab/>
        <w:t>Officer-in-Charge, Record Office of concerned service for serving personnel.</w:t>
      </w:r>
    </w:p>
    <w:p w:rsidR="00BE2E5B" w:rsidRPr="00A45EAA" w:rsidRDefault="00BE2E5B" w:rsidP="00BE2E5B">
      <w:pPr>
        <w:pStyle w:val="NoSpacing"/>
        <w:ind w:right="310"/>
        <w:rPr>
          <w:rFonts w:ascii="Calibri" w:hAnsi="Calibri" w:cs="Calibri"/>
        </w:rPr>
      </w:pPr>
    </w:p>
    <w:p w:rsidR="00BE2E5B" w:rsidRPr="00A45EAA" w:rsidRDefault="00BE2E5B" w:rsidP="000A605D">
      <w:pPr>
        <w:pStyle w:val="NoSpacing"/>
        <w:numPr>
          <w:ilvl w:val="0"/>
          <w:numId w:val="26"/>
        </w:numPr>
        <w:ind w:right="310"/>
        <w:rPr>
          <w:rFonts w:ascii="Calibri" w:hAnsi="Calibri" w:cs="Calibri"/>
        </w:rPr>
      </w:pPr>
      <w:r w:rsidRPr="00A45EAA">
        <w:rPr>
          <w:rFonts w:ascii="Calibri" w:hAnsi="Calibri" w:cs="Calibri"/>
          <w:b/>
          <w:u w:val="single"/>
        </w:rPr>
        <w:t>NCC Cadets</w:t>
      </w:r>
      <w:r w:rsidRPr="00A45EAA">
        <w:rPr>
          <w:rFonts w:ascii="Calibri" w:hAnsi="Calibri" w:cs="Calibri"/>
        </w:rPr>
        <w:t>:</w:t>
      </w:r>
      <w:r w:rsidR="0035671D" w:rsidRPr="00A45EAA">
        <w:rPr>
          <w:rFonts w:ascii="Calibri" w:hAnsi="Calibri" w:cs="Calibri"/>
          <w:b/>
          <w:u w:val="single"/>
        </w:rPr>
        <w:t xml:space="preserve"> (Horizontal</w:t>
      </w:r>
      <w:r w:rsidR="005C4ED2" w:rsidRPr="00A45EAA">
        <w:rPr>
          <w:rFonts w:ascii="Calibri" w:hAnsi="Calibri" w:cs="Calibri"/>
          <w:b/>
          <w:u w:val="single"/>
        </w:rPr>
        <w:t>ly Reserved</w:t>
      </w:r>
      <w:r w:rsidR="0035671D" w:rsidRPr="00A45EAA">
        <w:rPr>
          <w:rFonts w:ascii="Calibri" w:hAnsi="Calibri" w:cs="Calibri"/>
          <w:b/>
          <w:u w:val="single"/>
        </w:rPr>
        <w:t>)</w:t>
      </w:r>
      <w:r w:rsidR="0035671D" w:rsidRPr="00A45EAA">
        <w:rPr>
          <w:rFonts w:ascii="Calibri" w:hAnsi="Calibri" w:cs="Calibri"/>
        </w:rPr>
        <w:t>:</w:t>
      </w:r>
      <w:r w:rsidRPr="00A45EAA">
        <w:rPr>
          <w:rFonts w:ascii="Calibri" w:hAnsi="Calibri" w:cs="Calibri"/>
        </w:rPr>
        <w:t xml:space="preserve">  These seat</w:t>
      </w:r>
      <w:r w:rsidR="005C4ED2" w:rsidRPr="00A45EAA">
        <w:rPr>
          <w:rFonts w:ascii="Calibri" w:hAnsi="Calibri" w:cs="Calibri"/>
        </w:rPr>
        <w:t xml:space="preserve"> are</w:t>
      </w:r>
      <w:r w:rsidRPr="00A45EAA">
        <w:rPr>
          <w:rFonts w:ascii="Calibri" w:hAnsi="Calibri" w:cs="Calibri"/>
        </w:rPr>
        <w:t xml:space="preserve"> reserved on the basis of inter-se merit among the National Cadet Corps certificate holders of a given certificate </w:t>
      </w:r>
      <w:r w:rsidR="009D272D" w:rsidRPr="00A45EAA">
        <w:rPr>
          <w:rFonts w:ascii="Calibri" w:hAnsi="Calibri" w:cs="Calibri"/>
        </w:rPr>
        <w:t>L</w:t>
      </w:r>
      <w:r w:rsidRPr="00A45EAA">
        <w:rPr>
          <w:rFonts w:ascii="Calibri" w:hAnsi="Calibri" w:cs="Calibri"/>
        </w:rPr>
        <w:t>. Candidates with ‘C’ Certificate will be given higher priority over those candidates having</w:t>
      </w:r>
      <w:r w:rsidR="00BD0EA6">
        <w:rPr>
          <w:rFonts w:ascii="Calibri" w:hAnsi="Calibri" w:cs="Calibri"/>
        </w:rPr>
        <w:t xml:space="preserve"> ‘</w:t>
      </w:r>
      <w:r w:rsidRPr="00A45EAA">
        <w:rPr>
          <w:rFonts w:ascii="Calibri" w:hAnsi="Calibri" w:cs="Calibri"/>
        </w:rPr>
        <w:t>B’ certificate,</w:t>
      </w:r>
      <w:r w:rsidR="007B0919">
        <w:rPr>
          <w:rFonts w:ascii="Calibri" w:hAnsi="Calibri" w:cs="Calibri"/>
        </w:rPr>
        <w:t xml:space="preserve"> </w:t>
      </w:r>
      <w:r w:rsidRPr="00A45EAA">
        <w:rPr>
          <w:rFonts w:ascii="Calibri" w:hAnsi="Calibri" w:cs="Calibri"/>
        </w:rPr>
        <w:t>which in-turn, will be given a higher priority over those with ‘A’ Certificate</w:t>
      </w:r>
      <w:r w:rsidR="00A4603C" w:rsidRPr="00A45EAA">
        <w:rPr>
          <w:rFonts w:ascii="Calibri" w:hAnsi="Calibri" w:cs="Calibri"/>
        </w:rPr>
        <w:tab/>
      </w:r>
      <w:r w:rsidR="00A4603C" w:rsidRPr="00A45EAA">
        <w:rPr>
          <w:rFonts w:ascii="Calibri" w:hAnsi="Calibri" w:cs="Calibri"/>
        </w:rPr>
        <w:tab/>
      </w:r>
      <w:r w:rsidR="00ED6CD0">
        <w:rPr>
          <w:rFonts w:ascii="Calibri" w:hAnsi="Calibri" w:cs="Calibri"/>
        </w:rPr>
        <w:tab/>
      </w:r>
      <w:r w:rsidR="00ED6CD0">
        <w:rPr>
          <w:rFonts w:ascii="Calibri" w:hAnsi="Calibri" w:cs="Calibri"/>
        </w:rPr>
        <w:tab/>
      </w:r>
      <w:r w:rsidR="00EE6632" w:rsidRPr="00EE6632">
        <w:rPr>
          <w:rFonts w:ascii="Calibri" w:hAnsi="Calibri" w:cs="Calibri"/>
          <w:b/>
        </w:rPr>
        <w:t>0</w:t>
      </w:r>
      <w:r w:rsidRPr="00A45EAA">
        <w:rPr>
          <w:rFonts w:ascii="Calibri" w:hAnsi="Calibri" w:cs="Calibri"/>
          <w:b/>
        </w:rPr>
        <w:t>1%**</w:t>
      </w:r>
    </w:p>
    <w:p w:rsidR="00BE2E5B" w:rsidRPr="00A45EAA" w:rsidRDefault="00BE2E5B" w:rsidP="00BE2E5B">
      <w:pPr>
        <w:pStyle w:val="NoSpacing"/>
        <w:ind w:right="310"/>
        <w:rPr>
          <w:rFonts w:ascii="Calibri" w:hAnsi="Calibri" w:cs="Calibri"/>
        </w:rPr>
      </w:pPr>
    </w:p>
    <w:p w:rsidR="00BE2E5B" w:rsidRPr="00A45EAA" w:rsidRDefault="00BE2E5B" w:rsidP="000A605D">
      <w:pPr>
        <w:pStyle w:val="NoSpacing"/>
        <w:numPr>
          <w:ilvl w:val="0"/>
          <w:numId w:val="26"/>
        </w:numPr>
        <w:ind w:right="310"/>
        <w:rPr>
          <w:rFonts w:ascii="Calibri" w:hAnsi="Calibri" w:cs="Calibri"/>
        </w:rPr>
      </w:pPr>
      <w:r w:rsidRPr="00A45EAA">
        <w:rPr>
          <w:rFonts w:ascii="Calibri" w:hAnsi="Calibri" w:cs="Calibri"/>
          <w:b/>
          <w:u w:val="single"/>
        </w:rPr>
        <w:t>Staff Wards</w:t>
      </w:r>
      <w:r w:rsidR="00B30841" w:rsidRPr="00A45EAA">
        <w:rPr>
          <w:rFonts w:ascii="Calibri" w:hAnsi="Calibri" w:cs="Calibri"/>
        </w:rPr>
        <w:t>:</w:t>
      </w:r>
      <w:r w:rsidR="00B30841" w:rsidRPr="00A45EAA">
        <w:rPr>
          <w:rFonts w:ascii="Calibri" w:hAnsi="Calibri" w:cs="Calibri"/>
          <w:b/>
          <w:u w:val="single"/>
        </w:rPr>
        <w:t xml:space="preserve"> (Horizontally Reserved)</w:t>
      </w:r>
      <w:r w:rsidR="00B30841" w:rsidRPr="00A45EAA">
        <w:rPr>
          <w:rFonts w:ascii="Calibri" w:hAnsi="Calibri" w:cs="Calibri"/>
        </w:rPr>
        <w:t>:</w:t>
      </w:r>
      <w:r w:rsidRPr="00A45EAA">
        <w:rPr>
          <w:rFonts w:ascii="Calibri" w:hAnsi="Calibri" w:cs="Calibri"/>
        </w:rPr>
        <w:t>of non-transferrable staff of all institutions functioning under Department of Training and Technical Education.</w:t>
      </w:r>
      <w:r w:rsidRPr="00A45EAA">
        <w:rPr>
          <w:rFonts w:ascii="Calibri" w:hAnsi="Calibri" w:cs="Calibri"/>
        </w:rPr>
        <w:tab/>
      </w:r>
      <w:r w:rsidR="0007533C" w:rsidRPr="00A45EAA">
        <w:rPr>
          <w:rFonts w:ascii="Calibri" w:hAnsi="Calibri" w:cs="Calibri"/>
        </w:rPr>
        <w:tab/>
      </w:r>
      <w:r w:rsidR="00A4603C" w:rsidRPr="00A45EAA">
        <w:rPr>
          <w:rFonts w:ascii="Calibri" w:hAnsi="Calibri" w:cs="Calibri"/>
        </w:rPr>
        <w:tab/>
      </w:r>
      <w:r w:rsidR="00A4603C" w:rsidRPr="00A45EAA">
        <w:rPr>
          <w:rFonts w:ascii="Calibri" w:hAnsi="Calibri" w:cs="Calibri"/>
        </w:rPr>
        <w:tab/>
      </w:r>
      <w:r w:rsidR="00ED6CD0">
        <w:rPr>
          <w:rFonts w:ascii="Calibri" w:hAnsi="Calibri" w:cs="Calibri"/>
        </w:rPr>
        <w:tab/>
      </w:r>
      <w:r w:rsidR="00EE6632" w:rsidRPr="00EE6632">
        <w:rPr>
          <w:rFonts w:ascii="Calibri" w:hAnsi="Calibri" w:cs="Calibri"/>
          <w:b/>
        </w:rPr>
        <w:t>0</w:t>
      </w:r>
      <w:r w:rsidRPr="00A45EAA">
        <w:rPr>
          <w:rFonts w:ascii="Calibri" w:hAnsi="Calibri" w:cs="Calibri"/>
          <w:b/>
        </w:rPr>
        <w:t>1%*#</w:t>
      </w:r>
    </w:p>
    <w:p w:rsidR="00BE2E5B" w:rsidRPr="00A45EAA" w:rsidRDefault="00BE2E5B" w:rsidP="00BE2E5B">
      <w:pPr>
        <w:pStyle w:val="NoSpacing"/>
        <w:ind w:left="720" w:right="310"/>
        <w:rPr>
          <w:rFonts w:ascii="Calibri" w:hAnsi="Calibri" w:cs="Calibri"/>
          <w:sz w:val="12"/>
        </w:rPr>
      </w:pPr>
    </w:p>
    <w:p w:rsidR="00B74E9B" w:rsidRPr="00A45EAA" w:rsidRDefault="00BE2E5B" w:rsidP="000A605D">
      <w:pPr>
        <w:pStyle w:val="NoSpacing"/>
        <w:numPr>
          <w:ilvl w:val="0"/>
          <w:numId w:val="26"/>
        </w:numPr>
        <w:ind w:right="4"/>
        <w:rPr>
          <w:rFonts w:ascii="Calibri" w:hAnsi="Calibri" w:cs="Calibri"/>
        </w:rPr>
      </w:pPr>
      <w:r w:rsidRPr="00A45EAA">
        <w:rPr>
          <w:rFonts w:ascii="Calibri" w:hAnsi="Calibri" w:cs="Calibri"/>
          <w:b/>
          <w:u w:val="single"/>
        </w:rPr>
        <w:t>Wards of Delhi Police and Govt. of NCT</w:t>
      </w:r>
      <w:r w:rsidR="00B74E9B" w:rsidRPr="00A45EAA">
        <w:rPr>
          <w:rFonts w:ascii="Calibri" w:hAnsi="Calibri" w:cs="Calibri"/>
          <w:b/>
          <w:u w:val="single"/>
        </w:rPr>
        <w:t>(Horizontal Reserved )</w:t>
      </w:r>
    </w:p>
    <w:p w:rsidR="008138BB" w:rsidRPr="00EB63E9" w:rsidRDefault="00B74E9B" w:rsidP="00B74E9B">
      <w:pPr>
        <w:pStyle w:val="NoSpacing"/>
        <w:ind w:left="720" w:right="4"/>
        <w:rPr>
          <w:rFonts w:ascii="Calibri" w:hAnsi="Calibri" w:cs="Calibri"/>
        </w:rPr>
      </w:pPr>
      <w:r w:rsidRPr="00EB63E9">
        <w:rPr>
          <w:rFonts w:ascii="Calibri" w:hAnsi="Calibri" w:cs="Calibri"/>
          <w:u w:val="single"/>
        </w:rPr>
        <w:t>Only for candidates who have passed their qualifying exams from Delhi only</w:t>
      </w:r>
      <w:r w:rsidR="0097733F" w:rsidRPr="00EB63E9">
        <w:rPr>
          <w:rFonts w:ascii="Calibri" w:hAnsi="Calibri" w:cs="Calibri"/>
          <w:u w:val="single"/>
        </w:rPr>
        <w:t>)</w:t>
      </w:r>
      <w:r w:rsidR="0097733F" w:rsidRPr="00EB63E9">
        <w:rPr>
          <w:rFonts w:ascii="Calibri" w:hAnsi="Calibri" w:cs="Calibri"/>
        </w:rPr>
        <w:t>:</w:t>
      </w:r>
      <w:r w:rsidR="00A4603C" w:rsidRPr="00EB63E9">
        <w:rPr>
          <w:rFonts w:ascii="Calibri" w:hAnsi="Calibri" w:cs="Calibri"/>
        </w:rPr>
        <w:tab/>
      </w:r>
      <w:r w:rsidR="00ED6CD0" w:rsidRPr="00EB63E9">
        <w:rPr>
          <w:rFonts w:ascii="Calibri" w:hAnsi="Calibri" w:cs="Calibri"/>
        </w:rPr>
        <w:tab/>
      </w:r>
      <w:r w:rsidRPr="00EB63E9">
        <w:rPr>
          <w:rFonts w:ascii="Calibri" w:hAnsi="Calibri" w:cs="Calibri"/>
          <w:b/>
        </w:rPr>
        <w:t>2.5%</w:t>
      </w:r>
    </w:p>
    <w:p w:rsidR="00BE2E5B" w:rsidRPr="00EB63E9" w:rsidRDefault="008138BB" w:rsidP="00B74E9B">
      <w:pPr>
        <w:pStyle w:val="NoSpacing"/>
        <w:ind w:left="720" w:right="4"/>
        <w:rPr>
          <w:rFonts w:ascii="Calibri" w:hAnsi="Calibri" w:cs="Calibri"/>
        </w:rPr>
      </w:pPr>
      <w:r w:rsidRPr="00EB63E9">
        <w:rPr>
          <w:rFonts w:ascii="Calibri" w:hAnsi="Calibri" w:cs="Calibri"/>
          <w:u w:val="single"/>
        </w:rPr>
        <w:t>Certificate as per Annexure</w:t>
      </w:r>
      <w:r w:rsidR="005F2E06" w:rsidRPr="00EB63E9">
        <w:rPr>
          <w:rFonts w:ascii="Calibri" w:hAnsi="Calibri" w:cs="Calibri"/>
          <w:u w:val="single"/>
        </w:rPr>
        <w:t xml:space="preserve"> XIII</w:t>
      </w:r>
      <w:r w:rsidRPr="00EB63E9">
        <w:rPr>
          <w:rFonts w:ascii="Calibri" w:hAnsi="Calibri" w:cs="Calibri"/>
        </w:rPr>
        <w:t xml:space="preserve"> required</w:t>
      </w:r>
      <w:r w:rsidR="007B0919">
        <w:rPr>
          <w:rFonts w:ascii="Calibri" w:hAnsi="Calibri" w:cs="Calibri"/>
        </w:rPr>
        <w:t xml:space="preserve"> </w:t>
      </w:r>
      <w:r w:rsidRPr="00EB63E9">
        <w:rPr>
          <w:rFonts w:ascii="Calibri" w:hAnsi="Calibri" w:cs="Calibri"/>
        </w:rPr>
        <w:t>for admission under this quota.</w:t>
      </w:r>
    </w:p>
    <w:p w:rsidR="00BE2E5B" w:rsidRPr="00A45EAA" w:rsidRDefault="00BE2E5B" w:rsidP="00BE2E5B">
      <w:pPr>
        <w:pStyle w:val="NoSpacing"/>
        <w:ind w:left="720" w:right="310"/>
        <w:rPr>
          <w:rFonts w:ascii="Calibri" w:hAnsi="Calibri" w:cs="Calibri"/>
          <w:sz w:val="12"/>
        </w:rPr>
      </w:pPr>
    </w:p>
    <w:p w:rsidR="00BE2E5B" w:rsidRPr="00A45EAA" w:rsidRDefault="00BE2E5B" w:rsidP="000A605D">
      <w:pPr>
        <w:pStyle w:val="NoSpacing"/>
        <w:numPr>
          <w:ilvl w:val="0"/>
          <w:numId w:val="26"/>
        </w:numPr>
        <w:ind w:right="310"/>
        <w:rPr>
          <w:rFonts w:ascii="Calibri" w:hAnsi="Calibri" w:cs="Calibri"/>
        </w:rPr>
      </w:pPr>
      <w:r w:rsidRPr="00A45EAA">
        <w:rPr>
          <w:rFonts w:ascii="Calibri" w:hAnsi="Calibri" w:cs="Calibri"/>
          <w:b/>
        </w:rPr>
        <w:t>Minority  Candidates</w:t>
      </w:r>
      <w:r w:rsidR="007B0919">
        <w:rPr>
          <w:rFonts w:ascii="Calibri" w:hAnsi="Calibri" w:cs="Calibri"/>
          <w:b/>
        </w:rPr>
        <w:t xml:space="preserve"> </w:t>
      </w:r>
      <w:r w:rsidRPr="00A45EAA">
        <w:rPr>
          <w:rFonts w:ascii="Calibri" w:hAnsi="Calibri" w:cs="Calibri"/>
        </w:rPr>
        <w:t>as per Section 2(c) of National Commission</w:t>
      </w:r>
      <w:r w:rsidRPr="00A45EAA">
        <w:rPr>
          <w:rFonts w:ascii="Calibri" w:hAnsi="Calibri" w:cs="Calibri"/>
        </w:rPr>
        <w:br/>
        <w:t>for Minorities Act, 1992 (only applicable in ITI for Women, Nand</w:t>
      </w:r>
      <w:r w:rsidR="007B0919">
        <w:rPr>
          <w:rFonts w:ascii="Calibri" w:hAnsi="Calibri" w:cs="Calibri"/>
        </w:rPr>
        <w:t xml:space="preserve"> </w:t>
      </w:r>
      <w:r w:rsidRPr="00A45EAA">
        <w:rPr>
          <w:rFonts w:ascii="Calibri" w:hAnsi="Calibri" w:cs="Calibri"/>
        </w:rPr>
        <w:t xml:space="preserve">Nagri)      </w:t>
      </w:r>
      <w:r w:rsidRPr="00A45EAA">
        <w:rPr>
          <w:rFonts w:ascii="Calibri" w:hAnsi="Calibri" w:cs="Calibri"/>
        </w:rPr>
        <w:tab/>
      </w:r>
      <w:r w:rsidR="00A4603C" w:rsidRPr="00A45EAA">
        <w:rPr>
          <w:rFonts w:ascii="Calibri" w:hAnsi="Calibri" w:cs="Calibri"/>
        </w:rPr>
        <w:tab/>
      </w:r>
      <w:r w:rsidRPr="00A45EAA">
        <w:rPr>
          <w:rFonts w:ascii="Calibri" w:hAnsi="Calibri" w:cs="Calibri"/>
          <w:b/>
        </w:rPr>
        <w:t>50%</w:t>
      </w:r>
    </w:p>
    <w:p w:rsidR="00EB63E9" w:rsidRPr="00D67315" w:rsidRDefault="00337D5C" w:rsidP="00EB63E9">
      <w:pPr>
        <w:pStyle w:val="NoSpacing"/>
      </w:pPr>
      <w:r w:rsidRPr="00A45EAA">
        <w:tab/>
      </w:r>
      <w:r w:rsidR="00BE2E5B" w:rsidRPr="00D67315">
        <w:t xml:space="preserve">Self </w:t>
      </w:r>
      <w:r w:rsidR="00C279F6" w:rsidRPr="00D67315">
        <w:t>-</w:t>
      </w:r>
      <w:r w:rsidR="00BE2E5B" w:rsidRPr="00D67315">
        <w:t>declaration as per Annexure no XII of prospectus</w:t>
      </w:r>
    </w:p>
    <w:p w:rsidR="00EB63E9" w:rsidRPr="00EB63E9" w:rsidRDefault="004624B5" w:rsidP="00EB63E9">
      <w:pPr>
        <w:pStyle w:val="NoSpacing"/>
        <w:ind w:firstLine="720"/>
        <w:rPr>
          <w:b/>
        </w:rPr>
      </w:pPr>
      <w:r>
        <w:t>(</w:t>
      </w:r>
      <w:r w:rsidR="00EB63E9" w:rsidRPr="00D67315">
        <w:t xml:space="preserve">Minorities reservation on </w:t>
      </w:r>
      <w:r w:rsidR="00D67315" w:rsidRPr="00D67315">
        <w:t>request of principal of ITI concerned</w:t>
      </w:r>
      <w:r>
        <w:rPr>
          <w:b/>
        </w:rPr>
        <w:t>)</w:t>
      </w:r>
    </w:p>
    <w:p w:rsidR="00EB63E9" w:rsidRPr="00A45EAA" w:rsidRDefault="00EB63E9" w:rsidP="00337D5C">
      <w:pPr>
        <w:tabs>
          <w:tab w:val="left" w:pos="450"/>
          <w:tab w:val="left" w:pos="540"/>
          <w:tab w:val="left" w:pos="720"/>
        </w:tabs>
        <w:autoSpaceDE w:val="0"/>
        <w:autoSpaceDN w:val="0"/>
        <w:adjustRightInd w:val="0"/>
        <w:spacing w:line="312" w:lineRule="auto"/>
        <w:ind w:right="310"/>
        <w:rPr>
          <w:rFonts w:ascii="Calibri" w:hAnsi="Calibri" w:cs="Calibri"/>
          <w:b/>
          <w:color w:val="000000"/>
        </w:rPr>
      </w:pPr>
      <w:r>
        <w:rPr>
          <w:rFonts w:ascii="Calibri" w:hAnsi="Calibri" w:cs="Calibri"/>
          <w:b/>
          <w:color w:val="000000"/>
        </w:rPr>
        <w:tab/>
      </w:r>
      <w:r>
        <w:rPr>
          <w:rFonts w:ascii="Calibri" w:hAnsi="Calibri" w:cs="Calibri"/>
          <w:b/>
          <w:color w:val="000000"/>
        </w:rPr>
        <w:tab/>
      </w:r>
    </w:p>
    <w:p w:rsidR="00BE2E5B" w:rsidRPr="00A45EAA" w:rsidRDefault="00BE2E5B" w:rsidP="000A605D">
      <w:pPr>
        <w:pStyle w:val="NoSpacing"/>
        <w:numPr>
          <w:ilvl w:val="0"/>
          <w:numId w:val="26"/>
        </w:numPr>
        <w:ind w:right="310"/>
        <w:rPr>
          <w:rFonts w:ascii="Calibri" w:hAnsi="Calibri" w:cs="Calibri"/>
        </w:rPr>
      </w:pPr>
      <w:r w:rsidRPr="00A45EAA">
        <w:rPr>
          <w:rFonts w:ascii="Calibri" w:hAnsi="Calibri" w:cs="Calibri"/>
        </w:rPr>
        <w:t>Direct admission to inmates of Social Welfare licensed institutes including</w:t>
      </w:r>
      <w:r w:rsidR="007B0919">
        <w:rPr>
          <w:rFonts w:ascii="Calibri" w:hAnsi="Calibri" w:cs="Calibri"/>
        </w:rPr>
        <w:t xml:space="preserve"> </w:t>
      </w:r>
      <w:r w:rsidRPr="00A45EAA">
        <w:rPr>
          <w:rFonts w:ascii="Calibri" w:hAnsi="Calibri" w:cs="Calibri"/>
        </w:rPr>
        <w:t>Bal</w:t>
      </w:r>
      <w:r w:rsidR="007B0919">
        <w:rPr>
          <w:rFonts w:ascii="Calibri" w:hAnsi="Calibri" w:cs="Calibri"/>
        </w:rPr>
        <w:t xml:space="preserve"> </w:t>
      </w:r>
      <w:r w:rsidRPr="00A45EAA">
        <w:rPr>
          <w:rFonts w:ascii="Calibri" w:hAnsi="Calibri" w:cs="Calibri"/>
        </w:rPr>
        <w:t>Sahyog.</w:t>
      </w:r>
    </w:p>
    <w:p w:rsidR="00BE2E5B" w:rsidRPr="00A45EAA" w:rsidRDefault="00BE2E5B" w:rsidP="00BE2E5B">
      <w:pPr>
        <w:pStyle w:val="NoSpacing"/>
        <w:ind w:left="810" w:right="310"/>
        <w:rPr>
          <w:rFonts w:ascii="Calibri" w:hAnsi="Calibri" w:cs="Calibri"/>
        </w:rPr>
      </w:pPr>
    </w:p>
    <w:p w:rsidR="00BE2E5B" w:rsidRPr="00A45EAA" w:rsidRDefault="00BE2E5B" w:rsidP="00BE2E5B">
      <w:pPr>
        <w:tabs>
          <w:tab w:val="left" w:pos="450"/>
          <w:tab w:val="left" w:pos="540"/>
        </w:tabs>
        <w:autoSpaceDE w:val="0"/>
        <w:autoSpaceDN w:val="0"/>
        <w:adjustRightInd w:val="0"/>
        <w:spacing w:after="0" w:line="360" w:lineRule="auto"/>
        <w:ind w:right="317"/>
        <w:rPr>
          <w:rFonts w:ascii="Calibri" w:hAnsi="Calibri" w:cs="Calibri"/>
          <w:b/>
          <w:color w:val="FF0000"/>
          <w:sz w:val="28"/>
          <w:szCs w:val="28"/>
        </w:rPr>
      </w:pPr>
      <w:r w:rsidRPr="00A45EAA">
        <w:rPr>
          <w:rFonts w:ascii="Calibri" w:hAnsi="Calibri" w:cs="Calibri"/>
          <w:b/>
          <w:color w:val="FF0000"/>
          <w:sz w:val="28"/>
          <w:szCs w:val="28"/>
        </w:rPr>
        <w:t>WEIGHTAGE</w:t>
      </w:r>
    </w:p>
    <w:p w:rsidR="00BE2E5B" w:rsidRPr="00A45EAA" w:rsidRDefault="00BE2E5B" w:rsidP="000A605D">
      <w:pPr>
        <w:pStyle w:val="ListParagraph"/>
        <w:numPr>
          <w:ilvl w:val="0"/>
          <w:numId w:val="18"/>
        </w:numPr>
        <w:tabs>
          <w:tab w:val="left" w:pos="450"/>
          <w:tab w:val="left" w:pos="540"/>
          <w:tab w:val="left" w:pos="900"/>
        </w:tabs>
        <w:autoSpaceDE w:val="0"/>
        <w:autoSpaceDN w:val="0"/>
        <w:adjustRightInd w:val="0"/>
        <w:spacing w:after="0" w:line="240" w:lineRule="auto"/>
        <w:ind w:left="806" w:right="317"/>
        <w:rPr>
          <w:rFonts w:ascii="Calibri" w:hAnsi="Calibri" w:cs="Calibri"/>
          <w:color w:val="000000"/>
        </w:rPr>
      </w:pPr>
      <w:r w:rsidRPr="00A45EAA">
        <w:rPr>
          <w:rFonts w:ascii="Calibri" w:hAnsi="Calibri" w:cs="Calibri"/>
          <w:color w:val="000000"/>
        </w:rPr>
        <w:t>Rural Area candidate subject to condition that</w:t>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003273D8" w:rsidRPr="00A45EAA">
        <w:rPr>
          <w:rFonts w:ascii="Calibri" w:hAnsi="Calibri" w:cs="Calibri"/>
          <w:color w:val="000000"/>
        </w:rPr>
        <w:t>5% of marks obtained</w:t>
      </w:r>
    </w:p>
    <w:p w:rsidR="00BE2E5B" w:rsidRPr="00A45EAA" w:rsidRDefault="00F60697" w:rsidP="00BE2E5B">
      <w:pPr>
        <w:pStyle w:val="ListParagraph"/>
        <w:tabs>
          <w:tab w:val="left" w:pos="450"/>
          <w:tab w:val="left" w:pos="540"/>
          <w:tab w:val="left" w:pos="900"/>
        </w:tabs>
        <w:autoSpaceDE w:val="0"/>
        <w:autoSpaceDN w:val="0"/>
        <w:adjustRightInd w:val="0"/>
        <w:spacing w:after="0" w:line="240" w:lineRule="auto"/>
        <w:ind w:left="806" w:right="310"/>
        <w:rPr>
          <w:rFonts w:ascii="Calibri" w:hAnsi="Calibri" w:cs="Calibri"/>
          <w:color w:val="000000"/>
        </w:rPr>
      </w:pPr>
      <w:r w:rsidRPr="00A45EAA">
        <w:rPr>
          <w:rFonts w:ascii="Calibri" w:hAnsi="Calibri" w:cs="Calibri"/>
          <w:color w:val="000000"/>
        </w:rPr>
        <w:t>Both</w:t>
      </w:r>
      <w:r w:rsidR="00BE2E5B" w:rsidRPr="00A45EAA">
        <w:rPr>
          <w:rFonts w:ascii="Calibri" w:hAnsi="Calibri" w:cs="Calibri"/>
          <w:color w:val="000000"/>
        </w:rPr>
        <w:t xml:space="preserve"> the school and residence of the candidate should be</w:t>
      </w:r>
    </w:p>
    <w:p w:rsidR="00BE2E5B" w:rsidRPr="00A45EAA" w:rsidRDefault="00F60697" w:rsidP="00BE2E5B">
      <w:pPr>
        <w:pStyle w:val="ListParagraph"/>
        <w:tabs>
          <w:tab w:val="left" w:pos="450"/>
          <w:tab w:val="left" w:pos="540"/>
          <w:tab w:val="left" w:pos="900"/>
        </w:tabs>
        <w:autoSpaceDE w:val="0"/>
        <w:autoSpaceDN w:val="0"/>
        <w:adjustRightInd w:val="0"/>
        <w:spacing w:after="0" w:line="240" w:lineRule="auto"/>
        <w:ind w:left="806" w:right="310"/>
        <w:rPr>
          <w:rFonts w:ascii="Calibri" w:hAnsi="Calibri" w:cs="Calibri"/>
          <w:color w:val="000000"/>
        </w:rPr>
      </w:pPr>
      <w:r w:rsidRPr="00A45EAA">
        <w:rPr>
          <w:rFonts w:ascii="Calibri" w:hAnsi="Calibri" w:cs="Calibri"/>
          <w:color w:val="000000"/>
        </w:rPr>
        <w:t xml:space="preserve">Located </w:t>
      </w:r>
      <w:r w:rsidR="00BE2E5B" w:rsidRPr="00A45EAA">
        <w:rPr>
          <w:rFonts w:ascii="Calibri" w:hAnsi="Calibri" w:cs="Calibri"/>
          <w:color w:val="000000"/>
        </w:rPr>
        <w:t>in Rural A</w:t>
      </w:r>
      <w:r w:rsidR="00F575D3" w:rsidRPr="00A45EAA">
        <w:rPr>
          <w:rFonts w:ascii="Calibri" w:hAnsi="Calibri" w:cs="Calibri"/>
          <w:color w:val="000000"/>
        </w:rPr>
        <w:t xml:space="preserve">rea of </w:t>
      </w:r>
      <w:r w:rsidRPr="00A45EAA">
        <w:rPr>
          <w:rFonts w:ascii="Calibri" w:hAnsi="Calibri" w:cs="Calibri"/>
          <w:color w:val="000000"/>
        </w:rPr>
        <w:t>Delhi (as</w:t>
      </w:r>
      <w:r w:rsidR="00F575D3" w:rsidRPr="00A45EAA">
        <w:rPr>
          <w:rFonts w:ascii="Calibri" w:hAnsi="Calibri" w:cs="Calibri"/>
          <w:color w:val="000000"/>
        </w:rPr>
        <w:t xml:space="preserve"> per Annexure </w:t>
      </w:r>
      <w:r w:rsidR="00805713">
        <w:rPr>
          <w:rFonts w:ascii="Calibri" w:hAnsi="Calibri" w:cs="Calibri"/>
          <w:color w:val="000000"/>
        </w:rPr>
        <w:t>I</w:t>
      </w:r>
      <w:r w:rsidR="00F575D3" w:rsidRPr="00A45EAA">
        <w:rPr>
          <w:rFonts w:ascii="Calibri" w:hAnsi="Calibri" w:cs="Calibri"/>
          <w:color w:val="000000"/>
        </w:rPr>
        <w:t>X</w:t>
      </w:r>
      <w:r w:rsidR="003B4A5E" w:rsidRPr="00A45EAA">
        <w:rPr>
          <w:rFonts w:ascii="Calibri" w:hAnsi="Calibri" w:cs="Calibri"/>
          <w:color w:val="000000"/>
        </w:rPr>
        <w:t>)</w:t>
      </w:r>
    </w:p>
    <w:p w:rsidR="00BE2E5B" w:rsidRPr="00A45EAA" w:rsidRDefault="00BE2E5B" w:rsidP="00BE2E5B">
      <w:pPr>
        <w:pStyle w:val="ListParagraph"/>
        <w:tabs>
          <w:tab w:val="left" w:pos="450"/>
          <w:tab w:val="left" w:pos="540"/>
          <w:tab w:val="left" w:pos="900"/>
        </w:tabs>
        <w:autoSpaceDE w:val="0"/>
        <w:autoSpaceDN w:val="0"/>
        <w:adjustRightInd w:val="0"/>
        <w:spacing w:after="0" w:line="240" w:lineRule="auto"/>
        <w:ind w:left="806" w:right="310"/>
        <w:rPr>
          <w:rFonts w:ascii="Calibri" w:hAnsi="Calibri" w:cs="Calibri"/>
          <w:color w:val="000000"/>
          <w:sz w:val="10"/>
        </w:rPr>
      </w:pPr>
    </w:p>
    <w:p w:rsidR="00BE2E5B" w:rsidRPr="00A45EAA" w:rsidRDefault="00BE2E5B" w:rsidP="000A605D">
      <w:pPr>
        <w:pStyle w:val="ListParagraph"/>
        <w:numPr>
          <w:ilvl w:val="0"/>
          <w:numId w:val="18"/>
        </w:numPr>
        <w:autoSpaceDE w:val="0"/>
        <w:autoSpaceDN w:val="0"/>
        <w:adjustRightInd w:val="0"/>
        <w:spacing w:after="0" w:line="240" w:lineRule="auto"/>
        <w:ind w:left="806" w:right="310"/>
        <w:rPr>
          <w:rFonts w:ascii="Calibri" w:hAnsi="Calibri" w:cs="Calibri"/>
          <w:color w:val="000000"/>
        </w:rPr>
      </w:pPr>
      <w:r w:rsidRPr="00A45EAA">
        <w:rPr>
          <w:rFonts w:ascii="Calibri" w:hAnsi="Calibri" w:cs="Calibri"/>
        </w:rPr>
        <w:t>Defense Personnel Quota</w:t>
      </w:r>
      <w:r w:rsidRPr="00A45EAA">
        <w:rPr>
          <w:rFonts w:ascii="Calibri" w:hAnsi="Calibri" w:cs="Calibri"/>
          <w:color w:val="000000"/>
        </w:rPr>
        <w:t>.</w:t>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Pr="00A45EAA">
        <w:rPr>
          <w:rFonts w:ascii="Calibri" w:hAnsi="Calibri" w:cs="Calibri"/>
          <w:color w:val="000000"/>
        </w:rPr>
        <w:tab/>
      </w:r>
      <w:r w:rsidR="003273D8" w:rsidRPr="00A45EAA">
        <w:rPr>
          <w:rFonts w:ascii="Calibri" w:hAnsi="Calibri" w:cs="Calibri"/>
          <w:color w:val="000000"/>
        </w:rPr>
        <w:t>5% of marks obtained</w:t>
      </w:r>
    </w:p>
    <w:p w:rsidR="00BE2E5B" w:rsidRPr="00A45EAA" w:rsidRDefault="00BE2E5B" w:rsidP="00BE2E5B">
      <w:pPr>
        <w:tabs>
          <w:tab w:val="left" w:pos="450"/>
        </w:tabs>
        <w:autoSpaceDE w:val="0"/>
        <w:autoSpaceDN w:val="0"/>
        <w:adjustRightInd w:val="0"/>
        <w:spacing w:after="0" w:line="264" w:lineRule="auto"/>
        <w:ind w:right="317"/>
        <w:jc w:val="both"/>
        <w:rPr>
          <w:rFonts w:ascii="Calibri" w:hAnsi="Calibri" w:cs="Calibri"/>
          <w:color w:val="000000"/>
        </w:rPr>
      </w:pPr>
      <w:r w:rsidRPr="00A45EAA">
        <w:rPr>
          <w:rFonts w:ascii="Calibri" w:hAnsi="Calibri" w:cs="Calibri"/>
          <w:b/>
          <w:color w:val="000000"/>
        </w:rPr>
        <w:t xml:space="preserve">* </w:t>
      </w:r>
      <w:r w:rsidRPr="00A45EAA">
        <w:rPr>
          <w:rFonts w:ascii="Calibri" w:hAnsi="Calibri" w:cs="Calibri"/>
          <w:color w:val="000000"/>
        </w:rPr>
        <w:tab/>
        <w:t>Subject to maximum one seat per unit per I.T.I.</w:t>
      </w:r>
    </w:p>
    <w:p w:rsidR="00BE2E5B" w:rsidRPr="00A45EAA" w:rsidRDefault="00BE2E5B" w:rsidP="00BE2E5B">
      <w:pPr>
        <w:tabs>
          <w:tab w:val="left" w:pos="450"/>
        </w:tabs>
        <w:autoSpaceDE w:val="0"/>
        <w:autoSpaceDN w:val="0"/>
        <w:adjustRightInd w:val="0"/>
        <w:spacing w:after="0" w:line="264" w:lineRule="auto"/>
        <w:ind w:right="317"/>
        <w:jc w:val="both"/>
        <w:rPr>
          <w:rFonts w:ascii="Calibri" w:hAnsi="Calibri" w:cs="Calibri"/>
          <w:color w:val="000000"/>
        </w:rPr>
      </w:pPr>
      <w:r w:rsidRPr="00A45EAA">
        <w:rPr>
          <w:rFonts w:ascii="Calibri" w:hAnsi="Calibri" w:cs="Calibri"/>
          <w:b/>
          <w:color w:val="000000"/>
        </w:rPr>
        <w:t xml:space="preserve">** </w:t>
      </w:r>
      <w:r w:rsidRPr="00A45EAA">
        <w:rPr>
          <w:rFonts w:ascii="Calibri" w:hAnsi="Calibri" w:cs="Calibri"/>
          <w:color w:val="000000"/>
        </w:rPr>
        <w:tab/>
        <w:t>Subject to maximum one seat in each trade and each I.T.I.</w:t>
      </w:r>
    </w:p>
    <w:p w:rsidR="00BE2E5B" w:rsidRPr="00A45EAA" w:rsidRDefault="00BE2E5B" w:rsidP="00BE2E5B">
      <w:pPr>
        <w:tabs>
          <w:tab w:val="left" w:pos="450"/>
        </w:tabs>
        <w:autoSpaceDE w:val="0"/>
        <w:autoSpaceDN w:val="0"/>
        <w:adjustRightInd w:val="0"/>
        <w:spacing w:after="0" w:line="264" w:lineRule="auto"/>
        <w:ind w:left="450" w:right="317" w:hanging="450"/>
        <w:jc w:val="both"/>
        <w:rPr>
          <w:rFonts w:ascii="Calibri" w:hAnsi="Calibri" w:cs="Calibri"/>
          <w:color w:val="000000"/>
        </w:rPr>
      </w:pPr>
      <w:r w:rsidRPr="00A45EAA">
        <w:rPr>
          <w:rFonts w:ascii="Calibri" w:hAnsi="Calibri" w:cs="Calibri"/>
          <w:b/>
          <w:color w:val="000000"/>
        </w:rPr>
        <w:t xml:space="preserve"># </w:t>
      </w:r>
      <w:r w:rsidR="00F9248E">
        <w:rPr>
          <w:rFonts w:ascii="Calibri" w:hAnsi="Calibri" w:cs="Calibri"/>
          <w:color w:val="000000"/>
        </w:rPr>
        <w:tab/>
        <w:t>U</w:t>
      </w:r>
      <w:r w:rsidR="00663792">
        <w:rPr>
          <w:rFonts w:ascii="Calibri" w:hAnsi="Calibri" w:cs="Calibri"/>
          <w:color w:val="000000"/>
        </w:rPr>
        <w:t>nder</w:t>
      </w:r>
      <w:r w:rsidR="007B0919">
        <w:rPr>
          <w:rFonts w:ascii="Calibri" w:hAnsi="Calibri" w:cs="Calibri"/>
          <w:color w:val="000000"/>
        </w:rPr>
        <w:t xml:space="preserve"> </w:t>
      </w:r>
      <w:r w:rsidRPr="00A45EAA">
        <w:rPr>
          <w:rFonts w:ascii="Calibri" w:hAnsi="Calibri" w:cs="Calibri"/>
          <w:color w:val="000000"/>
        </w:rPr>
        <w:t>staff ward quota all the non-transferable staff working under this Directorate whether</w:t>
      </w:r>
      <w:r w:rsidR="007B0919">
        <w:rPr>
          <w:rFonts w:ascii="Calibri" w:hAnsi="Calibri" w:cs="Calibri"/>
          <w:color w:val="000000"/>
        </w:rPr>
        <w:t xml:space="preserve"> </w:t>
      </w:r>
      <w:r w:rsidRPr="00A45EAA">
        <w:rPr>
          <w:rFonts w:ascii="Calibri" w:hAnsi="Calibri" w:cs="Calibri"/>
          <w:color w:val="000000"/>
        </w:rPr>
        <w:t>serving/retired</w:t>
      </w:r>
      <w:r w:rsidR="007B0919">
        <w:rPr>
          <w:rFonts w:ascii="Calibri" w:hAnsi="Calibri" w:cs="Calibri"/>
          <w:color w:val="000000"/>
        </w:rPr>
        <w:t xml:space="preserve"> </w:t>
      </w:r>
      <w:r w:rsidRPr="00A45EAA">
        <w:rPr>
          <w:rFonts w:ascii="Calibri" w:hAnsi="Calibri" w:cs="Calibri"/>
          <w:color w:val="000000"/>
        </w:rPr>
        <w:t>or died during the service (irrespective of State)</w:t>
      </w:r>
    </w:p>
    <w:p w:rsidR="00BE2E5B" w:rsidRPr="00A45EAA" w:rsidRDefault="00BE2E5B" w:rsidP="00BE2E5B">
      <w:pPr>
        <w:tabs>
          <w:tab w:val="left" w:pos="450"/>
        </w:tabs>
        <w:autoSpaceDE w:val="0"/>
        <w:autoSpaceDN w:val="0"/>
        <w:adjustRightInd w:val="0"/>
        <w:spacing w:after="0" w:line="264" w:lineRule="auto"/>
        <w:ind w:left="450" w:right="317" w:hanging="450"/>
        <w:jc w:val="both"/>
        <w:rPr>
          <w:rFonts w:ascii="Calibri" w:hAnsi="Calibri" w:cs="Calibri"/>
          <w:color w:val="000000"/>
        </w:rPr>
      </w:pPr>
      <w:r w:rsidRPr="00A45EAA">
        <w:rPr>
          <w:rFonts w:ascii="Calibri" w:hAnsi="Calibri" w:cs="Calibri"/>
          <w:b/>
          <w:color w:val="000000"/>
        </w:rPr>
        <w:t xml:space="preserve">$ </w:t>
      </w:r>
      <w:r w:rsidRPr="00A45EAA">
        <w:rPr>
          <w:rFonts w:ascii="Calibri" w:hAnsi="Calibri" w:cs="Calibri"/>
          <w:color w:val="000000"/>
        </w:rPr>
        <w:tab/>
        <w:t>Reservation of wards of Delhi Police and Delhi Govt. employees will be considered subject to completion</w:t>
      </w:r>
      <w:r w:rsidR="007B0919">
        <w:rPr>
          <w:rFonts w:ascii="Calibri" w:hAnsi="Calibri" w:cs="Calibri"/>
          <w:color w:val="000000"/>
        </w:rPr>
        <w:t xml:space="preserve"> </w:t>
      </w:r>
      <w:r w:rsidRPr="00A45EAA">
        <w:rPr>
          <w:rFonts w:ascii="Calibri" w:hAnsi="Calibri" w:cs="Calibri"/>
          <w:color w:val="000000"/>
        </w:rPr>
        <w:t>of essential qualification from Delhi Only.</w:t>
      </w:r>
    </w:p>
    <w:p w:rsidR="00BE2E5B" w:rsidRPr="00A45EAA" w:rsidRDefault="00BE2E5B" w:rsidP="00BE2E5B">
      <w:pPr>
        <w:tabs>
          <w:tab w:val="left" w:pos="450"/>
        </w:tabs>
        <w:autoSpaceDE w:val="0"/>
        <w:autoSpaceDN w:val="0"/>
        <w:adjustRightInd w:val="0"/>
        <w:spacing w:after="0" w:line="264" w:lineRule="auto"/>
        <w:ind w:right="317"/>
        <w:jc w:val="both"/>
        <w:rPr>
          <w:rFonts w:ascii="Calibri" w:hAnsi="Calibri" w:cs="Calibri"/>
          <w:color w:val="000000"/>
        </w:rPr>
      </w:pPr>
      <w:r w:rsidRPr="00A45EAA">
        <w:rPr>
          <w:rFonts w:ascii="Calibri" w:hAnsi="Calibri" w:cs="Calibri"/>
          <w:b/>
          <w:color w:val="000000"/>
        </w:rPr>
        <w:t xml:space="preserve">## </w:t>
      </w:r>
      <w:r w:rsidRPr="00A45EAA">
        <w:rPr>
          <w:rFonts w:ascii="Calibri" w:hAnsi="Calibri" w:cs="Calibri"/>
          <w:color w:val="000000"/>
        </w:rPr>
        <w:tab/>
        <w:t>Admissi</w:t>
      </w:r>
      <w:r w:rsidR="003579B7" w:rsidRPr="00A45EAA">
        <w:rPr>
          <w:rFonts w:ascii="Calibri" w:hAnsi="Calibri" w:cs="Calibri"/>
          <w:color w:val="000000"/>
        </w:rPr>
        <w:t>on will be given only in Trades</w:t>
      </w:r>
      <w:r w:rsidRPr="00A45EAA">
        <w:rPr>
          <w:rFonts w:ascii="Calibri" w:hAnsi="Calibri" w:cs="Calibri"/>
          <w:color w:val="000000"/>
        </w:rPr>
        <w:t xml:space="preserve"> for which the person certified to be able by</w:t>
      </w:r>
      <w:r w:rsidRPr="00A45EAA">
        <w:rPr>
          <w:rFonts w:ascii="Calibri" w:hAnsi="Calibri" w:cs="Calibri"/>
          <w:color w:val="000000"/>
        </w:rPr>
        <w:br/>
        <w:t xml:space="preserve">the </w:t>
      </w:r>
      <w:r w:rsidR="00CD55D6" w:rsidRPr="00A45EAA">
        <w:rPr>
          <w:rFonts w:ascii="Calibri" w:hAnsi="Calibri" w:cs="Calibri"/>
          <w:color w:val="000000"/>
        </w:rPr>
        <w:t>National Career Service</w:t>
      </w:r>
      <w:r w:rsidR="00432F0F" w:rsidRPr="00A45EAA">
        <w:rPr>
          <w:rFonts w:ascii="Calibri" w:hAnsi="Calibri" w:cs="Calibri"/>
          <w:color w:val="000000"/>
        </w:rPr>
        <w:t xml:space="preserve"> (NCS)</w:t>
      </w:r>
      <w:r w:rsidRPr="00A45EAA">
        <w:rPr>
          <w:rFonts w:ascii="Calibri" w:hAnsi="Calibri" w:cs="Calibri"/>
          <w:color w:val="000000"/>
        </w:rPr>
        <w:t xml:space="preserve"> of the Govt. of NCT of Delhi</w:t>
      </w:r>
      <w:r w:rsidR="003579B7" w:rsidRPr="00A45EAA">
        <w:rPr>
          <w:rFonts w:ascii="Calibri" w:hAnsi="Calibri" w:cs="Calibri"/>
          <w:color w:val="000000"/>
        </w:rPr>
        <w:t>.</w:t>
      </w:r>
    </w:p>
    <w:p w:rsidR="00BE2E5B" w:rsidRPr="00A45EAA" w:rsidRDefault="00BE2E5B" w:rsidP="00BE2E5B">
      <w:pPr>
        <w:pStyle w:val="NoSpacing"/>
        <w:ind w:right="310"/>
        <w:rPr>
          <w:rFonts w:ascii="Calibri" w:hAnsi="Calibri" w:cs="Calibri"/>
          <w:b/>
          <w:bCs/>
          <w:i/>
          <w:iCs/>
          <w:sz w:val="4"/>
        </w:rPr>
      </w:pPr>
    </w:p>
    <w:p w:rsidR="00F575D3" w:rsidRPr="00A45EAA" w:rsidRDefault="00F575D3" w:rsidP="00BE2E5B">
      <w:pPr>
        <w:pStyle w:val="NoSpacing"/>
        <w:ind w:right="310"/>
        <w:rPr>
          <w:rFonts w:ascii="Calibri" w:hAnsi="Calibri" w:cs="Calibri"/>
          <w:b/>
          <w:bCs/>
          <w:i/>
          <w:iCs/>
          <w:sz w:val="4"/>
        </w:rPr>
      </w:pPr>
    </w:p>
    <w:p w:rsidR="00BE2E5B" w:rsidRDefault="00BE2E5B" w:rsidP="00BE2E5B">
      <w:pPr>
        <w:autoSpaceDE w:val="0"/>
        <w:autoSpaceDN w:val="0"/>
        <w:adjustRightInd w:val="0"/>
        <w:spacing w:line="240" w:lineRule="auto"/>
        <w:ind w:left="780" w:right="310" w:hanging="780"/>
        <w:jc w:val="both"/>
        <w:rPr>
          <w:rFonts w:ascii="Calibri" w:hAnsi="Calibri" w:cs="Calibri"/>
          <w:bCs/>
          <w:color w:val="000000"/>
        </w:rPr>
      </w:pPr>
      <w:r w:rsidRPr="00A45EAA">
        <w:rPr>
          <w:rFonts w:ascii="Calibri" w:hAnsi="Calibri" w:cs="Calibri"/>
          <w:b/>
          <w:bCs/>
        </w:rPr>
        <w:t>NOTE:</w:t>
      </w:r>
      <w:r w:rsidRPr="00A45EAA">
        <w:rPr>
          <w:rFonts w:ascii="Calibri" w:hAnsi="Calibri" w:cs="Calibri"/>
          <w:b/>
          <w:bCs/>
        </w:rPr>
        <w:tab/>
      </w:r>
      <w:r w:rsidRPr="00A45EAA">
        <w:rPr>
          <w:rFonts w:ascii="Calibri" w:hAnsi="Calibri" w:cs="Calibri"/>
          <w:bCs/>
        </w:rPr>
        <w:t>The above reservations are subject to change without notice but duly communicated prior to counseling as per the decision</w:t>
      </w:r>
      <w:r w:rsidRPr="00A45EAA">
        <w:rPr>
          <w:rFonts w:ascii="Calibri" w:hAnsi="Calibri" w:cs="Calibri"/>
          <w:bCs/>
          <w:color w:val="000000"/>
        </w:rPr>
        <w:t xml:space="preserve"> of the Government of N.C.T. of Delhi.</w:t>
      </w:r>
    </w:p>
    <w:p w:rsidR="00F9248E" w:rsidRPr="00A45EAA" w:rsidRDefault="00F9248E" w:rsidP="00BE2E5B">
      <w:pPr>
        <w:autoSpaceDE w:val="0"/>
        <w:autoSpaceDN w:val="0"/>
        <w:adjustRightInd w:val="0"/>
        <w:spacing w:line="240" w:lineRule="auto"/>
        <w:ind w:left="780" w:right="310" w:hanging="780"/>
        <w:jc w:val="both"/>
        <w:rPr>
          <w:rFonts w:ascii="Calibri" w:hAnsi="Calibri" w:cs="Calibri"/>
          <w:bCs/>
          <w:color w:val="000000"/>
        </w:rPr>
      </w:pPr>
    </w:p>
    <w:p w:rsidR="004423C8" w:rsidRPr="00A45EAA" w:rsidRDefault="004423C8" w:rsidP="00BE2E5B">
      <w:pPr>
        <w:autoSpaceDE w:val="0"/>
        <w:autoSpaceDN w:val="0"/>
        <w:adjustRightInd w:val="0"/>
        <w:spacing w:after="120" w:line="240" w:lineRule="auto"/>
        <w:ind w:right="4"/>
        <w:jc w:val="both"/>
        <w:rPr>
          <w:rFonts w:ascii="Calibri" w:hAnsi="Calibri" w:cs="Calibri"/>
          <w:color w:val="000000"/>
        </w:rPr>
      </w:pPr>
      <w:r w:rsidRPr="00A45EAA">
        <w:rPr>
          <w:rFonts w:ascii="Calibri" w:hAnsi="Calibri" w:cs="Calibri"/>
          <w:b/>
          <w:color w:val="000000"/>
        </w:rPr>
        <w:t>APPROVED</w:t>
      </w:r>
      <w:r w:rsidR="004E44EE" w:rsidRPr="00A45EAA">
        <w:rPr>
          <w:rFonts w:ascii="Calibri" w:hAnsi="Calibri" w:cs="Calibri"/>
          <w:b/>
          <w:color w:val="000000"/>
        </w:rPr>
        <w:t>,</w:t>
      </w:r>
      <w:r w:rsidRPr="00A45EAA">
        <w:rPr>
          <w:rFonts w:ascii="Calibri" w:hAnsi="Calibri" w:cs="Calibri"/>
          <w:b/>
          <w:color w:val="000000"/>
        </w:rPr>
        <w:t xml:space="preserve"> CERTIFICATE ISSUING AUTHORITIES FOR CATEGORY</w:t>
      </w:r>
      <w:r w:rsidR="00EA4572" w:rsidRPr="00A45EAA">
        <w:rPr>
          <w:rFonts w:ascii="Calibri" w:hAnsi="Calibri" w:cs="Calibri"/>
          <w:b/>
          <w:color w:val="000000"/>
        </w:rPr>
        <w:t>,EWS</w:t>
      </w:r>
      <w:r w:rsidRPr="00A45EAA">
        <w:rPr>
          <w:rFonts w:ascii="Calibri" w:hAnsi="Calibri" w:cs="Calibri"/>
          <w:b/>
          <w:color w:val="000000"/>
        </w:rPr>
        <w:t xml:space="preserve"> ANDIN</w:t>
      </w:r>
      <w:r w:rsidR="004E44EE" w:rsidRPr="00A45EAA">
        <w:rPr>
          <w:rFonts w:ascii="Calibri" w:hAnsi="Calibri" w:cs="Calibri"/>
          <w:b/>
          <w:color w:val="000000"/>
        </w:rPr>
        <w:t xml:space="preserve">COME </w:t>
      </w:r>
    </w:p>
    <w:p w:rsidR="00BE2E5B" w:rsidRPr="00A45EAA" w:rsidRDefault="00BE2E5B" w:rsidP="00BE2E5B">
      <w:pPr>
        <w:autoSpaceDE w:val="0"/>
        <w:autoSpaceDN w:val="0"/>
        <w:adjustRightInd w:val="0"/>
        <w:spacing w:after="120" w:line="240" w:lineRule="auto"/>
        <w:ind w:right="4"/>
        <w:jc w:val="both"/>
        <w:rPr>
          <w:rFonts w:ascii="Calibri" w:hAnsi="Calibri" w:cs="Calibri"/>
          <w:color w:val="000000"/>
        </w:rPr>
      </w:pPr>
      <w:r w:rsidRPr="00A45EAA">
        <w:rPr>
          <w:rFonts w:ascii="Calibri" w:hAnsi="Calibri" w:cs="Calibri"/>
          <w:color w:val="000000"/>
        </w:rPr>
        <w:t>For admission to a seat reserved for Scheduled Castes/Scheduled Tribes/OBCs</w:t>
      </w:r>
      <w:r w:rsidR="00E73295">
        <w:rPr>
          <w:rFonts w:ascii="Calibri" w:hAnsi="Calibri" w:cs="Calibri"/>
          <w:color w:val="000000"/>
        </w:rPr>
        <w:t>/EWS</w:t>
      </w:r>
      <w:r w:rsidRPr="00A45EAA">
        <w:rPr>
          <w:rFonts w:ascii="Calibri" w:hAnsi="Calibri" w:cs="Calibri"/>
          <w:color w:val="000000"/>
        </w:rPr>
        <w:t>, the candidate should submit</w:t>
      </w:r>
      <w:r w:rsidR="007B0919">
        <w:rPr>
          <w:rFonts w:ascii="Calibri" w:hAnsi="Calibri" w:cs="Calibri"/>
          <w:color w:val="000000"/>
        </w:rPr>
        <w:t xml:space="preserve"> </w:t>
      </w:r>
      <w:r w:rsidRPr="00A45EAA">
        <w:rPr>
          <w:rFonts w:ascii="Calibri" w:hAnsi="Calibri" w:cs="Calibri"/>
          <w:color w:val="000000"/>
        </w:rPr>
        <w:t>a certificate in original at the time of admission</w:t>
      </w:r>
      <w:r w:rsidR="00E73295">
        <w:rPr>
          <w:rFonts w:ascii="Calibri" w:hAnsi="Calibri" w:cs="Calibri"/>
          <w:color w:val="000000"/>
        </w:rPr>
        <w:t xml:space="preserve">(Both Verification and </w:t>
      </w:r>
      <w:r w:rsidR="007B0919">
        <w:rPr>
          <w:rFonts w:ascii="Calibri" w:hAnsi="Calibri" w:cs="Calibri"/>
          <w:color w:val="000000"/>
        </w:rPr>
        <w:t>Counseling</w:t>
      </w:r>
      <w:r w:rsidR="00E73295">
        <w:rPr>
          <w:rFonts w:ascii="Calibri" w:hAnsi="Calibri" w:cs="Calibri"/>
          <w:color w:val="000000"/>
        </w:rPr>
        <w:t>)</w:t>
      </w:r>
      <w:r w:rsidRPr="00A45EAA">
        <w:rPr>
          <w:rFonts w:ascii="Calibri" w:hAnsi="Calibri" w:cs="Calibri"/>
          <w:color w:val="000000"/>
        </w:rPr>
        <w:t xml:space="preserve"> from the approved district authority, indicating the Scheduled</w:t>
      </w:r>
      <w:r w:rsidR="007B0919">
        <w:rPr>
          <w:rFonts w:ascii="Calibri" w:hAnsi="Calibri" w:cs="Calibri"/>
          <w:color w:val="000000"/>
        </w:rPr>
        <w:t xml:space="preserve"> </w:t>
      </w:r>
      <w:r w:rsidRPr="00A45EAA">
        <w:rPr>
          <w:rFonts w:ascii="Calibri" w:hAnsi="Calibri" w:cs="Calibri"/>
          <w:color w:val="000000"/>
        </w:rPr>
        <w:t>Caste/Tribe/OBC</w:t>
      </w:r>
      <w:r w:rsidR="00E73295">
        <w:rPr>
          <w:rFonts w:ascii="Calibri" w:hAnsi="Calibri" w:cs="Calibri"/>
          <w:color w:val="000000"/>
        </w:rPr>
        <w:t>/EWS</w:t>
      </w:r>
      <w:r w:rsidRPr="00A45EAA">
        <w:rPr>
          <w:rFonts w:ascii="Calibri" w:hAnsi="Calibri" w:cs="Calibri"/>
          <w:color w:val="000000"/>
        </w:rPr>
        <w:t xml:space="preserve"> to which the candidate belongs.</w:t>
      </w:r>
      <w:r w:rsidR="007B0919">
        <w:rPr>
          <w:rFonts w:ascii="Calibri" w:hAnsi="Calibri" w:cs="Calibri"/>
          <w:color w:val="000000"/>
        </w:rPr>
        <w:t xml:space="preserve"> </w:t>
      </w:r>
      <w:r w:rsidRPr="00A45EAA">
        <w:rPr>
          <w:rFonts w:ascii="Calibri" w:hAnsi="Calibri" w:cs="Calibri"/>
          <w:color w:val="000000"/>
        </w:rPr>
        <w:t>A list of approved authorities is given below:-</w:t>
      </w:r>
    </w:p>
    <w:p w:rsidR="00BE2E5B" w:rsidRPr="00A45EAA" w:rsidRDefault="00BE2E5B" w:rsidP="00BE2E5B">
      <w:pPr>
        <w:autoSpaceDE w:val="0"/>
        <w:autoSpaceDN w:val="0"/>
        <w:adjustRightInd w:val="0"/>
        <w:spacing w:after="120" w:line="240" w:lineRule="auto"/>
        <w:ind w:left="450" w:right="4" w:hanging="450"/>
        <w:jc w:val="both"/>
        <w:rPr>
          <w:rFonts w:ascii="Calibri" w:hAnsi="Calibri" w:cs="Calibri"/>
          <w:color w:val="000000"/>
        </w:rPr>
      </w:pPr>
      <w:r w:rsidRPr="00A45EAA">
        <w:rPr>
          <w:rFonts w:ascii="Calibri" w:hAnsi="Calibri" w:cs="Calibri"/>
          <w:color w:val="000000"/>
        </w:rPr>
        <w:t xml:space="preserve">(a) </w:t>
      </w:r>
      <w:r w:rsidRPr="00A45EAA">
        <w:rPr>
          <w:rFonts w:ascii="Calibri" w:hAnsi="Calibri" w:cs="Calibri"/>
          <w:color w:val="000000"/>
        </w:rPr>
        <w:tab/>
        <w:t>District Magistrate / Additional District Magistrate / Deputy Commissioner / Collector /Additional</w:t>
      </w:r>
      <w:r w:rsidR="007B0919">
        <w:rPr>
          <w:rFonts w:ascii="Calibri" w:hAnsi="Calibri" w:cs="Calibri"/>
          <w:color w:val="000000"/>
        </w:rPr>
        <w:t xml:space="preserve"> </w:t>
      </w:r>
      <w:r w:rsidRPr="00A45EAA">
        <w:rPr>
          <w:rFonts w:ascii="Calibri" w:hAnsi="Calibri" w:cs="Calibri"/>
          <w:color w:val="000000"/>
        </w:rPr>
        <w:t>Deputy</w:t>
      </w:r>
      <w:r w:rsidR="007B0919">
        <w:rPr>
          <w:rFonts w:ascii="Calibri" w:hAnsi="Calibri" w:cs="Calibri"/>
          <w:color w:val="000000"/>
        </w:rPr>
        <w:t xml:space="preserve"> </w:t>
      </w:r>
      <w:r w:rsidRPr="00A45EAA">
        <w:rPr>
          <w:rFonts w:ascii="Calibri" w:hAnsi="Calibri" w:cs="Calibri"/>
          <w:color w:val="000000"/>
        </w:rPr>
        <w:t xml:space="preserve">Commissioner / Deputy Collector / 1st Class Stipendiary Magistrate / City Magistrate (not below the rank of First Class Stipendiary Magistrate), Sub-Divisional Magistrate / Taluka Magistrate / Executive Magistrate /Extra Assistant Commissioner. </w:t>
      </w:r>
    </w:p>
    <w:p w:rsidR="00BE2E5B" w:rsidRPr="00A45EAA" w:rsidRDefault="00BE2E5B" w:rsidP="00BE2E5B">
      <w:pPr>
        <w:autoSpaceDE w:val="0"/>
        <w:autoSpaceDN w:val="0"/>
        <w:adjustRightInd w:val="0"/>
        <w:spacing w:after="120" w:line="240" w:lineRule="auto"/>
        <w:ind w:left="448" w:right="4" w:hanging="448"/>
        <w:jc w:val="both"/>
        <w:rPr>
          <w:rFonts w:ascii="Calibri" w:hAnsi="Calibri" w:cs="Calibri"/>
          <w:color w:val="000000"/>
        </w:rPr>
      </w:pPr>
      <w:r w:rsidRPr="00A45EAA">
        <w:rPr>
          <w:rFonts w:ascii="Calibri" w:hAnsi="Calibri" w:cs="Calibri"/>
          <w:color w:val="000000"/>
        </w:rPr>
        <w:t>(b)</w:t>
      </w:r>
      <w:r w:rsidR="00663792">
        <w:rPr>
          <w:rFonts w:ascii="Calibri" w:hAnsi="Calibri" w:cs="Calibri"/>
          <w:color w:val="000000"/>
        </w:rPr>
        <w:tab/>
      </w:r>
      <w:r w:rsidRPr="00A45EAA">
        <w:rPr>
          <w:rFonts w:ascii="Calibri" w:hAnsi="Calibri" w:cs="Calibri"/>
          <w:color w:val="000000"/>
        </w:rPr>
        <w:t>Chief Presidency Magistrate / Additional Chief Presidency Magistrate / Presidency Magistrate.</w:t>
      </w:r>
    </w:p>
    <w:p w:rsidR="00BE2E5B" w:rsidRPr="00A45EAA" w:rsidRDefault="00BE2E5B" w:rsidP="00BE2E5B">
      <w:pPr>
        <w:autoSpaceDE w:val="0"/>
        <w:autoSpaceDN w:val="0"/>
        <w:adjustRightInd w:val="0"/>
        <w:spacing w:after="120" w:line="240" w:lineRule="auto"/>
        <w:ind w:left="448" w:right="4" w:hanging="448"/>
        <w:jc w:val="both"/>
        <w:rPr>
          <w:rFonts w:ascii="Calibri" w:hAnsi="Calibri" w:cs="Calibri"/>
          <w:color w:val="000000"/>
        </w:rPr>
      </w:pPr>
      <w:r w:rsidRPr="00A45EAA">
        <w:rPr>
          <w:rFonts w:ascii="Calibri" w:hAnsi="Calibri" w:cs="Calibri"/>
          <w:color w:val="000000"/>
        </w:rPr>
        <w:t xml:space="preserve">(c) </w:t>
      </w:r>
      <w:r w:rsidRPr="00A45EAA">
        <w:rPr>
          <w:rFonts w:ascii="Calibri" w:hAnsi="Calibri" w:cs="Calibri"/>
          <w:color w:val="000000"/>
        </w:rPr>
        <w:tab/>
        <w:t>Revenue Officer not below the rank of Tehsildar.</w:t>
      </w:r>
    </w:p>
    <w:p w:rsidR="00351C63" w:rsidRPr="00A45EAA" w:rsidRDefault="00BE2E5B" w:rsidP="00DD7C64">
      <w:pPr>
        <w:autoSpaceDE w:val="0"/>
        <w:autoSpaceDN w:val="0"/>
        <w:adjustRightInd w:val="0"/>
        <w:spacing w:line="240" w:lineRule="auto"/>
        <w:ind w:left="450" w:right="4" w:hanging="450"/>
        <w:jc w:val="both"/>
        <w:rPr>
          <w:rFonts w:ascii="Calibri" w:hAnsi="Calibri" w:cs="Calibri"/>
          <w:b/>
          <w:color w:val="FF0000"/>
          <w:sz w:val="28"/>
          <w:szCs w:val="28"/>
        </w:rPr>
      </w:pPr>
      <w:r w:rsidRPr="00A45EAA">
        <w:rPr>
          <w:rFonts w:ascii="Calibri" w:hAnsi="Calibri" w:cs="Calibri"/>
          <w:color w:val="000000"/>
        </w:rPr>
        <w:t>(d)</w:t>
      </w:r>
      <w:r w:rsidRPr="00A45EAA">
        <w:rPr>
          <w:rFonts w:ascii="Calibri" w:hAnsi="Calibri" w:cs="Calibri"/>
          <w:color w:val="000000"/>
        </w:rPr>
        <w:tab/>
        <w:t>Administrator/Secretary to Administrator/Development Officer (Lakshadweep &amp; Minicoy Island)</w:t>
      </w:r>
      <w:r w:rsidR="00351C63" w:rsidRPr="00A45EAA">
        <w:rPr>
          <w:rFonts w:ascii="Calibri" w:hAnsi="Calibri" w:cs="Calibri"/>
          <w:b/>
          <w:color w:val="FF0000"/>
          <w:sz w:val="28"/>
          <w:szCs w:val="28"/>
        </w:rPr>
        <w:br w:type="page"/>
      </w:r>
    </w:p>
    <w:p w:rsidR="00BE2E5B" w:rsidRPr="00A45EAA" w:rsidRDefault="00BE2E5B" w:rsidP="00994EF0">
      <w:pPr>
        <w:pStyle w:val="Style1"/>
      </w:pPr>
      <w:r w:rsidRPr="00A45EAA">
        <w:lastRenderedPageBreak/>
        <w:t>ADDITIONAL INFORMATION REGARDING RESERVATION:</w:t>
      </w:r>
    </w:p>
    <w:p w:rsidR="009D0A25" w:rsidRPr="00A45EAA" w:rsidRDefault="009D0A25" w:rsidP="009D0A25">
      <w:pPr>
        <w:pStyle w:val="ListParagraph"/>
        <w:spacing w:after="0" w:line="264" w:lineRule="auto"/>
        <w:ind w:left="630"/>
        <w:jc w:val="both"/>
        <w:rPr>
          <w:rFonts w:asciiTheme="minorHAnsi" w:hAnsiTheme="minorHAnsi"/>
          <w:b/>
        </w:rPr>
      </w:pPr>
    </w:p>
    <w:p w:rsidR="00BE2E5B" w:rsidRPr="009552D8" w:rsidRDefault="00BE2E5B" w:rsidP="000A605D">
      <w:pPr>
        <w:pStyle w:val="ListParagraph"/>
        <w:numPr>
          <w:ilvl w:val="0"/>
          <w:numId w:val="20"/>
        </w:numPr>
        <w:spacing w:after="0" w:line="264" w:lineRule="auto"/>
        <w:jc w:val="both"/>
        <w:rPr>
          <w:rFonts w:asciiTheme="minorHAnsi" w:hAnsiTheme="minorHAnsi"/>
          <w:b/>
        </w:rPr>
      </w:pPr>
      <w:r w:rsidRPr="00A45EAA">
        <w:rPr>
          <w:rFonts w:asciiTheme="minorHAnsi" w:hAnsiTheme="minorHAnsi"/>
          <w:bCs/>
          <w:color w:val="000000" w:themeColor="text1"/>
        </w:rPr>
        <w:t xml:space="preserve">The vacant seats (not taken by any candidate) will be converted as per Conversion Rules. However, the seats are allotted against a category/sub category and got cancelled due to non-reporting of candidate at reporting </w:t>
      </w:r>
      <w:r w:rsidR="00085442" w:rsidRPr="00A45EAA">
        <w:rPr>
          <w:rFonts w:asciiTheme="minorHAnsi" w:hAnsiTheme="minorHAnsi"/>
          <w:bCs/>
          <w:color w:val="000000" w:themeColor="text1"/>
        </w:rPr>
        <w:t>center</w:t>
      </w:r>
      <w:r w:rsidRPr="00A45EAA">
        <w:rPr>
          <w:rFonts w:asciiTheme="minorHAnsi" w:hAnsiTheme="minorHAnsi"/>
          <w:bCs/>
          <w:color w:val="000000" w:themeColor="text1"/>
        </w:rPr>
        <w:t xml:space="preserve"> or vacated due to withdrawal in respective category will be available in the respective category for the next allotment</w:t>
      </w:r>
      <w:r w:rsidR="00344C27" w:rsidRPr="00A45EAA">
        <w:rPr>
          <w:rFonts w:asciiTheme="minorHAnsi" w:hAnsiTheme="minorHAnsi"/>
          <w:bCs/>
          <w:color w:val="000000" w:themeColor="text1"/>
        </w:rPr>
        <w:t xml:space="preserve"> round</w:t>
      </w:r>
      <w:r w:rsidRPr="00A45EAA">
        <w:rPr>
          <w:rFonts w:asciiTheme="minorHAnsi" w:hAnsiTheme="minorHAnsi"/>
          <w:bCs/>
          <w:color w:val="000000" w:themeColor="text1"/>
        </w:rPr>
        <w:t>.</w:t>
      </w:r>
    </w:p>
    <w:p w:rsidR="00BE2E5B" w:rsidRPr="00A45EAA" w:rsidRDefault="00BE2E5B" w:rsidP="000A605D">
      <w:pPr>
        <w:pStyle w:val="ListParagraph"/>
        <w:numPr>
          <w:ilvl w:val="0"/>
          <w:numId w:val="20"/>
        </w:numPr>
        <w:spacing w:after="0" w:line="264" w:lineRule="auto"/>
        <w:jc w:val="both"/>
        <w:rPr>
          <w:rFonts w:asciiTheme="minorHAnsi" w:hAnsiTheme="minorHAnsi"/>
          <w:bCs/>
        </w:rPr>
      </w:pPr>
      <w:r w:rsidRPr="00A45EAA">
        <w:rPr>
          <w:rFonts w:asciiTheme="minorHAnsi" w:hAnsiTheme="minorHAnsi"/>
          <w:bCs/>
        </w:rPr>
        <w:t>All subcategory seats will be first converted to their respective main categories</w:t>
      </w:r>
      <w:r w:rsidRPr="00A45EAA">
        <w:rPr>
          <w:rFonts w:asciiTheme="minorHAnsi" w:hAnsiTheme="minorHAnsi"/>
          <w:b/>
        </w:rPr>
        <w:t xml:space="preserve">. </w:t>
      </w:r>
      <w:r w:rsidRPr="00A45EAA">
        <w:rPr>
          <w:rFonts w:asciiTheme="minorHAnsi" w:hAnsiTheme="minorHAnsi"/>
          <w:bCs/>
        </w:rPr>
        <w:t>Example</w:t>
      </w:r>
    </w:p>
    <w:p w:rsidR="009552D8" w:rsidRPr="009552D8" w:rsidRDefault="00BE2E5B" w:rsidP="009552D8">
      <w:pPr>
        <w:pStyle w:val="ListParagraph"/>
        <w:numPr>
          <w:ilvl w:val="0"/>
          <w:numId w:val="21"/>
        </w:numPr>
        <w:spacing w:after="0" w:line="264" w:lineRule="auto"/>
        <w:ind w:left="1440" w:firstLine="720"/>
        <w:contextualSpacing w:val="0"/>
        <w:jc w:val="both"/>
        <w:rPr>
          <w:rFonts w:asciiTheme="minorHAnsi" w:hAnsiTheme="minorHAnsi"/>
          <w:bCs/>
          <w:i/>
          <w:iCs/>
        </w:rPr>
      </w:pPr>
      <w:r w:rsidRPr="009552D8">
        <w:rPr>
          <w:rFonts w:asciiTheme="minorHAnsi" w:hAnsiTheme="minorHAnsi"/>
          <w:bCs/>
          <w:i/>
          <w:iCs/>
        </w:rPr>
        <w:t>EX serviceman seat will be converted to General</w:t>
      </w:r>
    </w:p>
    <w:p w:rsidR="009552D8" w:rsidRPr="00426A3F" w:rsidRDefault="009552D8" w:rsidP="000A605D">
      <w:pPr>
        <w:pStyle w:val="ListParagraph"/>
        <w:numPr>
          <w:ilvl w:val="0"/>
          <w:numId w:val="20"/>
        </w:numPr>
        <w:spacing w:after="0" w:line="264" w:lineRule="auto"/>
        <w:jc w:val="both"/>
        <w:rPr>
          <w:rFonts w:asciiTheme="minorHAnsi" w:hAnsiTheme="minorHAnsi"/>
          <w:bCs/>
        </w:rPr>
      </w:pPr>
      <w:r w:rsidRPr="00426A3F">
        <w:rPr>
          <w:rFonts w:asciiTheme="minorHAnsi" w:hAnsiTheme="minorHAnsi"/>
          <w:bCs/>
        </w:rPr>
        <w:t xml:space="preserve">Unfulfilled Divyang seats for which there is no demand from PWD candidates would be converted into general seats towards the end of last </w:t>
      </w:r>
      <w:r w:rsidR="00FE49E8" w:rsidRPr="00426A3F">
        <w:rPr>
          <w:rFonts w:asciiTheme="minorHAnsi" w:hAnsiTheme="minorHAnsi"/>
          <w:bCs/>
        </w:rPr>
        <w:t>round</w:t>
      </w:r>
      <w:r w:rsidRPr="00426A3F">
        <w:rPr>
          <w:rFonts w:asciiTheme="minorHAnsi" w:hAnsiTheme="minorHAnsi"/>
          <w:bCs/>
        </w:rPr>
        <w:t xml:space="preserve"> of counseling.</w:t>
      </w:r>
    </w:p>
    <w:p w:rsidR="00BE2E5B" w:rsidRDefault="00BE2E5B" w:rsidP="000A605D">
      <w:pPr>
        <w:pStyle w:val="ListParagraph"/>
        <w:numPr>
          <w:ilvl w:val="0"/>
          <w:numId w:val="20"/>
        </w:numPr>
        <w:spacing w:after="0" w:line="264" w:lineRule="auto"/>
        <w:jc w:val="both"/>
        <w:rPr>
          <w:rFonts w:asciiTheme="minorHAnsi" w:hAnsiTheme="minorHAnsi"/>
          <w:bCs/>
        </w:rPr>
      </w:pPr>
      <w:r w:rsidRPr="00A45EAA">
        <w:rPr>
          <w:rFonts w:asciiTheme="minorHAnsi" w:hAnsiTheme="minorHAnsi"/>
          <w:bCs/>
        </w:rPr>
        <w:t>After allotment and exhaustion of candidates</w:t>
      </w:r>
      <w:r w:rsidR="00344C27" w:rsidRPr="00A45EAA">
        <w:rPr>
          <w:rFonts w:asciiTheme="minorHAnsi" w:hAnsiTheme="minorHAnsi"/>
          <w:bCs/>
        </w:rPr>
        <w:t xml:space="preserve"> application of </w:t>
      </w:r>
      <w:r w:rsidRPr="00A45EAA">
        <w:rPr>
          <w:rFonts w:asciiTheme="minorHAnsi" w:hAnsiTheme="minorHAnsi"/>
          <w:bCs/>
        </w:rPr>
        <w:t>OBC</w:t>
      </w:r>
      <w:r w:rsidR="004E02F6">
        <w:rPr>
          <w:rFonts w:asciiTheme="minorHAnsi" w:hAnsiTheme="minorHAnsi"/>
          <w:bCs/>
        </w:rPr>
        <w:t>/EWS</w:t>
      </w:r>
      <w:r w:rsidR="007B0919">
        <w:rPr>
          <w:rFonts w:asciiTheme="minorHAnsi" w:hAnsiTheme="minorHAnsi"/>
          <w:bCs/>
        </w:rPr>
        <w:t xml:space="preserve"> </w:t>
      </w:r>
      <w:r w:rsidR="00344C27" w:rsidRPr="00A45EAA">
        <w:rPr>
          <w:rFonts w:asciiTheme="minorHAnsi" w:hAnsiTheme="minorHAnsi"/>
          <w:bCs/>
        </w:rPr>
        <w:t>C</w:t>
      </w:r>
      <w:r w:rsidRPr="00A45EAA">
        <w:rPr>
          <w:rFonts w:asciiTheme="minorHAnsi" w:hAnsiTheme="minorHAnsi"/>
          <w:bCs/>
        </w:rPr>
        <w:t xml:space="preserve">ategory </w:t>
      </w:r>
      <w:r w:rsidR="00344C27" w:rsidRPr="00A45EAA">
        <w:rPr>
          <w:rFonts w:asciiTheme="minorHAnsi" w:hAnsiTheme="minorHAnsi"/>
          <w:bCs/>
        </w:rPr>
        <w:t>S</w:t>
      </w:r>
      <w:r w:rsidRPr="00A45EAA">
        <w:rPr>
          <w:rFonts w:asciiTheme="minorHAnsi" w:hAnsiTheme="minorHAnsi"/>
          <w:bCs/>
        </w:rPr>
        <w:t xml:space="preserve">eats will be converted to General </w:t>
      </w:r>
      <w:r w:rsidR="00344C27" w:rsidRPr="00A45EAA">
        <w:rPr>
          <w:rFonts w:asciiTheme="minorHAnsi" w:hAnsiTheme="minorHAnsi"/>
          <w:bCs/>
        </w:rPr>
        <w:t>C</w:t>
      </w:r>
      <w:r w:rsidRPr="00A45EAA">
        <w:rPr>
          <w:rFonts w:asciiTheme="minorHAnsi" w:hAnsiTheme="minorHAnsi"/>
          <w:bCs/>
        </w:rPr>
        <w:t>ategory Seats.</w:t>
      </w:r>
    </w:p>
    <w:p w:rsidR="00BE2E5B" w:rsidRPr="00A45EAA" w:rsidRDefault="00BE2E5B" w:rsidP="000A605D">
      <w:pPr>
        <w:pStyle w:val="ListParagraph"/>
        <w:numPr>
          <w:ilvl w:val="0"/>
          <w:numId w:val="20"/>
        </w:numPr>
        <w:autoSpaceDE w:val="0"/>
        <w:autoSpaceDN w:val="0"/>
        <w:adjustRightInd w:val="0"/>
        <w:spacing w:after="0" w:line="264" w:lineRule="auto"/>
        <w:ind w:right="4"/>
        <w:jc w:val="both"/>
        <w:rPr>
          <w:rFonts w:ascii="Calibri" w:hAnsi="Calibri" w:cs="Calibri"/>
          <w:color w:val="000000"/>
        </w:rPr>
      </w:pPr>
      <w:r w:rsidRPr="00A45EAA">
        <w:rPr>
          <w:rFonts w:ascii="Calibri" w:hAnsi="Calibri" w:cs="Calibri"/>
          <w:color w:val="000000"/>
        </w:rPr>
        <w:t xml:space="preserve">Any unfilled </w:t>
      </w:r>
      <w:r w:rsidRPr="00A45EAA">
        <w:rPr>
          <w:rFonts w:ascii="Calibri" w:hAnsi="Calibri" w:cs="Calibri"/>
        </w:rPr>
        <w:t>seat reserved for Scheduled Castes will be treated as reserved for Scheduled Tribes and vice-versa. The seats will be de-reserved for General Category only after</w:t>
      </w:r>
      <w:r w:rsidR="00B87392" w:rsidRPr="00A45EAA">
        <w:rPr>
          <w:rFonts w:ascii="Calibri" w:hAnsi="Calibri" w:cs="Calibri"/>
        </w:rPr>
        <w:t xml:space="preserve"> exhausting</w:t>
      </w:r>
      <w:r w:rsidR="007B0919">
        <w:rPr>
          <w:rFonts w:ascii="Calibri" w:hAnsi="Calibri" w:cs="Calibri"/>
        </w:rPr>
        <w:t xml:space="preserve"> </w:t>
      </w:r>
      <w:r w:rsidR="00B87392" w:rsidRPr="00A45EAA">
        <w:rPr>
          <w:rFonts w:ascii="Calibri" w:hAnsi="Calibri" w:cs="Calibri"/>
        </w:rPr>
        <w:t xml:space="preserve">applications of all </w:t>
      </w:r>
      <w:r w:rsidRPr="00A45EAA">
        <w:rPr>
          <w:rFonts w:ascii="Calibri" w:hAnsi="Calibri" w:cs="Calibri"/>
          <w:color w:val="000000"/>
        </w:rPr>
        <w:t>SC/ST candidates.</w:t>
      </w:r>
    </w:p>
    <w:p w:rsidR="004A344C" w:rsidRPr="00A45EAA" w:rsidRDefault="004A344C" w:rsidP="000A605D">
      <w:pPr>
        <w:pStyle w:val="ListParagraph"/>
        <w:numPr>
          <w:ilvl w:val="0"/>
          <w:numId w:val="20"/>
        </w:numPr>
        <w:autoSpaceDE w:val="0"/>
        <w:autoSpaceDN w:val="0"/>
        <w:adjustRightInd w:val="0"/>
        <w:spacing w:after="0" w:line="264" w:lineRule="auto"/>
        <w:ind w:right="4"/>
        <w:jc w:val="both"/>
        <w:rPr>
          <w:rFonts w:ascii="Calibri" w:hAnsi="Calibri" w:cs="Calibri"/>
          <w:color w:val="000000"/>
        </w:rPr>
      </w:pPr>
      <w:r w:rsidRPr="00A45EAA">
        <w:rPr>
          <w:rFonts w:ascii="Calibri" w:hAnsi="Calibri" w:cs="Calibri"/>
          <w:color w:val="000000"/>
        </w:rPr>
        <w:t xml:space="preserve">Persons belonging to SC, ST OBC &amp; EWS who are </w:t>
      </w:r>
      <w:r w:rsidR="00DA61F0" w:rsidRPr="00A45EAA">
        <w:rPr>
          <w:rFonts w:ascii="Calibri" w:hAnsi="Calibri" w:cs="Calibri"/>
          <w:color w:val="000000"/>
        </w:rPr>
        <w:t xml:space="preserve">selected on the basis of merit </w:t>
      </w:r>
      <w:r w:rsidRPr="00A45EAA">
        <w:rPr>
          <w:rFonts w:ascii="Calibri" w:hAnsi="Calibri" w:cs="Calibri"/>
          <w:color w:val="000000"/>
        </w:rPr>
        <w:t>and not on account of reservation will</w:t>
      </w:r>
      <w:r w:rsidR="00C279F6">
        <w:rPr>
          <w:rFonts w:ascii="Calibri" w:hAnsi="Calibri" w:cs="Calibri"/>
          <w:color w:val="000000"/>
        </w:rPr>
        <w:t xml:space="preserve"> not be counted towards quota mea</w:t>
      </w:r>
      <w:r w:rsidRPr="00A45EAA">
        <w:rPr>
          <w:rFonts w:ascii="Calibri" w:hAnsi="Calibri" w:cs="Calibri"/>
          <w:color w:val="000000"/>
        </w:rPr>
        <w:t xml:space="preserve">nt for reservation. </w:t>
      </w:r>
    </w:p>
    <w:p w:rsidR="00BE2E5B" w:rsidRDefault="00BE2E5B" w:rsidP="000A605D">
      <w:pPr>
        <w:pStyle w:val="ListParagraph"/>
        <w:numPr>
          <w:ilvl w:val="0"/>
          <w:numId w:val="20"/>
        </w:numPr>
        <w:autoSpaceDE w:val="0"/>
        <w:autoSpaceDN w:val="0"/>
        <w:adjustRightInd w:val="0"/>
        <w:spacing w:after="0" w:line="264" w:lineRule="auto"/>
        <w:jc w:val="both"/>
        <w:rPr>
          <w:rFonts w:ascii="Calibri" w:hAnsi="Calibri" w:cs="Calibri"/>
          <w:color w:val="000000"/>
        </w:rPr>
      </w:pPr>
      <w:r w:rsidRPr="00A45EAA">
        <w:rPr>
          <w:rFonts w:ascii="Calibri" w:hAnsi="Calibri" w:cs="Calibri"/>
          <w:color w:val="000000"/>
        </w:rPr>
        <w:t>Any seat (reserved or general) remaining unfilled in Outside Delhi category will be transferred to Delhi seat of the same category. The order of conversion shall be Outside Delhi (Reserved Category) to Delhi (Reserved Category) &amp; Delhi Reserved category to Delhi (General).</w:t>
      </w:r>
    </w:p>
    <w:p w:rsidR="00BE2E5B" w:rsidRPr="00A45EAA" w:rsidRDefault="00BE2E5B" w:rsidP="000A605D">
      <w:pPr>
        <w:pStyle w:val="ListParagraph"/>
        <w:numPr>
          <w:ilvl w:val="0"/>
          <w:numId w:val="20"/>
        </w:numPr>
        <w:autoSpaceDE w:val="0"/>
        <w:autoSpaceDN w:val="0"/>
        <w:adjustRightInd w:val="0"/>
        <w:spacing w:after="0" w:line="264" w:lineRule="auto"/>
        <w:jc w:val="both"/>
        <w:rPr>
          <w:rFonts w:ascii="Calibri" w:hAnsi="Calibri" w:cs="Calibri"/>
          <w:color w:val="000000"/>
        </w:rPr>
      </w:pPr>
      <w:r w:rsidRPr="00A45EAA">
        <w:rPr>
          <w:rFonts w:ascii="Calibri" w:hAnsi="Calibri" w:cs="Calibri"/>
          <w:color w:val="000000"/>
        </w:rPr>
        <w:t>Benefit of reservation shall be available only if the category to which a candidate belongs is mentioned in On Line registration form. If nothing is indicated by the candidate in On Line registration form, he/she may not be considered in reserved category.</w:t>
      </w:r>
    </w:p>
    <w:p w:rsidR="00BE2E5B" w:rsidRPr="00A45EAA" w:rsidRDefault="00BE2E5B" w:rsidP="00994EF0">
      <w:pPr>
        <w:pStyle w:val="ListParagraph"/>
        <w:autoSpaceDE w:val="0"/>
        <w:autoSpaceDN w:val="0"/>
        <w:adjustRightInd w:val="0"/>
        <w:spacing w:after="0" w:line="264" w:lineRule="auto"/>
        <w:ind w:left="630"/>
        <w:jc w:val="both"/>
        <w:rPr>
          <w:rFonts w:ascii="Calibri" w:hAnsi="Calibri" w:cs="Calibri"/>
          <w:color w:val="000000"/>
          <w:sz w:val="8"/>
        </w:rPr>
      </w:pPr>
    </w:p>
    <w:p w:rsidR="00BE2E5B" w:rsidRPr="00A45EAA" w:rsidRDefault="00BE2E5B" w:rsidP="000A605D">
      <w:pPr>
        <w:pStyle w:val="ListParagraph"/>
        <w:numPr>
          <w:ilvl w:val="0"/>
          <w:numId w:val="20"/>
        </w:numPr>
        <w:autoSpaceDE w:val="0"/>
        <w:autoSpaceDN w:val="0"/>
        <w:adjustRightInd w:val="0"/>
        <w:spacing w:after="0" w:line="264" w:lineRule="auto"/>
        <w:ind w:right="4"/>
        <w:jc w:val="both"/>
        <w:rPr>
          <w:rFonts w:ascii="Calibri" w:hAnsi="Calibri" w:cs="Calibri"/>
          <w:color w:val="000000"/>
        </w:rPr>
      </w:pPr>
      <w:r w:rsidRPr="00A45EAA">
        <w:rPr>
          <w:rFonts w:ascii="Calibri" w:hAnsi="Calibri" w:cs="Calibri"/>
          <w:color w:val="000000"/>
        </w:rPr>
        <w:t xml:space="preserve">All Reservation shall be as per the Delhi Government policy at the time of counseling and would be subject to any change/amendment made by the Delhi Government. </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color w:val="000000"/>
        </w:rPr>
      </w:pPr>
      <w:r w:rsidRPr="00A45EAA">
        <w:rPr>
          <w:rFonts w:ascii="Calibri" w:hAnsi="Calibri" w:cs="Calibri"/>
          <w:color w:val="000000"/>
        </w:rPr>
        <w:t>Seats of boys/girls are inter-transferable within ITI, if sufficient numbers of girls are not available in Co-Ed Sections.</w:t>
      </w:r>
    </w:p>
    <w:p w:rsidR="00BE2E5B" w:rsidRPr="00A45EAA" w:rsidRDefault="00BE2E5B" w:rsidP="000A605D">
      <w:pPr>
        <w:pStyle w:val="ListParagraph"/>
        <w:numPr>
          <w:ilvl w:val="0"/>
          <w:numId w:val="20"/>
        </w:numPr>
        <w:autoSpaceDE w:val="0"/>
        <w:autoSpaceDN w:val="0"/>
        <w:adjustRightInd w:val="0"/>
        <w:spacing w:before="120" w:after="0" w:line="264" w:lineRule="auto"/>
        <w:ind w:right="4"/>
        <w:jc w:val="both"/>
        <w:rPr>
          <w:rFonts w:ascii="Calibri" w:hAnsi="Calibri" w:cs="Calibri"/>
          <w:color w:val="000000"/>
        </w:rPr>
      </w:pPr>
      <w:r w:rsidRPr="00A45EAA">
        <w:rPr>
          <w:rFonts w:ascii="Calibri" w:hAnsi="Calibri" w:cs="Calibri"/>
          <w:color w:val="000000"/>
        </w:rPr>
        <w:t xml:space="preserve">No request for change of category would be attended after verification of documents </w:t>
      </w:r>
      <w:r w:rsidR="00344C27" w:rsidRPr="00A45EAA">
        <w:rPr>
          <w:rFonts w:ascii="Calibri" w:hAnsi="Calibri" w:cs="Calibri"/>
          <w:color w:val="000000"/>
        </w:rPr>
        <w:t xml:space="preserve">as per verification schedule </w:t>
      </w:r>
      <w:r w:rsidRPr="00A45EAA">
        <w:rPr>
          <w:rFonts w:ascii="Calibri" w:hAnsi="Calibri" w:cs="Calibri"/>
          <w:color w:val="000000"/>
        </w:rPr>
        <w:t>for whatsoever reason.</w:t>
      </w:r>
    </w:p>
    <w:p w:rsidR="00BE2E5B" w:rsidRPr="00A45EAA" w:rsidRDefault="00BE2E5B" w:rsidP="000A605D">
      <w:pPr>
        <w:pStyle w:val="ListParagraph"/>
        <w:numPr>
          <w:ilvl w:val="0"/>
          <w:numId w:val="20"/>
        </w:numPr>
        <w:autoSpaceDE w:val="0"/>
        <w:autoSpaceDN w:val="0"/>
        <w:adjustRightInd w:val="0"/>
        <w:spacing w:before="120" w:after="0" w:line="264" w:lineRule="auto"/>
        <w:ind w:right="4"/>
        <w:jc w:val="both"/>
        <w:rPr>
          <w:rFonts w:ascii="Calibri" w:eastAsia="Calibri" w:hAnsi="Calibri" w:cs="Calibri"/>
        </w:rPr>
      </w:pPr>
      <w:r w:rsidRPr="00A45EAA">
        <w:rPr>
          <w:rFonts w:ascii="Calibri" w:hAnsi="Calibri" w:cs="Calibri"/>
          <w:color w:val="000000"/>
        </w:rPr>
        <w:t>C</w:t>
      </w:r>
      <w:r w:rsidRPr="00A45EAA">
        <w:rPr>
          <w:rFonts w:ascii="Calibri" w:eastAsia="Calibri" w:hAnsi="Calibri" w:cs="Calibri"/>
        </w:rPr>
        <w:t>ertificate of category candidate claiming reservation under Delhi category seats will be from the competent authority of Delhi jurisdiction only. Certificate of category candidates claiming reservation against seats allocated for outside Delhi candidates, will have to furnish the certificate from the competent authority, to establish their eligibility for reservation under the concerned reservation category.</w:t>
      </w:r>
    </w:p>
    <w:p w:rsidR="00DC68F1" w:rsidRPr="00A45EAA" w:rsidRDefault="00344C27" w:rsidP="000A605D">
      <w:pPr>
        <w:pStyle w:val="ListParagraph"/>
        <w:numPr>
          <w:ilvl w:val="0"/>
          <w:numId w:val="20"/>
        </w:numPr>
        <w:autoSpaceDE w:val="0"/>
        <w:autoSpaceDN w:val="0"/>
        <w:adjustRightInd w:val="0"/>
        <w:spacing w:before="120" w:line="264" w:lineRule="auto"/>
        <w:ind w:right="4"/>
        <w:jc w:val="both"/>
        <w:rPr>
          <w:rFonts w:ascii="Calibri" w:hAnsi="Calibri" w:cs="Calibri"/>
        </w:rPr>
      </w:pPr>
      <w:r w:rsidRPr="00A45EAA">
        <w:rPr>
          <w:rFonts w:ascii="Calibri" w:hAnsi="Calibri" w:cs="Calibri"/>
          <w:color w:val="000000"/>
        </w:rPr>
        <w:t>Divyang</w:t>
      </w:r>
      <w:r w:rsidR="00BE2E5B" w:rsidRPr="00A45EAA">
        <w:rPr>
          <w:rFonts w:ascii="Calibri" w:hAnsi="Calibri" w:cs="Calibri"/>
          <w:color w:val="000000"/>
        </w:rPr>
        <w:t xml:space="preserve"> candidates must produce a certificate of medical fitness from</w:t>
      </w:r>
      <w:r w:rsidR="007B0919">
        <w:rPr>
          <w:rFonts w:ascii="Calibri" w:hAnsi="Calibri" w:cs="Calibri"/>
          <w:color w:val="000000"/>
        </w:rPr>
        <w:t xml:space="preserve"> </w:t>
      </w:r>
      <w:r w:rsidR="00D3276E" w:rsidRPr="00A45EAA">
        <w:rPr>
          <w:rFonts w:ascii="Calibri" w:hAnsi="Calibri" w:cs="Calibri"/>
          <w:color w:val="000000"/>
        </w:rPr>
        <w:t>National Carri</w:t>
      </w:r>
      <w:r w:rsidR="00DC68F1" w:rsidRPr="00A45EAA">
        <w:rPr>
          <w:rFonts w:ascii="Calibri" w:hAnsi="Calibri" w:cs="Calibri"/>
          <w:color w:val="000000"/>
        </w:rPr>
        <w:t>er Service</w:t>
      </w:r>
      <w:r w:rsidR="004E02F6">
        <w:rPr>
          <w:rFonts w:ascii="Calibri" w:hAnsi="Calibri" w:cs="Calibri"/>
          <w:color w:val="000000"/>
        </w:rPr>
        <w:t xml:space="preserve"> for Disabled</w:t>
      </w:r>
      <w:r w:rsidR="00DC68F1" w:rsidRPr="00A45EAA">
        <w:rPr>
          <w:rFonts w:ascii="Calibri" w:hAnsi="Calibri" w:cs="Calibri"/>
          <w:color w:val="000000"/>
        </w:rPr>
        <w:t xml:space="preserve"> (Formally</w:t>
      </w:r>
      <w:r w:rsidR="007B0919">
        <w:rPr>
          <w:rFonts w:ascii="Calibri" w:hAnsi="Calibri" w:cs="Calibri"/>
          <w:color w:val="000000"/>
        </w:rPr>
        <w:t xml:space="preserve"> </w:t>
      </w:r>
      <w:r w:rsidR="00BE2E5B" w:rsidRPr="00A45EAA">
        <w:rPr>
          <w:rFonts w:ascii="Calibri" w:hAnsi="Calibri" w:cs="Calibri"/>
        </w:rPr>
        <w:t>Vocational Rehabilitation Center</w:t>
      </w:r>
      <w:r w:rsidR="00DC68F1" w:rsidRPr="00A45EAA">
        <w:rPr>
          <w:rFonts w:ascii="Calibri" w:hAnsi="Calibri" w:cs="Calibri"/>
        </w:rPr>
        <w:t>)</w:t>
      </w:r>
      <w:r w:rsidR="00BE2E5B" w:rsidRPr="00A45EAA">
        <w:rPr>
          <w:rFonts w:ascii="Calibri" w:hAnsi="Calibri" w:cs="Calibri"/>
        </w:rPr>
        <w:t>, Plot No. 9, 10 &amp; 11, Karkard</w:t>
      </w:r>
      <w:r w:rsidR="00DC68F1" w:rsidRPr="00A45EAA">
        <w:rPr>
          <w:rFonts w:ascii="Calibri" w:hAnsi="Calibri" w:cs="Calibri"/>
        </w:rPr>
        <w:t>ooma, Vikas</w:t>
      </w:r>
      <w:r w:rsidR="007B0919">
        <w:rPr>
          <w:rFonts w:ascii="Calibri" w:hAnsi="Calibri" w:cs="Calibri"/>
        </w:rPr>
        <w:t xml:space="preserve"> </w:t>
      </w:r>
      <w:r w:rsidR="00DC68F1" w:rsidRPr="00A45EAA">
        <w:rPr>
          <w:rFonts w:ascii="Calibri" w:hAnsi="Calibri" w:cs="Calibri"/>
        </w:rPr>
        <w:t>Marg, Delhi-110 092</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rPr>
      </w:pPr>
      <w:r w:rsidRPr="00A45EAA">
        <w:rPr>
          <w:rFonts w:ascii="Calibri" w:hAnsi="Calibri" w:cs="Calibri"/>
        </w:rPr>
        <w:t>Candidates seeking admission under Defence Personnel Quota should produce a certificate from Distt. Sainik Board in the standard format i.e. (i) Secretary, Kendriya</w:t>
      </w:r>
      <w:r w:rsidR="007B0919">
        <w:rPr>
          <w:rFonts w:ascii="Calibri" w:hAnsi="Calibri" w:cs="Calibri"/>
        </w:rPr>
        <w:t xml:space="preserve"> </w:t>
      </w:r>
      <w:r w:rsidRPr="00A45EAA">
        <w:rPr>
          <w:rFonts w:ascii="Calibri" w:hAnsi="Calibri" w:cs="Calibri"/>
        </w:rPr>
        <w:t>Sainik Board, Delhi. (ii) Secretary, Rajya / Zila</w:t>
      </w:r>
      <w:r w:rsidR="007B0919">
        <w:rPr>
          <w:rFonts w:ascii="Calibri" w:hAnsi="Calibri" w:cs="Calibri"/>
        </w:rPr>
        <w:t xml:space="preserve"> </w:t>
      </w:r>
      <w:r w:rsidRPr="00A45EAA">
        <w:rPr>
          <w:rFonts w:ascii="Calibri" w:hAnsi="Calibri" w:cs="Calibri"/>
        </w:rPr>
        <w:t>Sainik Board., (iii) Officer-in-Charge, Record Office of concerned service for serving personnel.</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color w:val="000000"/>
        </w:rPr>
      </w:pPr>
      <w:r w:rsidRPr="00A45EAA">
        <w:rPr>
          <w:rFonts w:ascii="Calibri" w:hAnsi="Calibri" w:cs="Calibri"/>
        </w:rPr>
        <w:t>C</w:t>
      </w:r>
      <w:r w:rsidRPr="00A45EAA">
        <w:rPr>
          <w:rFonts w:ascii="Calibri" w:hAnsi="Calibri" w:cs="Calibri"/>
          <w:color w:val="000000"/>
        </w:rPr>
        <w:t xml:space="preserve">andidates seeking admission under Staff Ward Quota must produce a certificate on </w:t>
      </w:r>
      <w:r w:rsidR="00351C63" w:rsidRPr="00A45EAA">
        <w:rPr>
          <w:rFonts w:ascii="Calibri" w:hAnsi="Calibri" w:cs="Calibri"/>
          <w:color w:val="000000"/>
        </w:rPr>
        <w:br/>
      </w:r>
      <w:r w:rsidRPr="00A45EAA">
        <w:rPr>
          <w:rFonts w:ascii="Calibri" w:hAnsi="Calibri" w:cs="Calibri"/>
          <w:color w:val="000000"/>
        </w:rPr>
        <w:t>Annexure-X from Head of Office for proof of being staff ward.</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color w:val="000000"/>
        </w:rPr>
      </w:pPr>
      <w:r w:rsidRPr="00A45EAA">
        <w:rPr>
          <w:rFonts w:ascii="Calibri" w:hAnsi="Calibri" w:cs="Calibri"/>
          <w:color w:val="000000"/>
        </w:rPr>
        <w:t>Candidates seeking admission on the basis of 8</w:t>
      </w:r>
      <w:r w:rsidRPr="00A45EAA">
        <w:rPr>
          <w:rFonts w:ascii="Calibri" w:hAnsi="Calibri" w:cs="Calibri"/>
          <w:color w:val="000000"/>
          <w:vertAlign w:val="superscript"/>
        </w:rPr>
        <w:t>th</w:t>
      </w:r>
      <w:r w:rsidRPr="00A45EAA">
        <w:rPr>
          <w:rFonts w:ascii="Calibri" w:hAnsi="Calibri" w:cs="Calibri"/>
          <w:color w:val="000000"/>
        </w:rPr>
        <w:t xml:space="preserve"> class pass should get a certificate attested by the principal </w:t>
      </w:r>
      <w:r w:rsidR="00344C27" w:rsidRPr="00A45EAA">
        <w:rPr>
          <w:rFonts w:ascii="Calibri" w:hAnsi="Calibri" w:cs="Calibri"/>
          <w:color w:val="000000"/>
        </w:rPr>
        <w:t>from the school from where he/she passed class 8</w:t>
      </w:r>
      <w:r w:rsidR="00344C27" w:rsidRPr="00A45EAA">
        <w:rPr>
          <w:rFonts w:ascii="Calibri" w:hAnsi="Calibri" w:cs="Calibri"/>
          <w:color w:val="000000"/>
          <w:vertAlign w:val="superscript"/>
        </w:rPr>
        <w:t>th</w:t>
      </w:r>
      <w:r w:rsidR="00344C27" w:rsidRPr="00A45EAA">
        <w:rPr>
          <w:rFonts w:ascii="Calibri" w:hAnsi="Calibri" w:cs="Calibri"/>
          <w:color w:val="000000"/>
        </w:rPr>
        <w:t xml:space="preserve"> (</w:t>
      </w:r>
      <w:r w:rsidRPr="00A45EAA">
        <w:rPr>
          <w:rFonts w:ascii="Calibri" w:hAnsi="Calibri" w:cs="Calibri"/>
          <w:color w:val="000000"/>
        </w:rPr>
        <w:t xml:space="preserve">Annexure </w:t>
      </w:r>
      <w:r w:rsidR="00805713">
        <w:rPr>
          <w:rFonts w:ascii="Calibri" w:hAnsi="Calibri" w:cs="Calibri"/>
          <w:color w:val="000000"/>
        </w:rPr>
        <w:t>VIII</w:t>
      </w:r>
      <w:r w:rsidRPr="00A45EAA">
        <w:rPr>
          <w:rFonts w:ascii="Calibri" w:hAnsi="Calibri" w:cs="Calibri"/>
          <w:color w:val="000000"/>
        </w:rPr>
        <w:t>.</w:t>
      </w:r>
      <w:r w:rsidR="00344C27" w:rsidRPr="00A45EAA">
        <w:rPr>
          <w:rFonts w:ascii="Calibri" w:hAnsi="Calibri" w:cs="Calibri"/>
          <w:color w:val="000000"/>
        </w:rPr>
        <w:t>)</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bCs/>
          <w:iCs/>
          <w:color w:val="000000"/>
        </w:rPr>
      </w:pPr>
      <w:r w:rsidRPr="00A45EAA">
        <w:rPr>
          <w:rFonts w:ascii="Calibri" w:hAnsi="Calibri" w:cs="Calibri"/>
          <w:bCs/>
          <w:iCs/>
          <w:color w:val="000000"/>
        </w:rPr>
        <w:t xml:space="preserve">Candidates seeking weight-age under Rural Area will have to get their Rural Area certified by BDO in the prescribed Pro-forma given at </w:t>
      </w:r>
      <w:r w:rsidRPr="00A45EAA">
        <w:rPr>
          <w:rFonts w:ascii="Calibri" w:hAnsi="Calibri" w:cs="Calibri"/>
          <w:bCs/>
          <w:iCs/>
        </w:rPr>
        <w:t xml:space="preserve">Annexure </w:t>
      </w:r>
      <w:r w:rsidR="00805713">
        <w:rPr>
          <w:rFonts w:ascii="Calibri" w:hAnsi="Calibri" w:cs="Calibri"/>
          <w:bCs/>
          <w:iCs/>
        </w:rPr>
        <w:t>I</w:t>
      </w:r>
      <w:r w:rsidRPr="00A45EAA">
        <w:rPr>
          <w:rFonts w:ascii="Calibri" w:hAnsi="Calibri" w:cs="Calibri"/>
          <w:bCs/>
          <w:iCs/>
        </w:rPr>
        <w:t>X.</w:t>
      </w:r>
    </w:p>
    <w:p w:rsidR="00BE2E5B" w:rsidRPr="00A45EAA" w:rsidRDefault="00BE2E5B" w:rsidP="000A605D">
      <w:pPr>
        <w:pStyle w:val="ListParagraph"/>
        <w:numPr>
          <w:ilvl w:val="0"/>
          <w:numId w:val="20"/>
        </w:numPr>
        <w:tabs>
          <w:tab w:val="left" w:pos="0"/>
        </w:tabs>
        <w:spacing w:before="120" w:line="264" w:lineRule="auto"/>
        <w:ind w:right="4"/>
        <w:jc w:val="both"/>
        <w:rPr>
          <w:rFonts w:ascii="Calibri" w:hAnsi="Calibri" w:cs="Calibri"/>
          <w:color w:val="000000"/>
        </w:rPr>
      </w:pPr>
      <w:r w:rsidRPr="00A45EAA">
        <w:rPr>
          <w:rFonts w:ascii="Calibri" w:eastAsia="Calibri" w:hAnsi="Calibri" w:cs="Calibri"/>
        </w:rPr>
        <w:t>For claiming the</w:t>
      </w:r>
      <w:r w:rsidR="002A6922" w:rsidRPr="00A45EAA">
        <w:rPr>
          <w:rFonts w:ascii="Calibri" w:eastAsia="Calibri" w:hAnsi="Calibri" w:cs="Calibri"/>
        </w:rPr>
        <w:t xml:space="preserve"> marks benefit of rural area </w:t>
      </w:r>
      <w:r w:rsidR="00824FEA" w:rsidRPr="00A45EAA">
        <w:rPr>
          <w:rFonts w:ascii="Calibri" w:eastAsia="Calibri" w:hAnsi="Calibri" w:cs="Calibri"/>
        </w:rPr>
        <w:t>both</w:t>
      </w:r>
      <w:r w:rsidR="002A6922" w:rsidRPr="00A45EAA">
        <w:rPr>
          <w:rFonts w:ascii="Calibri" w:eastAsia="Calibri" w:hAnsi="Calibri" w:cs="Calibri"/>
        </w:rPr>
        <w:t xml:space="preserve"> the</w:t>
      </w:r>
      <w:r w:rsidR="007B0919">
        <w:rPr>
          <w:rFonts w:ascii="Calibri" w:eastAsia="Calibri" w:hAnsi="Calibri" w:cs="Calibri"/>
        </w:rPr>
        <w:t xml:space="preserve"> </w:t>
      </w:r>
      <w:r w:rsidR="003C33A9" w:rsidRPr="00A45EAA">
        <w:rPr>
          <w:rFonts w:ascii="Calibri" w:eastAsia="Calibri" w:hAnsi="Calibri" w:cs="Calibri"/>
        </w:rPr>
        <w:t xml:space="preserve">qualifying school and residence of </w:t>
      </w:r>
      <w:r w:rsidRPr="00A45EAA">
        <w:rPr>
          <w:rFonts w:ascii="Calibri" w:eastAsia="Calibri" w:hAnsi="Calibri" w:cs="Calibri"/>
        </w:rPr>
        <w:t xml:space="preserve">candidate </w:t>
      </w:r>
      <w:r w:rsidR="0037229B" w:rsidRPr="00A45EAA">
        <w:rPr>
          <w:rFonts w:ascii="Calibri" w:eastAsia="Calibri" w:hAnsi="Calibri" w:cs="Calibri"/>
        </w:rPr>
        <w:t>should be</w:t>
      </w:r>
      <w:r w:rsidR="003C33A9" w:rsidRPr="00A45EAA">
        <w:rPr>
          <w:rFonts w:ascii="Calibri" w:eastAsia="Calibri" w:hAnsi="Calibri" w:cs="Calibri"/>
        </w:rPr>
        <w:t xml:space="preserve"> located</w:t>
      </w:r>
      <w:r w:rsidR="0037229B" w:rsidRPr="00A45EAA">
        <w:rPr>
          <w:rFonts w:ascii="Calibri" w:eastAsia="Calibri" w:hAnsi="Calibri" w:cs="Calibri"/>
        </w:rPr>
        <w:t xml:space="preserve"> in rural area</w:t>
      </w:r>
      <w:r w:rsidR="007B0919">
        <w:rPr>
          <w:rFonts w:ascii="Calibri" w:eastAsia="Calibri" w:hAnsi="Calibri" w:cs="Calibri"/>
        </w:rPr>
        <w:t xml:space="preserve"> </w:t>
      </w:r>
      <w:r w:rsidR="0037229B" w:rsidRPr="00A45EAA">
        <w:rPr>
          <w:rFonts w:ascii="Calibri" w:eastAsia="Calibri" w:hAnsi="Calibri" w:cs="Calibri"/>
        </w:rPr>
        <w:t>of Delhi.</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color w:val="000000"/>
        </w:rPr>
      </w:pPr>
      <w:r w:rsidRPr="00A45EAA">
        <w:rPr>
          <w:rFonts w:ascii="Calibri" w:hAnsi="Calibri" w:cs="Calibri"/>
          <w:color w:val="000000"/>
        </w:rPr>
        <w:lastRenderedPageBreak/>
        <w:t>In case there is any clarification sought by the verifying Government ITIs regarding equivalency of the eligibility qualification certificate furnished by the candidate, the same must be produced by the candidates from the appropriate authority in the matter. In absence of the equivalency certificate, no confirmation of registration shall be given to the candidate and the responsibility of the same shall solely be of the candidate.</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color w:val="000000"/>
        </w:rPr>
      </w:pPr>
      <w:r w:rsidRPr="00A45EAA">
        <w:rPr>
          <w:rFonts w:ascii="Calibri" w:hAnsi="Calibri" w:cs="Calibri"/>
          <w:color w:val="000000"/>
        </w:rPr>
        <w:t>Candidate who have been earlier expelled or rusticated from any of the in</w:t>
      </w:r>
      <w:r w:rsidR="007B0919">
        <w:rPr>
          <w:rFonts w:ascii="Calibri" w:hAnsi="Calibri" w:cs="Calibri"/>
          <w:color w:val="000000"/>
        </w:rPr>
        <w:t>stitutes/ITIs due to any reason</w:t>
      </w:r>
      <w:r w:rsidRPr="00A45EAA">
        <w:rPr>
          <w:rFonts w:ascii="Calibri" w:hAnsi="Calibri" w:cs="Calibri"/>
          <w:color w:val="000000"/>
        </w:rPr>
        <w:t>s is not eligible for fresh admission.</w:t>
      </w:r>
    </w:p>
    <w:p w:rsidR="00BE2E5B" w:rsidRPr="00A45EAA" w:rsidRDefault="00BE2E5B" w:rsidP="000A605D">
      <w:pPr>
        <w:pStyle w:val="ListParagraph"/>
        <w:numPr>
          <w:ilvl w:val="0"/>
          <w:numId w:val="20"/>
        </w:numPr>
        <w:autoSpaceDE w:val="0"/>
        <w:autoSpaceDN w:val="0"/>
        <w:adjustRightInd w:val="0"/>
        <w:spacing w:before="120" w:line="264" w:lineRule="auto"/>
        <w:ind w:right="4"/>
        <w:jc w:val="both"/>
        <w:rPr>
          <w:rFonts w:ascii="Calibri" w:hAnsi="Calibri" w:cs="Calibri"/>
          <w:color w:val="000000"/>
        </w:rPr>
      </w:pPr>
      <w:r w:rsidRPr="00A45EAA">
        <w:rPr>
          <w:rFonts w:ascii="Calibri" w:hAnsi="Calibri" w:cs="Calibri"/>
          <w:color w:val="000000"/>
        </w:rPr>
        <w:t>Candidates to specifically note that if any incident of ragging comes to the notice of the authorities, the concerned trainee shall be given liberty to explain and if the explanation is not found satisfactory, the authority would expel them from the institution as directed by the Hon’ble Supreme Court of India SLP (c) nos. 24295 and 24296-99 of 2004 dated 10.12.2007.</w:t>
      </w:r>
    </w:p>
    <w:p w:rsidR="00BE2E5B" w:rsidRPr="00A45EAA" w:rsidRDefault="00BE2E5B" w:rsidP="00BE2E5B">
      <w:pPr>
        <w:pStyle w:val="Style1"/>
      </w:pPr>
      <w:r w:rsidRPr="00A45EAA">
        <w:tab/>
      </w:r>
      <w:bookmarkStart w:id="10" w:name="FEE"/>
      <w:r w:rsidRPr="00A45EAA">
        <w:t>REGISTRATION FEE, CAUTION MONEY &amp; TUTION FEE</w:t>
      </w:r>
    </w:p>
    <w:bookmarkEnd w:id="10"/>
    <w:p w:rsidR="00351C63" w:rsidRPr="00A45EAA" w:rsidRDefault="00351C63" w:rsidP="00351C63">
      <w:pPr>
        <w:pStyle w:val="ListParagraph"/>
        <w:tabs>
          <w:tab w:val="left" w:pos="450"/>
        </w:tabs>
        <w:ind w:left="142"/>
        <w:jc w:val="both"/>
        <w:rPr>
          <w:rFonts w:ascii="Calibri" w:hAnsi="Calibri" w:cs="Calibri"/>
          <w:bCs/>
          <w:sz w:val="12"/>
        </w:rPr>
      </w:pPr>
    </w:p>
    <w:p w:rsidR="00351C63" w:rsidRPr="00A45EAA" w:rsidRDefault="00351C63" w:rsidP="00351C63">
      <w:pPr>
        <w:pStyle w:val="ListParagraph"/>
        <w:tabs>
          <w:tab w:val="left" w:pos="450"/>
        </w:tabs>
        <w:ind w:left="142"/>
        <w:jc w:val="both"/>
        <w:rPr>
          <w:rFonts w:ascii="Calibri" w:hAnsi="Calibri" w:cs="Calibri"/>
          <w:bCs/>
        </w:rPr>
      </w:pPr>
      <w:r w:rsidRPr="00A45EAA">
        <w:rPr>
          <w:rFonts w:ascii="Calibri" w:hAnsi="Calibri" w:cs="Calibri"/>
          <w:bCs/>
        </w:rPr>
        <w:t xml:space="preserve">Registration fee Rs. 200/- to be deposited by </w:t>
      </w:r>
      <w:r w:rsidRPr="00A45EAA">
        <w:rPr>
          <w:rFonts w:ascii="Calibri" w:hAnsi="Calibri" w:cs="Calibri"/>
          <w:b/>
          <w:bCs/>
        </w:rPr>
        <w:t>all candidates irrespective of cat/gender</w:t>
      </w:r>
      <w:r w:rsidRPr="00A45EAA">
        <w:rPr>
          <w:rFonts w:ascii="Calibri" w:hAnsi="Calibri" w:cs="Calibri"/>
          <w:bCs/>
        </w:rPr>
        <w:t xml:space="preserve"> at the time of registration through online means (credit card/debit cards/online banking.) </w:t>
      </w:r>
    </w:p>
    <w:p w:rsidR="00D11587" w:rsidRPr="00A45EAA" w:rsidRDefault="00D11587" w:rsidP="0036609F">
      <w:pPr>
        <w:pStyle w:val="ListParagraph"/>
        <w:tabs>
          <w:tab w:val="left" w:pos="450"/>
        </w:tabs>
        <w:jc w:val="center"/>
        <w:rPr>
          <w:rFonts w:ascii="Calibri" w:hAnsi="Calibri" w:cs="Calibri"/>
          <w:b/>
          <w:bCs/>
          <w:sz w:val="28"/>
          <w:u w:val="single"/>
        </w:rPr>
      </w:pPr>
      <w:r w:rsidRPr="00A45EAA">
        <w:rPr>
          <w:rFonts w:ascii="Calibri" w:hAnsi="Calibri" w:cs="Calibri"/>
          <w:b/>
          <w:bCs/>
          <w:sz w:val="28"/>
          <w:u w:val="single"/>
        </w:rPr>
        <w:t>FEE STRUCTURE OF GOVERNMENT ITI’s/BTC.</w:t>
      </w:r>
    </w:p>
    <w:tbl>
      <w:tblPr>
        <w:tblW w:w="982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1080"/>
        <w:gridCol w:w="1080"/>
        <w:gridCol w:w="1332"/>
        <w:gridCol w:w="1008"/>
        <w:gridCol w:w="1260"/>
        <w:gridCol w:w="1080"/>
      </w:tblGrid>
      <w:tr w:rsidR="00D11587" w:rsidRPr="00A45EAA" w:rsidTr="009D0A25">
        <w:trPr>
          <w:jc w:val="center"/>
        </w:trPr>
        <w:tc>
          <w:tcPr>
            <w:tcW w:w="2988" w:type="dxa"/>
            <w:vMerge w:val="restart"/>
            <w:shd w:val="clear" w:color="auto" w:fill="C6D9F1"/>
            <w:vAlign w:val="center"/>
          </w:tcPr>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Category</w:t>
            </w:r>
          </w:p>
        </w:tc>
        <w:tc>
          <w:tcPr>
            <w:tcW w:w="2160" w:type="dxa"/>
            <w:gridSpan w:val="2"/>
            <w:shd w:val="clear" w:color="auto" w:fill="C6D9F1"/>
            <w:vAlign w:val="center"/>
          </w:tcPr>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Government Component</w:t>
            </w:r>
          </w:p>
        </w:tc>
        <w:tc>
          <w:tcPr>
            <w:tcW w:w="1332" w:type="dxa"/>
            <w:shd w:val="clear" w:color="auto" w:fill="C6D9F1"/>
            <w:vAlign w:val="center"/>
          </w:tcPr>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Non-Govt. Component</w:t>
            </w:r>
          </w:p>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(Per Annum)</w:t>
            </w:r>
          </w:p>
        </w:tc>
        <w:tc>
          <w:tcPr>
            <w:tcW w:w="1008" w:type="dxa"/>
            <w:vMerge w:val="restart"/>
            <w:shd w:val="clear" w:color="auto" w:fill="C6D9F1"/>
            <w:vAlign w:val="center"/>
          </w:tcPr>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Caution Money</w:t>
            </w:r>
          </w:p>
        </w:tc>
        <w:tc>
          <w:tcPr>
            <w:tcW w:w="2340" w:type="dxa"/>
            <w:gridSpan w:val="2"/>
            <w:shd w:val="clear" w:color="auto" w:fill="C6D9F1"/>
            <w:vAlign w:val="center"/>
          </w:tcPr>
          <w:p w:rsidR="00D11587" w:rsidRPr="00A45EAA" w:rsidRDefault="00F03A2A" w:rsidP="00A04B49">
            <w:pPr>
              <w:spacing w:after="0" w:line="240" w:lineRule="auto"/>
              <w:jc w:val="center"/>
              <w:rPr>
                <w:rFonts w:ascii="Calibri" w:hAnsi="Calibri" w:cs="Calibri"/>
                <w:b/>
              </w:rPr>
            </w:pPr>
            <w:r w:rsidRPr="00A45EAA">
              <w:rPr>
                <w:rFonts w:ascii="Calibri" w:hAnsi="Calibri" w:cs="Calibri"/>
                <w:b/>
              </w:rPr>
              <w:t xml:space="preserve">Total </w:t>
            </w:r>
            <w:r w:rsidR="00A04B49" w:rsidRPr="00A45EAA">
              <w:rPr>
                <w:rFonts w:ascii="Calibri" w:hAnsi="Calibri" w:cs="Calibri"/>
                <w:b/>
              </w:rPr>
              <w:t>F</w:t>
            </w:r>
            <w:r w:rsidR="00D11587" w:rsidRPr="00A45EAA">
              <w:rPr>
                <w:rFonts w:ascii="Calibri" w:hAnsi="Calibri" w:cs="Calibri"/>
                <w:b/>
              </w:rPr>
              <w:t>ee to be Deposited</w:t>
            </w:r>
          </w:p>
        </w:tc>
      </w:tr>
      <w:tr w:rsidR="00D11587" w:rsidRPr="00A45EAA" w:rsidTr="009D0A25">
        <w:trPr>
          <w:trHeight w:val="933"/>
          <w:jc w:val="center"/>
        </w:trPr>
        <w:tc>
          <w:tcPr>
            <w:tcW w:w="2988" w:type="dxa"/>
            <w:vMerge/>
            <w:shd w:val="clear" w:color="auto" w:fill="C6D9F1"/>
          </w:tcPr>
          <w:p w:rsidR="00D11587" w:rsidRPr="00A45EAA" w:rsidRDefault="00D11587" w:rsidP="00C01FF2">
            <w:pPr>
              <w:spacing w:after="0" w:line="240" w:lineRule="auto"/>
              <w:jc w:val="center"/>
              <w:rPr>
                <w:rFonts w:ascii="Calibri" w:hAnsi="Calibri" w:cs="Calibri"/>
                <w:b/>
              </w:rPr>
            </w:pPr>
          </w:p>
        </w:tc>
        <w:tc>
          <w:tcPr>
            <w:tcW w:w="1080" w:type="dxa"/>
            <w:shd w:val="clear" w:color="auto" w:fill="C6D9F1"/>
            <w:vAlign w:val="center"/>
          </w:tcPr>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Tuition Fee</w:t>
            </w:r>
          </w:p>
        </w:tc>
        <w:tc>
          <w:tcPr>
            <w:tcW w:w="1080" w:type="dxa"/>
            <w:shd w:val="clear" w:color="auto" w:fill="C6D9F1"/>
            <w:vAlign w:val="center"/>
          </w:tcPr>
          <w:p w:rsidR="00D11587" w:rsidRPr="00A45EAA" w:rsidRDefault="00D11587" w:rsidP="0078601E">
            <w:pPr>
              <w:spacing w:after="0" w:line="240" w:lineRule="auto"/>
              <w:jc w:val="center"/>
              <w:rPr>
                <w:rFonts w:ascii="Calibri" w:hAnsi="Calibri" w:cs="Calibri"/>
                <w:b/>
              </w:rPr>
            </w:pPr>
            <w:r w:rsidRPr="00A45EAA">
              <w:rPr>
                <w:rFonts w:ascii="Calibri" w:hAnsi="Calibri" w:cs="Calibri"/>
                <w:b/>
              </w:rPr>
              <w:t>Non-</w:t>
            </w:r>
            <w:r w:rsidR="0078601E" w:rsidRPr="00A45EAA">
              <w:rPr>
                <w:rFonts w:ascii="Calibri" w:hAnsi="Calibri" w:cs="Calibri"/>
                <w:b/>
              </w:rPr>
              <w:t>T</w:t>
            </w:r>
            <w:r w:rsidRPr="00A45EAA">
              <w:rPr>
                <w:rFonts w:ascii="Calibri" w:hAnsi="Calibri" w:cs="Calibri"/>
                <w:b/>
              </w:rPr>
              <w:t>uition Fee</w:t>
            </w:r>
          </w:p>
        </w:tc>
        <w:tc>
          <w:tcPr>
            <w:tcW w:w="1332" w:type="dxa"/>
            <w:shd w:val="clear" w:color="auto" w:fill="C6D9F1"/>
            <w:vAlign w:val="center"/>
          </w:tcPr>
          <w:p w:rsidR="00D11587" w:rsidRPr="00A45EAA" w:rsidRDefault="00D11587" w:rsidP="00C01FF2">
            <w:pPr>
              <w:spacing w:after="0" w:line="240" w:lineRule="auto"/>
              <w:jc w:val="center"/>
              <w:rPr>
                <w:rFonts w:ascii="Calibri" w:hAnsi="Calibri" w:cs="Calibri"/>
                <w:b/>
              </w:rPr>
            </w:pPr>
            <w:r w:rsidRPr="00A45EAA">
              <w:rPr>
                <w:rFonts w:ascii="Calibri" w:hAnsi="Calibri" w:cs="Calibri"/>
                <w:b/>
              </w:rPr>
              <w:t>Pupil’s Fund</w:t>
            </w:r>
          </w:p>
        </w:tc>
        <w:tc>
          <w:tcPr>
            <w:tcW w:w="1008" w:type="dxa"/>
            <w:vMerge/>
            <w:shd w:val="clear" w:color="auto" w:fill="C6D9F1"/>
            <w:vAlign w:val="center"/>
          </w:tcPr>
          <w:p w:rsidR="00D11587" w:rsidRPr="00A45EAA" w:rsidRDefault="00D11587" w:rsidP="00C01FF2">
            <w:pPr>
              <w:spacing w:after="0" w:line="240" w:lineRule="auto"/>
              <w:jc w:val="center"/>
              <w:rPr>
                <w:rFonts w:ascii="Calibri" w:hAnsi="Calibri" w:cs="Calibri"/>
                <w:b/>
              </w:rPr>
            </w:pPr>
          </w:p>
        </w:tc>
        <w:tc>
          <w:tcPr>
            <w:tcW w:w="1260" w:type="dxa"/>
            <w:shd w:val="clear" w:color="auto" w:fill="C6D9F1"/>
            <w:vAlign w:val="center"/>
          </w:tcPr>
          <w:p w:rsidR="0036609F" w:rsidRPr="00A45EAA" w:rsidRDefault="0078601E" w:rsidP="0036609F">
            <w:pPr>
              <w:spacing w:after="0" w:line="240" w:lineRule="auto"/>
              <w:jc w:val="center"/>
              <w:rPr>
                <w:rFonts w:ascii="Calibri" w:hAnsi="Calibri" w:cs="Calibri"/>
                <w:b/>
              </w:rPr>
            </w:pPr>
            <w:r w:rsidRPr="00A45EAA">
              <w:rPr>
                <w:rFonts w:ascii="Calibri" w:hAnsi="Calibri" w:cs="Calibri"/>
                <w:b/>
              </w:rPr>
              <w:t>At the time of A</w:t>
            </w:r>
            <w:r w:rsidR="0036609F" w:rsidRPr="00A45EAA">
              <w:rPr>
                <w:rFonts w:ascii="Calibri" w:hAnsi="Calibri" w:cs="Calibri"/>
                <w:b/>
              </w:rPr>
              <w:t xml:space="preserve">dmission </w:t>
            </w:r>
          </w:p>
          <w:p w:rsidR="00D11587" w:rsidRPr="00A45EAA" w:rsidRDefault="00D11587" w:rsidP="00C01FF2">
            <w:pPr>
              <w:spacing w:after="0" w:line="240" w:lineRule="auto"/>
              <w:jc w:val="center"/>
              <w:rPr>
                <w:rFonts w:ascii="Calibri" w:hAnsi="Calibri" w:cs="Calibri"/>
                <w:b/>
              </w:rPr>
            </w:pPr>
          </w:p>
        </w:tc>
        <w:tc>
          <w:tcPr>
            <w:tcW w:w="1080" w:type="dxa"/>
            <w:shd w:val="clear" w:color="auto" w:fill="C6D9F1"/>
            <w:vAlign w:val="center"/>
          </w:tcPr>
          <w:p w:rsidR="00D11587" w:rsidRPr="00A45EAA" w:rsidRDefault="0078601E" w:rsidP="00C01FF2">
            <w:pPr>
              <w:spacing w:after="0" w:line="240" w:lineRule="auto"/>
              <w:jc w:val="center"/>
              <w:rPr>
                <w:rFonts w:ascii="Calibri" w:hAnsi="Calibri" w:cs="Calibri"/>
                <w:b/>
              </w:rPr>
            </w:pPr>
            <w:r w:rsidRPr="00A45EAA">
              <w:rPr>
                <w:rFonts w:ascii="Calibri" w:hAnsi="Calibri" w:cs="Calibri"/>
                <w:b/>
              </w:rPr>
              <w:t>Half Yearly P</w:t>
            </w:r>
            <w:r w:rsidR="00D11587" w:rsidRPr="00A45EAA">
              <w:rPr>
                <w:rFonts w:ascii="Calibri" w:hAnsi="Calibri" w:cs="Calibri"/>
                <w:b/>
              </w:rPr>
              <w:t xml:space="preserve">ayment </w:t>
            </w:r>
          </w:p>
          <w:p w:rsidR="00D11587" w:rsidRPr="00A45EAA" w:rsidRDefault="00D11587" w:rsidP="00C01FF2">
            <w:pPr>
              <w:spacing w:after="0" w:line="240" w:lineRule="auto"/>
              <w:jc w:val="center"/>
              <w:rPr>
                <w:rFonts w:ascii="Calibri" w:hAnsi="Calibri" w:cs="Calibri"/>
                <w:b/>
              </w:rPr>
            </w:pPr>
          </w:p>
        </w:tc>
      </w:tr>
      <w:tr w:rsidR="00D11587" w:rsidRPr="00A45EAA" w:rsidTr="009D0A25">
        <w:trPr>
          <w:jc w:val="center"/>
        </w:trPr>
        <w:tc>
          <w:tcPr>
            <w:tcW w:w="9828" w:type="dxa"/>
            <w:gridSpan w:val="7"/>
            <w:shd w:val="clear" w:color="auto" w:fill="FBD4B4"/>
          </w:tcPr>
          <w:p w:rsidR="00D11587" w:rsidRPr="00A45EAA" w:rsidRDefault="00D11587" w:rsidP="00C01FF2">
            <w:pPr>
              <w:spacing w:after="0" w:line="240" w:lineRule="auto"/>
              <w:jc w:val="both"/>
              <w:rPr>
                <w:rFonts w:ascii="Calibri" w:hAnsi="Calibri" w:cs="Calibri"/>
                <w:b/>
                <w:sz w:val="20"/>
                <w:szCs w:val="20"/>
              </w:rPr>
            </w:pPr>
            <w:r w:rsidRPr="00A45EAA">
              <w:rPr>
                <w:rFonts w:ascii="Calibri" w:hAnsi="Calibri" w:cs="Calibri"/>
                <w:b/>
                <w:sz w:val="28"/>
                <w:szCs w:val="28"/>
              </w:rPr>
              <w:t>A. For all ITIs/BTC Engineering Trades</w:t>
            </w:r>
          </w:p>
        </w:tc>
      </w:tr>
      <w:tr w:rsidR="00D11587" w:rsidRPr="00A45EAA" w:rsidTr="009D0A25">
        <w:trPr>
          <w:jc w:val="center"/>
        </w:trPr>
        <w:tc>
          <w:tcPr>
            <w:tcW w:w="2988" w:type="dxa"/>
            <w:shd w:val="clear" w:color="auto" w:fill="D6E3BC"/>
            <w:vAlign w:val="center"/>
          </w:tcPr>
          <w:p w:rsidR="00D11587" w:rsidRPr="00A45EAA" w:rsidRDefault="00D11587" w:rsidP="00EB6564">
            <w:pPr>
              <w:spacing w:after="0" w:line="240" w:lineRule="auto"/>
              <w:rPr>
                <w:rFonts w:ascii="Calibri" w:hAnsi="Calibri" w:cs="Calibri"/>
                <w:b/>
                <w:sz w:val="24"/>
                <w:szCs w:val="24"/>
              </w:rPr>
            </w:pPr>
            <w:r w:rsidRPr="00A45EAA">
              <w:rPr>
                <w:rFonts w:ascii="Calibri" w:hAnsi="Calibri" w:cs="Calibri"/>
                <w:b/>
                <w:sz w:val="24"/>
                <w:szCs w:val="24"/>
              </w:rPr>
              <w:t xml:space="preserve">SC/ST (Boys)* </w:t>
            </w:r>
          </w:p>
        </w:tc>
        <w:tc>
          <w:tcPr>
            <w:tcW w:w="1080" w:type="dxa"/>
            <w:shd w:val="clear" w:color="auto" w:fill="D6E3BC"/>
            <w:vAlign w:val="center"/>
          </w:tcPr>
          <w:p w:rsidR="00D11587" w:rsidRPr="00A45EAA" w:rsidRDefault="00D11587" w:rsidP="00C01FF2">
            <w:pPr>
              <w:spacing w:after="0" w:line="240" w:lineRule="auto"/>
              <w:jc w:val="center"/>
              <w:rPr>
                <w:rFonts w:ascii="Calibri" w:hAnsi="Calibri" w:cs="Calibri"/>
                <w:b/>
                <w:sz w:val="20"/>
                <w:szCs w:val="20"/>
              </w:rPr>
            </w:pPr>
            <w:r w:rsidRPr="00A45EAA">
              <w:rPr>
                <w:rFonts w:ascii="Calibri" w:hAnsi="Calibri" w:cs="Calibri"/>
                <w:b/>
                <w:sz w:val="20"/>
                <w:szCs w:val="20"/>
              </w:rPr>
              <w:t>NIL</w:t>
            </w:r>
          </w:p>
        </w:tc>
        <w:tc>
          <w:tcPr>
            <w:tcW w:w="1080" w:type="dxa"/>
            <w:shd w:val="clear" w:color="auto" w:fill="D6E3BC"/>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Rs.100/- per month</w:t>
            </w:r>
          </w:p>
        </w:tc>
        <w:tc>
          <w:tcPr>
            <w:tcW w:w="1332" w:type="dxa"/>
            <w:shd w:val="clear" w:color="auto" w:fill="D6E3BC"/>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200/-</w:t>
            </w:r>
          </w:p>
        </w:tc>
        <w:tc>
          <w:tcPr>
            <w:tcW w:w="1008" w:type="dxa"/>
            <w:shd w:val="clear" w:color="auto" w:fill="D6E3BC"/>
            <w:tcFitText/>
            <w:vAlign w:val="center"/>
          </w:tcPr>
          <w:p w:rsidR="00D11587" w:rsidRPr="00A45EAA" w:rsidRDefault="00D11587" w:rsidP="00C01FF2">
            <w:pPr>
              <w:spacing w:after="0" w:line="240" w:lineRule="auto"/>
              <w:jc w:val="center"/>
              <w:rPr>
                <w:rFonts w:ascii="Calibri" w:hAnsi="Calibri" w:cs="Calibri"/>
              </w:rPr>
            </w:pPr>
            <w:r w:rsidRPr="006B705A">
              <w:rPr>
                <w:rFonts w:ascii="Calibri" w:hAnsi="Calibri" w:cs="Calibri"/>
                <w:w w:val="75"/>
              </w:rPr>
              <w:t>Rs. 500/-*</w:t>
            </w:r>
            <w:r w:rsidRPr="006B705A">
              <w:rPr>
                <w:rFonts w:ascii="Calibri" w:hAnsi="Calibri" w:cs="Calibri"/>
                <w:spacing w:val="9"/>
                <w:w w:val="75"/>
              </w:rPr>
              <w:t>*</w:t>
            </w:r>
          </w:p>
        </w:tc>
        <w:tc>
          <w:tcPr>
            <w:tcW w:w="1260" w:type="dxa"/>
            <w:shd w:val="clear" w:color="auto" w:fill="D6E3BC"/>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1300/-</w:t>
            </w:r>
          </w:p>
        </w:tc>
        <w:tc>
          <w:tcPr>
            <w:tcW w:w="1080" w:type="dxa"/>
            <w:shd w:val="clear" w:color="auto" w:fill="D6E3BC"/>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600/-</w:t>
            </w:r>
          </w:p>
        </w:tc>
      </w:tr>
      <w:tr w:rsidR="00D11587" w:rsidRPr="00A45EAA" w:rsidTr="009D0A25">
        <w:trPr>
          <w:jc w:val="center"/>
        </w:trPr>
        <w:tc>
          <w:tcPr>
            <w:tcW w:w="2988" w:type="dxa"/>
            <w:shd w:val="clear" w:color="auto" w:fill="FDE9D9"/>
          </w:tcPr>
          <w:p w:rsidR="00D11587" w:rsidRPr="0089398B" w:rsidRDefault="0089398B" w:rsidP="00C01FF2">
            <w:pPr>
              <w:spacing w:after="0" w:line="240" w:lineRule="auto"/>
              <w:jc w:val="both"/>
              <w:rPr>
                <w:rFonts w:ascii="Calibri" w:hAnsi="Calibri" w:cs="Calibri"/>
                <w:b/>
                <w:sz w:val="24"/>
                <w:szCs w:val="20"/>
              </w:rPr>
            </w:pPr>
            <w:r w:rsidRPr="0089398B">
              <w:rPr>
                <w:rFonts w:ascii="Calibri" w:hAnsi="Calibri" w:cs="Calibri"/>
                <w:b/>
                <w:sz w:val="24"/>
                <w:szCs w:val="20"/>
              </w:rPr>
              <w:t>Girls, Divyang</w:t>
            </w:r>
            <w:r w:rsidR="007547A8">
              <w:rPr>
                <w:rFonts w:ascii="Calibri" w:hAnsi="Calibri" w:cs="Calibri"/>
                <w:b/>
                <w:sz w:val="24"/>
                <w:szCs w:val="20"/>
              </w:rPr>
              <w:t xml:space="preserve"> (PwD)</w:t>
            </w:r>
            <w:r w:rsidRPr="0089398B">
              <w:rPr>
                <w:rFonts w:ascii="Calibri" w:hAnsi="Calibri" w:cs="Calibri"/>
                <w:b/>
                <w:sz w:val="24"/>
                <w:szCs w:val="20"/>
              </w:rPr>
              <w:t xml:space="preserve"> and inmates of Orphanages***</w:t>
            </w:r>
          </w:p>
        </w:tc>
        <w:tc>
          <w:tcPr>
            <w:tcW w:w="1080" w:type="dxa"/>
            <w:shd w:val="clear" w:color="auto" w:fill="FDE9D9"/>
            <w:vAlign w:val="center"/>
          </w:tcPr>
          <w:p w:rsidR="00D11587" w:rsidRPr="00A45EAA" w:rsidRDefault="00D11587" w:rsidP="00C01FF2">
            <w:pPr>
              <w:spacing w:after="0" w:line="240" w:lineRule="auto"/>
              <w:jc w:val="center"/>
              <w:rPr>
                <w:rFonts w:ascii="Calibri" w:hAnsi="Calibri" w:cs="Calibri"/>
                <w:b/>
                <w:bCs/>
                <w:sz w:val="20"/>
                <w:szCs w:val="20"/>
              </w:rPr>
            </w:pPr>
            <w:r w:rsidRPr="00A45EAA">
              <w:rPr>
                <w:rFonts w:ascii="Calibri" w:hAnsi="Calibri" w:cs="Calibri"/>
                <w:b/>
                <w:bCs/>
                <w:sz w:val="20"/>
                <w:szCs w:val="20"/>
              </w:rPr>
              <w:t>NIL</w:t>
            </w:r>
          </w:p>
        </w:tc>
        <w:tc>
          <w:tcPr>
            <w:tcW w:w="1080" w:type="dxa"/>
            <w:shd w:val="clear" w:color="auto" w:fill="FDE9D9"/>
            <w:vAlign w:val="center"/>
          </w:tcPr>
          <w:p w:rsidR="00D11587" w:rsidRPr="00A45EAA" w:rsidRDefault="00D11587" w:rsidP="00C01FF2">
            <w:pPr>
              <w:spacing w:after="0" w:line="240" w:lineRule="auto"/>
              <w:jc w:val="center"/>
              <w:rPr>
                <w:rFonts w:ascii="Calibri" w:hAnsi="Calibri" w:cs="Calibri"/>
                <w:b/>
                <w:bCs/>
                <w:sz w:val="20"/>
                <w:szCs w:val="20"/>
              </w:rPr>
            </w:pPr>
            <w:r w:rsidRPr="00A45EAA">
              <w:rPr>
                <w:rFonts w:ascii="Calibri" w:hAnsi="Calibri" w:cs="Calibri"/>
                <w:b/>
                <w:bCs/>
                <w:sz w:val="20"/>
                <w:szCs w:val="20"/>
              </w:rPr>
              <w:t>NIL</w:t>
            </w:r>
          </w:p>
        </w:tc>
        <w:tc>
          <w:tcPr>
            <w:tcW w:w="1332"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200/-</w:t>
            </w:r>
          </w:p>
        </w:tc>
        <w:tc>
          <w:tcPr>
            <w:tcW w:w="1008" w:type="dxa"/>
            <w:shd w:val="clear" w:color="auto" w:fill="FDE9D9"/>
            <w:tcFitText/>
            <w:vAlign w:val="center"/>
          </w:tcPr>
          <w:p w:rsidR="00D11587" w:rsidRPr="00A45EAA" w:rsidRDefault="00D11587" w:rsidP="00C01FF2">
            <w:pPr>
              <w:spacing w:after="0" w:line="240" w:lineRule="auto"/>
              <w:jc w:val="center"/>
              <w:rPr>
                <w:rFonts w:ascii="Calibri" w:hAnsi="Calibri" w:cs="Calibri"/>
              </w:rPr>
            </w:pPr>
            <w:r w:rsidRPr="006B705A">
              <w:rPr>
                <w:rFonts w:ascii="Calibri" w:hAnsi="Calibri" w:cs="Calibri"/>
                <w:w w:val="75"/>
              </w:rPr>
              <w:t>Rs. 500/-*</w:t>
            </w:r>
            <w:r w:rsidRPr="006B705A">
              <w:rPr>
                <w:rFonts w:ascii="Calibri" w:hAnsi="Calibri" w:cs="Calibri"/>
                <w:spacing w:val="9"/>
                <w:w w:val="75"/>
              </w:rPr>
              <w:t>*</w:t>
            </w:r>
          </w:p>
        </w:tc>
        <w:tc>
          <w:tcPr>
            <w:tcW w:w="1260"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700/-</w:t>
            </w:r>
          </w:p>
        </w:tc>
        <w:tc>
          <w:tcPr>
            <w:tcW w:w="1080"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b/>
                <w:bCs/>
                <w:sz w:val="20"/>
                <w:szCs w:val="20"/>
              </w:rPr>
              <w:t>NIL</w:t>
            </w:r>
          </w:p>
        </w:tc>
      </w:tr>
      <w:tr w:rsidR="00D11587" w:rsidRPr="00A45EAA" w:rsidTr="009D0A25">
        <w:trPr>
          <w:jc w:val="center"/>
        </w:trPr>
        <w:tc>
          <w:tcPr>
            <w:tcW w:w="2988" w:type="dxa"/>
            <w:shd w:val="clear" w:color="auto" w:fill="DBE5F1"/>
            <w:vAlign w:val="center"/>
          </w:tcPr>
          <w:p w:rsidR="00D11587" w:rsidRPr="00A45EAA" w:rsidRDefault="00D11587" w:rsidP="00EB6564">
            <w:pPr>
              <w:spacing w:after="0" w:line="240" w:lineRule="auto"/>
              <w:rPr>
                <w:rFonts w:ascii="Calibri" w:hAnsi="Calibri" w:cs="Calibri"/>
                <w:b/>
                <w:sz w:val="24"/>
                <w:szCs w:val="24"/>
              </w:rPr>
            </w:pPr>
            <w:r w:rsidRPr="00A45EAA">
              <w:rPr>
                <w:rFonts w:ascii="Calibri" w:hAnsi="Calibri" w:cs="Calibri"/>
                <w:b/>
                <w:sz w:val="24"/>
                <w:szCs w:val="24"/>
              </w:rPr>
              <w:t>All other Category (Boys)</w:t>
            </w:r>
          </w:p>
        </w:tc>
        <w:tc>
          <w:tcPr>
            <w:tcW w:w="108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Rs.100/- per month</w:t>
            </w:r>
          </w:p>
        </w:tc>
        <w:tc>
          <w:tcPr>
            <w:tcW w:w="108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Rs.100/- per month</w:t>
            </w:r>
          </w:p>
        </w:tc>
        <w:tc>
          <w:tcPr>
            <w:tcW w:w="1332"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200/-</w:t>
            </w:r>
          </w:p>
        </w:tc>
        <w:tc>
          <w:tcPr>
            <w:tcW w:w="1008" w:type="dxa"/>
            <w:shd w:val="clear" w:color="auto" w:fill="DBE5F1"/>
            <w:tcFitText/>
            <w:vAlign w:val="center"/>
          </w:tcPr>
          <w:p w:rsidR="00D11587" w:rsidRPr="00A45EAA" w:rsidRDefault="00D11587" w:rsidP="00C01FF2">
            <w:pPr>
              <w:spacing w:after="0" w:line="240" w:lineRule="auto"/>
              <w:jc w:val="center"/>
              <w:rPr>
                <w:rFonts w:ascii="Calibri" w:hAnsi="Calibri" w:cs="Calibri"/>
              </w:rPr>
            </w:pPr>
            <w:r w:rsidRPr="006B705A">
              <w:rPr>
                <w:rFonts w:ascii="Calibri" w:hAnsi="Calibri" w:cs="Calibri"/>
                <w:w w:val="75"/>
              </w:rPr>
              <w:t>Rs. 500/-*</w:t>
            </w:r>
            <w:r w:rsidRPr="006B705A">
              <w:rPr>
                <w:rFonts w:ascii="Calibri" w:hAnsi="Calibri" w:cs="Calibri"/>
                <w:spacing w:val="9"/>
                <w:w w:val="75"/>
              </w:rPr>
              <w:t>*</w:t>
            </w:r>
          </w:p>
        </w:tc>
        <w:tc>
          <w:tcPr>
            <w:tcW w:w="126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1900/-</w:t>
            </w:r>
          </w:p>
        </w:tc>
        <w:tc>
          <w:tcPr>
            <w:tcW w:w="108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1200/-</w:t>
            </w:r>
          </w:p>
        </w:tc>
      </w:tr>
      <w:tr w:rsidR="00D11587" w:rsidRPr="00A45EAA" w:rsidTr="009D0A25">
        <w:trPr>
          <w:jc w:val="center"/>
        </w:trPr>
        <w:tc>
          <w:tcPr>
            <w:tcW w:w="9828" w:type="dxa"/>
            <w:gridSpan w:val="7"/>
            <w:shd w:val="clear" w:color="auto" w:fill="FBD4B4"/>
          </w:tcPr>
          <w:p w:rsidR="00D11587" w:rsidRPr="00A45EAA" w:rsidRDefault="00D11587" w:rsidP="00C01FF2">
            <w:pPr>
              <w:spacing w:after="0" w:line="240" w:lineRule="auto"/>
              <w:jc w:val="both"/>
              <w:rPr>
                <w:rFonts w:ascii="Calibri" w:hAnsi="Calibri" w:cs="Calibri"/>
                <w:b/>
                <w:sz w:val="20"/>
                <w:szCs w:val="20"/>
              </w:rPr>
            </w:pPr>
            <w:r w:rsidRPr="00A45EAA">
              <w:rPr>
                <w:rFonts w:ascii="Calibri" w:hAnsi="Calibri" w:cs="Calibri"/>
                <w:b/>
                <w:sz w:val="28"/>
                <w:szCs w:val="28"/>
              </w:rPr>
              <w:t>B. For all ITIs/BTC Non-Engineering Trades</w:t>
            </w:r>
          </w:p>
        </w:tc>
      </w:tr>
      <w:tr w:rsidR="00D11587" w:rsidRPr="00A45EAA" w:rsidTr="009D0A25">
        <w:trPr>
          <w:jc w:val="center"/>
        </w:trPr>
        <w:tc>
          <w:tcPr>
            <w:tcW w:w="2988" w:type="dxa"/>
            <w:shd w:val="clear" w:color="auto" w:fill="EAF1DD"/>
            <w:vAlign w:val="center"/>
          </w:tcPr>
          <w:p w:rsidR="00D11587" w:rsidRPr="00A45EAA" w:rsidRDefault="00D11587" w:rsidP="00EB6564">
            <w:pPr>
              <w:spacing w:after="0" w:line="240" w:lineRule="auto"/>
              <w:rPr>
                <w:rFonts w:ascii="Calibri" w:hAnsi="Calibri" w:cs="Calibri"/>
                <w:b/>
                <w:sz w:val="24"/>
                <w:szCs w:val="24"/>
              </w:rPr>
            </w:pPr>
            <w:r w:rsidRPr="00A45EAA">
              <w:rPr>
                <w:rFonts w:ascii="Calibri" w:hAnsi="Calibri" w:cs="Calibri"/>
                <w:b/>
                <w:sz w:val="24"/>
                <w:szCs w:val="24"/>
              </w:rPr>
              <w:t xml:space="preserve">SC/ST(Boys)* </w:t>
            </w:r>
          </w:p>
        </w:tc>
        <w:tc>
          <w:tcPr>
            <w:tcW w:w="1080" w:type="dxa"/>
            <w:shd w:val="clear" w:color="auto" w:fill="EAF1DD"/>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b/>
                <w:sz w:val="20"/>
                <w:szCs w:val="20"/>
              </w:rPr>
              <w:t>NIL</w:t>
            </w:r>
          </w:p>
        </w:tc>
        <w:tc>
          <w:tcPr>
            <w:tcW w:w="1080" w:type="dxa"/>
            <w:shd w:val="clear" w:color="auto" w:fill="EAF1DD"/>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Rs.75/- per month</w:t>
            </w:r>
          </w:p>
        </w:tc>
        <w:tc>
          <w:tcPr>
            <w:tcW w:w="1332" w:type="dxa"/>
            <w:shd w:val="clear" w:color="auto" w:fill="EAF1DD"/>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200/-</w:t>
            </w:r>
          </w:p>
        </w:tc>
        <w:tc>
          <w:tcPr>
            <w:tcW w:w="1008" w:type="dxa"/>
            <w:shd w:val="clear" w:color="auto" w:fill="EAF1DD"/>
            <w:tcFitText/>
            <w:vAlign w:val="center"/>
          </w:tcPr>
          <w:p w:rsidR="00D11587" w:rsidRPr="00A45EAA" w:rsidRDefault="00D11587" w:rsidP="00C01FF2">
            <w:pPr>
              <w:spacing w:after="0" w:line="240" w:lineRule="auto"/>
              <w:jc w:val="center"/>
              <w:rPr>
                <w:rFonts w:ascii="Calibri" w:hAnsi="Calibri" w:cs="Calibri"/>
              </w:rPr>
            </w:pPr>
            <w:r w:rsidRPr="006B705A">
              <w:rPr>
                <w:rFonts w:ascii="Calibri" w:hAnsi="Calibri" w:cs="Calibri"/>
                <w:w w:val="75"/>
              </w:rPr>
              <w:t>Rs. 500/-*</w:t>
            </w:r>
            <w:r w:rsidRPr="006B705A">
              <w:rPr>
                <w:rFonts w:ascii="Calibri" w:hAnsi="Calibri" w:cs="Calibri"/>
                <w:spacing w:val="9"/>
                <w:w w:val="75"/>
              </w:rPr>
              <w:t>*</w:t>
            </w:r>
          </w:p>
        </w:tc>
        <w:tc>
          <w:tcPr>
            <w:tcW w:w="1260" w:type="dxa"/>
            <w:shd w:val="clear" w:color="auto" w:fill="EAF1DD"/>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Rs.1150/-</w:t>
            </w:r>
          </w:p>
        </w:tc>
        <w:tc>
          <w:tcPr>
            <w:tcW w:w="1080" w:type="dxa"/>
            <w:shd w:val="clear" w:color="auto" w:fill="EAF1DD"/>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Rs.450/-</w:t>
            </w:r>
          </w:p>
        </w:tc>
      </w:tr>
      <w:tr w:rsidR="00D11587" w:rsidRPr="00A45EAA" w:rsidTr="009D0A25">
        <w:trPr>
          <w:jc w:val="center"/>
        </w:trPr>
        <w:tc>
          <w:tcPr>
            <w:tcW w:w="2988" w:type="dxa"/>
            <w:shd w:val="clear" w:color="auto" w:fill="FDE9D9"/>
          </w:tcPr>
          <w:p w:rsidR="00D11587" w:rsidRPr="0089398B" w:rsidRDefault="00110586" w:rsidP="00110586">
            <w:pPr>
              <w:spacing w:after="0" w:line="240" w:lineRule="auto"/>
              <w:jc w:val="both"/>
              <w:rPr>
                <w:rFonts w:ascii="Calibri" w:hAnsi="Calibri" w:cs="Calibri"/>
                <w:b/>
                <w:sz w:val="24"/>
                <w:szCs w:val="20"/>
              </w:rPr>
            </w:pPr>
            <w:r w:rsidRPr="0089398B">
              <w:rPr>
                <w:rFonts w:ascii="Calibri" w:hAnsi="Calibri" w:cs="Calibri"/>
                <w:b/>
                <w:sz w:val="24"/>
                <w:szCs w:val="20"/>
              </w:rPr>
              <w:t>Girls, Divyang</w:t>
            </w:r>
            <w:r w:rsidR="00D11587" w:rsidRPr="0089398B">
              <w:rPr>
                <w:rFonts w:ascii="Calibri" w:hAnsi="Calibri" w:cs="Calibri"/>
                <w:b/>
                <w:sz w:val="24"/>
                <w:szCs w:val="20"/>
              </w:rPr>
              <w:t xml:space="preserve"> and </w:t>
            </w:r>
            <w:r w:rsidRPr="0089398B">
              <w:rPr>
                <w:rFonts w:ascii="Calibri" w:hAnsi="Calibri" w:cs="Calibri"/>
                <w:b/>
                <w:sz w:val="24"/>
                <w:szCs w:val="20"/>
              </w:rPr>
              <w:t xml:space="preserve">inmates of </w:t>
            </w:r>
            <w:r w:rsidR="00D11587" w:rsidRPr="0089398B">
              <w:rPr>
                <w:rFonts w:ascii="Calibri" w:hAnsi="Calibri" w:cs="Calibri"/>
                <w:b/>
                <w:sz w:val="24"/>
                <w:szCs w:val="20"/>
              </w:rPr>
              <w:t>Orphan</w:t>
            </w:r>
            <w:r w:rsidRPr="0089398B">
              <w:rPr>
                <w:rFonts w:ascii="Calibri" w:hAnsi="Calibri" w:cs="Calibri"/>
                <w:b/>
                <w:sz w:val="24"/>
                <w:szCs w:val="20"/>
              </w:rPr>
              <w:t>ages</w:t>
            </w:r>
            <w:r w:rsidR="00D11587" w:rsidRPr="0089398B">
              <w:rPr>
                <w:rFonts w:ascii="Calibri" w:hAnsi="Calibri" w:cs="Calibri"/>
                <w:b/>
                <w:sz w:val="24"/>
                <w:szCs w:val="20"/>
              </w:rPr>
              <w:t>***</w:t>
            </w:r>
          </w:p>
        </w:tc>
        <w:tc>
          <w:tcPr>
            <w:tcW w:w="1080"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b/>
                <w:bCs/>
                <w:sz w:val="20"/>
                <w:szCs w:val="20"/>
              </w:rPr>
              <w:t>NIL</w:t>
            </w:r>
          </w:p>
        </w:tc>
        <w:tc>
          <w:tcPr>
            <w:tcW w:w="1080"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b/>
                <w:bCs/>
                <w:sz w:val="20"/>
                <w:szCs w:val="20"/>
              </w:rPr>
              <w:t>NIL</w:t>
            </w:r>
          </w:p>
        </w:tc>
        <w:tc>
          <w:tcPr>
            <w:tcW w:w="1332"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200/-</w:t>
            </w:r>
          </w:p>
        </w:tc>
        <w:tc>
          <w:tcPr>
            <w:tcW w:w="1008" w:type="dxa"/>
            <w:shd w:val="clear" w:color="auto" w:fill="FDE9D9"/>
            <w:tcFitText/>
            <w:vAlign w:val="center"/>
          </w:tcPr>
          <w:p w:rsidR="00D11587" w:rsidRPr="00A45EAA" w:rsidRDefault="00D11587" w:rsidP="00C01FF2">
            <w:pPr>
              <w:spacing w:after="0" w:line="240" w:lineRule="auto"/>
              <w:jc w:val="center"/>
              <w:rPr>
                <w:rFonts w:ascii="Calibri" w:hAnsi="Calibri" w:cs="Calibri"/>
              </w:rPr>
            </w:pPr>
            <w:r w:rsidRPr="006B705A">
              <w:rPr>
                <w:rFonts w:ascii="Calibri" w:hAnsi="Calibri" w:cs="Calibri"/>
                <w:w w:val="75"/>
              </w:rPr>
              <w:t>Rs. 500/-*</w:t>
            </w:r>
            <w:r w:rsidRPr="006B705A">
              <w:rPr>
                <w:rFonts w:ascii="Calibri" w:hAnsi="Calibri" w:cs="Calibri"/>
                <w:spacing w:val="9"/>
                <w:w w:val="75"/>
              </w:rPr>
              <w:t>*</w:t>
            </w:r>
          </w:p>
        </w:tc>
        <w:tc>
          <w:tcPr>
            <w:tcW w:w="1260"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700/-</w:t>
            </w:r>
          </w:p>
        </w:tc>
        <w:tc>
          <w:tcPr>
            <w:tcW w:w="1080" w:type="dxa"/>
            <w:shd w:val="clear" w:color="auto" w:fill="FDE9D9"/>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b/>
                <w:bCs/>
                <w:sz w:val="20"/>
                <w:szCs w:val="20"/>
              </w:rPr>
              <w:t>NIL</w:t>
            </w:r>
          </w:p>
        </w:tc>
      </w:tr>
      <w:tr w:rsidR="00D11587" w:rsidRPr="00A45EAA" w:rsidTr="009D0A25">
        <w:trPr>
          <w:jc w:val="center"/>
        </w:trPr>
        <w:tc>
          <w:tcPr>
            <w:tcW w:w="2988" w:type="dxa"/>
            <w:shd w:val="clear" w:color="auto" w:fill="DBE5F1"/>
            <w:vAlign w:val="center"/>
          </w:tcPr>
          <w:p w:rsidR="00D11587" w:rsidRPr="00A45EAA" w:rsidRDefault="00D11587" w:rsidP="00EB6564">
            <w:pPr>
              <w:spacing w:after="0" w:line="240" w:lineRule="auto"/>
              <w:rPr>
                <w:rFonts w:ascii="Calibri" w:hAnsi="Calibri" w:cs="Calibri"/>
                <w:b/>
                <w:sz w:val="24"/>
                <w:szCs w:val="24"/>
              </w:rPr>
            </w:pPr>
            <w:r w:rsidRPr="00A45EAA">
              <w:rPr>
                <w:rFonts w:ascii="Calibri" w:hAnsi="Calibri" w:cs="Calibri"/>
                <w:b/>
                <w:sz w:val="24"/>
                <w:szCs w:val="24"/>
              </w:rPr>
              <w:t>All other Categories (Boys)</w:t>
            </w:r>
          </w:p>
        </w:tc>
        <w:tc>
          <w:tcPr>
            <w:tcW w:w="108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Rs.75/- per month</w:t>
            </w:r>
          </w:p>
        </w:tc>
        <w:tc>
          <w:tcPr>
            <w:tcW w:w="108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Rs.75/- per month</w:t>
            </w:r>
          </w:p>
        </w:tc>
        <w:tc>
          <w:tcPr>
            <w:tcW w:w="1332"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200/-</w:t>
            </w:r>
          </w:p>
        </w:tc>
        <w:tc>
          <w:tcPr>
            <w:tcW w:w="1008" w:type="dxa"/>
            <w:shd w:val="clear" w:color="auto" w:fill="DBE5F1"/>
            <w:tcFitText/>
            <w:vAlign w:val="center"/>
          </w:tcPr>
          <w:p w:rsidR="00D11587" w:rsidRPr="00A45EAA" w:rsidRDefault="00D11587" w:rsidP="00C01FF2">
            <w:pPr>
              <w:spacing w:after="0" w:line="240" w:lineRule="auto"/>
              <w:jc w:val="center"/>
              <w:rPr>
                <w:rFonts w:ascii="Calibri" w:hAnsi="Calibri" w:cs="Calibri"/>
              </w:rPr>
            </w:pPr>
            <w:r w:rsidRPr="006B705A">
              <w:rPr>
                <w:rFonts w:ascii="Calibri" w:hAnsi="Calibri" w:cs="Calibri"/>
                <w:w w:val="75"/>
              </w:rPr>
              <w:t>Rs. 500/-*</w:t>
            </w:r>
            <w:r w:rsidRPr="006B705A">
              <w:rPr>
                <w:rFonts w:ascii="Calibri" w:hAnsi="Calibri" w:cs="Calibri"/>
                <w:spacing w:val="9"/>
                <w:w w:val="75"/>
              </w:rPr>
              <w:t>*</w:t>
            </w:r>
          </w:p>
        </w:tc>
        <w:tc>
          <w:tcPr>
            <w:tcW w:w="126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1600/-</w:t>
            </w:r>
          </w:p>
        </w:tc>
        <w:tc>
          <w:tcPr>
            <w:tcW w:w="1080" w:type="dxa"/>
            <w:shd w:val="clear" w:color="auto" w:fill="DBE5F1"/>
            <w:vAlign w:val="center"/>
          </w:tcPr>
          <w:p w:rsidR="00D11587" w:rsidRPr="00A45EAA" w:rsidRDefault="00D11587" w:rsidP="00C01FF2">
            <w:pPr>
              <w:spacing w:after="0" w:line="240" w:lineRule="auto"/>
              <w:jc w:val="center"/>
              <w:rPr>
                <w:rFonts w:ascii="Calibri" w:hAnsi="Calibri" w:cs="Calibri"/>
                <w:sz w:val="20"/>
                <w:szCs w:val="20"/>
              </w:rPr>
            </w:pPr>
            <w:r w:rsidRPr="00A45EAA">
              <w:rPr>
                <w:rFonts w:ascii="Calibri" w:hAnsi="Calibri" w:cs="Calibri"/>
                <w:sz w:val="20"/>
                <w:szCs w:val="20"/>
              </w:rPr>
              <w:t>Rs. 900/-</w:t>
            </w:r>
          </w:p>
        </w:tc>
      </w:tr>
    </w:tbl>
    <w:p w:rsidR="00D11587" w:rsidRPr="00A45EAA" w:rsidRDefault="00D11587" w:rsidP="00D11587">
      <w:pPr>
        <w:pStyle w:val="NoSpacing"/>
        <w:rPr>
          <w:sz w:val="4"/>
        </w:rPr>
      </w:pPr>
    </w:p>
    <w:p w:rsidR="00D11587" w:rsidRPr="00A45EAA" w:rsidRDefault="00D11587" w:rsidP="00D028F3">
      <w:pPr>
        <w:pStyle w:val="NoSpacing"/>
        <w:ind w:left="630" w:hanging="630"/>
        <w:jc w:val="both"/>
        <w:rPr>
          <w:rFonts w:ascii="Calibri" w:hAnsi="Calibri"/>
          <w:sz w:val="18"/>
        </w:rPr>
      </w:pPr>
      <w:r w:rsidRPr="00A45EAA">
        <w:t>*</w:t>
      </w:r>
      <w:r w:rsidRPr="00A45EAA">
        <w:rPr>
          <w:rFonts w:ascii="Calibri" w:hAnsi="Calibri"/>
        </w:rPr>
        <w:tab/>
      </w:r>
      <w:r w:rsidRPr="00A45EAA">
        <w:rPr>
          <w:rFonts w:ascii="Calibri" w:hAnsi="Calibri"/>
          <w:sz w:val="18"/>
        </w:rPr>
        <w:t xml:space="preserve">The exemption from payment of </w:t>
      </w:r>
      <w:r w:rsidRPr="00A45EAA">
        <w:rPr>
          <w:rFonts w:ascii="Calibri" w:hAnsi="Calibri"/>
          <w:b/>
          <w:bCs/>
          <w:sz w:val="18"/>
        </w:rPr>
        <w:t>Tuition Fee component</w:t>
      </w:r>
      <w:r w:rsidRPr="00A45EAA">
        <w:rPr>
          <w:rFonts w:ascii="Calibri" w:hAnsi="Calibri"/>
          <w:sz w:val="18"/>
        </w:rPr>
        <w:t xml:space="preserve"> under Government Account in </w:t>
      </w:r>
      <w:r w:rsidR="00D028F3" w:rsidRPr="00A45EAA">
        <w:rPr>
          <w:rFonts w:ascii="Calibri" w:hAnsi="Calibri"/>
          <w:sz w:val="18"/>
        </w:rPr>
        <w:t>ITIs/BTC for the SC/ST trainees.</w:t>
      </w:r>
    </w:p>
    <w:p w:rsidR="00D11587" w:rsidRPr="00A45EAA" w:rsidRDefault="00D11587" w:rsidP="00D028F3">
      <w:pPr>
        <w:pStyle w:val="NoSpacing"/>
        <w:ind w:left="630" w:hanging="630"/>
        <w:jc w:val="both"/>
        <w:rPr>
          <w:rFonts w:ascii="Calibri" w:hAnsi="Calibri"/>
          <w:sz w:val="18"/>
        </w:rPr>
      </w:pPr>
      <w:r w:rsidRPr="00A45EAA">
        <w:rPr>
          <w:rFonts w:ascii="Calibri" w:hAnsi="Calibri"/>
          <w:sz w:val="18"/>
        </w:rPr>
        <w:t>**</w:t>
      </w:r>
      <w:r w:rsidRPr="00A45EAA">
        <w:rPr>
          <w:rFonts w:ascii="Calibri" w:hAnsi="Calibri"/>
          <w:sz w:val="18"/>
        </w:rPr>
        <w:tab/>
        <w:t xml:space="preserve">Caution Money is refundable only after </w:t>
      </w:r>
      <w:r w:rsidRPr="00A45EAA">
        <w:rPr>
          <w:rFonts w:ascii="Calibri" w:hAnsi="Calibri"/>
          <w:b/>
          <w:bCs/>
          <w:sz w:val="18"/>
        </w:rPr>
        <w:t>successful completion of the Training WITHIN 3 YEARS OF COMPLETION OF COURSE</w:t>
      </w:r>
      <w:r w:rsidR="0012047E" w:rsidRPr="00A45EAA">
        <w:rPr>
          <w:rFonts w:ascii="Calibri" w:hAnsi="Calibri"/>
          <w:sz w:val="18"/>
        </w:rPr>
        <w:t xml:space="preserve"> otherwise same will be forfeited.</w:t>
      </w:r>
    </w:p>
    <w:p w:rsidR="00D11587" w:rsidRPr="00A45EAA" w:rsidRDefault="00D11587" w:rsidP="00D028F3">
      <w:pPr>
        <w:pStyle w:val="NoSpacing"/>
        <w:ind w:left="630" w:hanging="630"/>
        <w:jc w:val="both"/>
        <w:rPr>
          <w:rFonts w:ascii="Calibri" w:hAnsi="Calibri"/>
          <w:sz w:val="18"/>
        </w:rPr>
      </w:pPr>
      <w:r w:rsidRPr="00A45EAA">
        <w:rPr>
          <w:rFonts w:ascii="Calibri" w:hAnsi="Calibri"/>
          <w:sz w:val="18"/>
        </w:rPr>
        <w:t xml:space="preserve">***  </w:t>
      </w:r>
      <w:r w:rsidRPr="00A45EAA">
        <w:rPr>
          <w:rFonts w:ascii="Calibri" w:hAnsi="Calibri"/>
          <w:sz w:val="18"/>
        </w:rPr>
        <w:tab/>
        <w:t xml:space="preserve">The exemption from payment of </w:t>
      </w:r>
      <w:r w:rsidRPr="00A45EAA">
        <w:rPr>
          <w:rFonts w:ascii="Calibri" w:hAnsi="Calibri"/>
          <w:b/>
          <w:bCs/>
          <w:sz w:val="18"/>
        </w:rPr>
        <w:t>Government component of fee</w:t>
      </w:r>
      <w:r w:rsidR="00291EDF" w:rsidRPr="00A45EAA">
        <w:rPr>
          <w:rFonts w:ascii="Calibri" w:hAnsi="Calibri"/>
          <w:sz w:val="18"/>
        </w:rPr>
        <w:t xml:space="preserve">in ITIs/BTC for the </w:t>
      </w:r>
      <w:r w:rsidR="00C279F6" w:rsidRPr="00A45EAA">
        <w:rPr>
          <w:rFonts w:ascii="Calibri" w:hAnsi="Calibri"/>
          <w:sz w:val="18"/>
        </w:rPr>
        <w:t>Girls and</w:t>
      </w:r>
      <w:r w:rsidRPr="00A45EAA">
        <w:rPr>
          <w:rFonts w:ascii="Calibri" w:hAnsi="Calibri"/>
          <w:sz w:val="18"/>
        </w:rPr>
        <w:t xml:space="preserve"> Physically Handicapped &amp;</w:t>
      </w:r>
      <w:r w:rsidR="00110586">
        <w:rPr>
          <w:rFonts w:ascii="Calibri" w:hAnsi="Calibri"/>
          <w:sz w:val="18"/>
        </w:rPr>
        <w:t xml:space="preserve">inmates of </w:t>
      </w:r>
      <w:r w:rsidRPr="00A45EAA">
        <w:rPr>
          <w:rFonts w:ascii="Calibri" w:hAnsi="Calibri"/>
          <w:sz w:val="18"/>
        </w:rPr>
        <w:t>Orphan</w:t>
      </w:r>
      <w:r w:rsidR="00110586">
        <w:rPr>
          <w:rFonts w:ascii="Calibri" w:hAnsi="Calibri"/>
          <w:sz w:val="18"/>
        </w:rPr>
        <w:t>age</w:t>
      </w:r>
      <w:r w:rsidRPr="00A45EAA">
        <w:rPr>
          <w:rFonts w:ascii="Calibri" w:hAnsi="Calibri"/>
          <w:sz w:val="18"/>
        </w:rPr>
        <w:t xml:space="preserve">s </w:t>
      </w:r>
      <w:r w:rsidRPr="00A45EAA">
        <w:rPr>
          <w:rFonts w:ascii="Calibri" w:hAnsi="Calibri"/>
          <w:sz w:val="18"/>
          <w:szCs w:val="16"/>
        </w:rPr>
        <w:t>(Inmates from the Institutes licensed by Social Welfare Deptt. including B</w:t>
      </w:r>
      <w:r w:rsidR="00BB4ADC" w:rsidRPr="00A45EAA">
        <w:rPr>
          <w:rFonts w:ascii="Calibri" w:hAnsi="Calibri"/>
          <w:sz w:val="18"/>
          <w:szCs w:val="16"/>
        </w:rPr>
        <w:t xml:space="preserve">alSahyog of Govt. of </w:t>
      </w:r>
      <w:r w:rsidRPr="00A45EAA">
        <w:rPr>
          <w:rFonts w:ascii="Calibri" w:hAnsi="Calibri"/>
          <w:sz w:val="18"/>
          <w:szCs w:val="16"/>
        </w:rPr>
        <w:t>Delhi)”</w:t>
      </w:r>
      <w:r w:rsidR="00F03A2A" w:rsidRPr="00A45EAA">
        <w:rPr>
          <w:rFonts w:ascii="Calibri" w:hAnsi="Calibri"/>
          <w:sz w:val="18"/>
        </w:rPr>
        <w:t>.</w:t>
      </w:r>
    </w:p>
    <w:p w:rsidR="00D11587" w:rsidRPr="00A45EAA" w:rsidRDefault="00D11587" w:rsidP="00D11587">
      <w:pPr>
        <w:pStyle w:val="NoSpacing"/>
        <w:ind w:left="993" w:hanging="543"/>
        <w:rPr>
          <w:rFonts w:ascii="Calibri" w:hAnsi="Calibri"/>
          <w:sz w:val="8"/>
        </w:rPr>
      </w:pPr>
    </w:p>
    <w:p w:rsidR="00853EFA" w:rsidRPr="00A45EAA" w:rsidRDefault="00C01FF2" w:rsidP="00351C63">
      <w:pPr>
        <w:autoSpaceDE w:val="0"/>
        <w:autoSpaceDN w:val="0"/>
        <w:adjustRightInd w:val="0"/>
        <w:spacing w:before="120" w:line="240" w:lineRule="auto"/>
        <w:ind w:left="446" w:right="4" w:hanging="446"/>
        <w:jc w:val="both"/>
        <w:rPr>
          <w:rFonts w:ascii="Calibri" w:hAnsi="Calibri" w:cs="Calibri"/>
          <w:sz w:val="24"/>
          <w:szCs w:val="24"/>
        </w:rPr>
      </w:pPr>
      <w:r w:rsidRPr="00A45EAA">
        <w:rPr>
          <w:rFonts w:ascii="Calibri" w:hAnsi="Calibri" w:cs="Calibri"/>
          <w:color w:val="000000"/>
        </w:rPr>
        <w:t xml:space="preserve">Note: </w:t>
      </w:r>
      <w:r w:rsidR="00D11587" w:rsidRPr="00A45EAA">
        <w:rPr>
          <w:rFonts w:ascii="Calibri" w:hAnsi="Calibri" w:cs="Calibri"/>
          <w:color w:val="000000"/>
        </w:rPr>
        <w:t>Candidate shall not be entitled for the refund of fee under any circumstances</w:t>
      </w:r>
      <w:r w:rsidR="00F03A2A" w:rsidRPr="00A45EAA">
        <w:rPr>
          <w:rFonts w:ascii="Calibri" w:hAnsi="Calibri" w:cs="Calibri"/>
          <w:color w:val="000000"/>
        </w:rPr>
        <w:t xml:space="preserve"> except </w:t>
      </w:r>
      <w:r w:rsidR="00A04B49" w:rsidRPr="00A45EAA">
        <w:rPr>
          <w:rFonts w:ascii="Calibri" w:hAnsi="Calibri" w:cs="Calibri"/>
          <w:color w:val="000000"/>
        </w:rPr>
        <w:br/>
      </w:r>
      <w:r w:rsidR="00F03A2A" w:rsidRPr="00A45EAA">
        <w:rPr>
          <w:rFonts w:ascii="Calibri" w:hAnsi="Calibri" w:cs="Calibri"/>
          <w:color w:val="000000"/>
        </w:rPr>
        <w:t>caution money as stated above</w:t>
      </w:r>
      <w:r w:rsidR="00D11587" w:rsidRPr="00A45EAA">
        <w:rPr>
          <w:rFonts w:ascii="Calibri" w:hAnsi="Calibri" w:cs="Calibri"/>
          <w:color w:val="000000"/>
        </w:rPr>
        <w:t>.</w:t>
      </w:r>
      <w:r w:rsidR="00853EFA" w:rsidRPr="00A45EAA">
        <w:rPr>
          <w:rFonts w:ascii="Calibri" w:hAnsi="Calibri" w:cs="Calibri"/>
          <w:sz w:val="24"/>
          <w:szCs w:val="24"/>
        </w:rPr>
        <w:br w:type="page"/>
      </w:r>
    </w:p>
    <w:p w:rsidR="001079BB" w:rsidRPr="00A45EAA" w:rsidRDefault="001079BB" w:rsidP="001079BB">
      <w:pPr>
        <w:pStyle w:val="Style1"/>
        <w:ind w:left="720" w:right="310"/>
      </w:pPr>
      <w:r w:rsidRPr="00A45EAA">
        <w:lastRenderedPageBreak/>
        <w:t>CRAFTSMEN TRAINING SCHEME (CTS)</w:t>
      </w:r>
    </w:p>
    <w:p w:rsidR="001079BB" w:rsidRPr="00A45EAA" w:rsidRDefault="001079BB" w:rsidP="001C05A9">
      <w:pPr>
        <w:autoSpaceDE w:val="0"/>
        <w:autoSpaceDN w:val="0"/>
        <w:adjustRightInd w:val="0"/>
        <w:spacing w:before="120" w:line="240" w:lineRule="auto"/>
        <w:ind w:right="4" w:firstLine="720"/>
        <w:jc w:val="both"/>
        <w:rPr>
          <w:rFonts w:ascii="Calibri" w:hAnsi="Calibri" w:cs="Calibri"/>
          <w:color w:val="000000"/>
          <w:sz w:val="24"/>
          <w:szCs w:val="24"/>
        </w:rPr>
      </w:pPr>
      <w:r w:rsidRPr="00A45EAA">
        <w:rPr>
          <w:rFonts w:ascii="Calibri" w:hAnsi="Calibri" w:cs="Calibri"/>
          <w:color w:val="000000"/>
        </w:rPr>
        <w:t xml:space="preserve">The </w:t>
      </w:r>
      <w:r w:rsidRPr="00A45EAA">
        <w:rPr>
          <w:rFonts w:ascii="Calibri" w:hAnsi="Calibri" w:cs="Calibri"/>
          <w:color w:val="000000"/>
          <w:sz w:val="24"/>
          <w:szCs w:val="24"/>
        </w:rPr>
        <w:t>Craftsmen Training Scheme was introduced by the Government of India in 1950 to ensure a steady flow of skilled workers in different trades for the domestic industry, to raise quantitatively and qualitatively the industrial production through systematic training, to reduce unemployment among the educated youth by providing them employable training.</w:t>
      </w:r>
    </w:p>
    <w:p w:rsidR="001079BB" w:rsidRPr="00A45EAA" w:rsidRDefault="001079BB" w:rsidP="00D028F3">
      <w:pPr>
        <w:pStyle w:val="Heading3"/>
        <w:spacing w:before="0"/>
        <w:jc w:val="both"/>
        <w:rPr>
          <w:rFonts w:ascii="Calibri" w:hAnsi="Calibri" w:cs="Calibri"/>
          <w:i w:val="0"/>
          <w:iCs w:val="0"/>
          <w:smallCaps w:val="0"/>
          <w:color w:val="000000"/>
          <w:spacing w:val="0"/>
          <w:sz w:val="24"/>
          <w:szCs w:val="24"/>
        </w:rPr>
      </w:pPr>
      <w:r w:rsidRPr="00A45EAA">
        <w:rPr>
          <w:rFonts w:ascii="Calibri" w:hAnsi="Calibri" w:cs="Calibri"/>
          <w:i w:val="0"/>
          <w:iCs w:val="0"/>
          <w:smallCaps w:val="0"/>
          <w:color w:val="000000"/>
          <w:spacing w:val="0"/>
          <w:sz w:val="24"/>
          <w:szCs w:val="24"/>
        </w:rPr>
        <w:t xml:space="preserve">Salient Features of the </w:t>
      </w:r>
      <w:r w:rsidRPr="00A45EAA">
        <w:rPr>
          <w:rFonts w:ascii="Calibri" w:hAnsi="Calibri" w:cs="Calibri"/>
          <w:b/>
          <w:i w:val="0"/>
          <w:iCs w:val="0"/>
          <w:smallCaps w:val="0"/>
          <w:color w:val="000000"/>
          <w:spacing w:val="0"/>
          <w:sz w:val="24"/>
          <w:szCs w:val="24"/>
        </w:rPr>
        <w:t>Craftsmen Training</w:t>
      </w:r>
      <w:r w:rsidR="007B0919">
        <w:rPr>
          <w:rFonts w:ascii="Calibri" w:hAnsi="Calibri" w:cs="Calibri"/>
          <w:b/>
          <w:i w:val="0"/>
          <w:iCs w:val="0"/>
          <w:smallCaps w:val="0"/>
          <w:color w:val="000000"/>
          <w:spacing w:val="0"/>
          <w:sz w:val="24"/>
          <w:szCs w:val="24"/>
        </w:rPr>
        <w:t xml:space="preserve"> </w:t>
      </w:r>
      <w:r w:rsidRPr="00A45EAA">
        <w:rPr>
          <w:rFonts w:ascii="Calibri" w:hAnsi="Calibri" w:cs="Calibri"/>
          <w:b/>
          <w:i w:val="0"/>
          <w:iCs w:val="0"/>
          <w:smallCaps w:val="0"/>
          <w:color w:val="000000"/>
          <w:spacing w:val="0"/>
          <w:sz w:val="24"/>
          <w:szCs w:val="24"/>
        </w:rPr>
        <w:t>Scheme</w:t>
      </w:r>
      <w:r w:rsidRPr="00A45EAA">
        <w:rPr>
          <w:rFonts w:ascii="Calibri" w:hAnsi="Calibri" w:cs="Calibri"/>
          <w:i w:val="0"/>
          <w:iCs w:val="0"/>
          <w:smallCaps w:val="0"/>
          <w:color w:val="000000"/>
          <w:spacing w:val="0"/>
          <w:sz w:val="24"/>
          <w:szCs w:val="24"/>
        </w:rPr>
        <w:t>:-</w:t>
      </w:r>
    </w:p>
    <w:p w:rsidR="001079BB" w:rsidRPr="00A45EAA" w:rsidRDefault="001079BB" w:rsidP="000A605D">
      <w:pPr>
        <w:numPr>
          <w:ilvl w:val="0"/>
          <w:numId w:val="10"/>
        </w:numPr>
        <w:spacing w:after="0" w:line="240" w:lineRule="auto"/>
        <w:jc w:val="both"/>
        <w:rPr>
          <w:rFonts w:ascii="Calibri" w:hAnsi="Calibri" w:cs="Calibri"/>
          <w:color w:val="000000"/>
          <w:sz w:val="24"/>
          <w:szCs w:val="24"/>
        </w:rPr>
      </w:pPr>
      <w:r w:rsidRPr="00A45EAA">
        <w:rPr>
          <w:rFonts w:ascii="Calibri" w:hAnsi="Calibri" w:cs="Calibri"/>
          <w:color w:val="000000"/>
          <w:sz w:val="24"/>
          <w:szCs w:val="24"/>
        </w:rPr>
        <w:t>ITIs are functioning under the administrative control of the respective State Govt</w:t>
      </w:r>
      <w:r w:rsidR="00AD5DA9" w:rsidRPr="00A45EAA">
        <w:rPr>
          <w:rFonts w:ascii="Calibri" w:hAnsi="Calibri" w:cs="Calibri"/>
          <w:color w:val="000000"/>
          <w:sz w:val="24"/>
          <w:szCs w:val="24"/>
        </w:rPr>
        <w:t>. /</w:t>
      </w:r>
      <w:r w:rsidRPr="00A45EAA">
        <w:rPr>
          <w:rFonts w:ascii="Calibri" w:hAnsi="Calibri" w:cs="Calibri"/>
          <w:color w:val="000000"/>
          <w:sz w:val="24"/>
          <w:szCs w:val="24"/>
        </w:rPr>
        <w:t xml:space="preserve">UTs. </w:t>
      </w:r>
    </w:p>
    <w:p w:rsidR="001079BB" w:rsidRPr="00A45EAA" w:rsidRDefault="001079BB" w:rsidP="000A605D">
      <w:pPr>
        <w:numPr>
          <w:ilvl w:val="0"/>
          <w:numId w:val="10"/>
        </w:numPr>
        <w:spacing w:after="0" w:line="240" w:lineRule="auto"/>
        <w:jc w:val="both"/>
        <w:rPr>
          <w:rFonts w:ascii="Calibri" w:hAnsi="Calibri" w:cs="Calibri"/>
          <w:color w:val="000000"/>
          <w:sz w:val="24"/>
          <w:szCs w:val="24"/>
        </w:rPr>
      </w:pPr>
      <w:r w:rsidRPr="00A45EAA">
        <w:rPr>
          <w:rFonts w:ascii="Calibri" w:hAnsi="Calibri" w:cs="Calibri"/>
          <w:color w:val="000000"/>
          <w:sz w:val="24"/>
          <w:szCs w:val="24"/>
        </w:rPr>
        <w:t>The period of training for various trades varies from one year to two years and the entry qualification varies from 8</w:t>
      </w:r>
      <w:r w:rsidR="005674FA" w:rsidRPr="00A45EAA">
        <w:rPr>
          <w:rFonts w:ascii="Calibri" w:hAnsi="Calibri" w:cs="Calibri"/>
          <w:color w:val="000000"/>
          <w:sz w:val="24"/>
          <w:szCs w:val="24"/>
          <w:vertAlign w:val="superscript"/>
        </w:rPr>
        <w:t xml:space="preserve">th </w:t>
      </w:r>
      <w:r w:rsidR="005674FA" w:rsidRPr="00A45EAA">
        <w:rPr>
          <w:rFonts w:ascii="Calibri" w:hAnsi="Calibri" w:cs="Calibri"/>
          <w:color w:val="000000"/>
          <w:sz w:val="24"/>
          <w:szCs w:val="24"/>
        </w:rPr>
        <w:t>&amp;</w:t>
      </w:r>
      <w:r w:rsidRPr="00A45EAA">
        <w:rPr>
          <w:rFonts w:ascii="Calibri" w:hAnsi="Calibri" w:cs="Calibri"/>
          <w:color w:val="000000"/>
          <w:sz w:val="24"/>
          <w:szCs w:val="24"/>
        </w:rPr>
        <w:t>1</w:t>
      </w:r>
      <w:r w:rsidR="005674FA" w:rsidRPr="00A45EAA">
        <w:rPr>
          <w:rFonts w:ascii="Calibri" w:hAnsi="Calibri" w:cs="Calibri"/>
          <w:color w:val="000000"/>
          <w:sz w:val="24"/>
          <w:szCs w:val="24"/>
        </w:rPr>
        <w:t>0</w:t>
      </w:r>
      <w:r w:rsidRPr="00A45EAA">
        <w:rPr>
          <w:rFonts w:ascii="Calibri" w:hAnsi="Calibri" w:cs="Calibri"/>
          <w:color w:val="000000"/>
          <w:sz w:val="24"/>
          <w:szCs w:val="24"/>
        </w:rPr>
        <w:t>th class pass, depending on the requirements of admission in different trades.</w:t>
      </w:r>
    </w:p>
    <w:p w:rsidR="001079BB" w:rsidRPr="00A45EAA" w:rsidRDefault="001079BB" w:rsidP="000A605D">
      <w:pPr>
        <w:numPr>
          <w:ilvl w:val="0"/>
          <w:numId w:val="10"/>
        </w:numPr>
        <w:spacing w:before="100" w:beforeAutospacing="1" w:after="0" w:line="240" w:lineRule="auto"/>
        <w:ind w:right="4"/>
        <w:jc w:val="both"/>
        <w:rPr>
          <w:rFonts w:ascii="Calibri" w:hAnsi="Calibri" w:cs="Calibri"/>
          <w:color w:val="000000"/>
          <w:sz w:val="24"/>
          <w:szCs w:val="24"/>
        </w:rPr>
      </w:pPr>
      <w:r w:rsidRPr="00A45EAA">
        <w:rPr>
          <w:rFonts w:ascii="Calibri" w:hAnsi="Calibri" w:cs="Calibri"/>
          <w:color w:val="000000"/>
          <w:sz w:val="24"/>
          <w:szCs w:val="24"/>
        </w:rPr>
        <w:t>These institutes are required to conduct training courses as per the curriculum prescribed by National Council for Vocational Training (NCVT). The admission to the new courses is made in the month of July/August every year.</w:t>
      </w:r>
    </w:p>
    <w:p w:rsidR="001079BB" w:rsidRPr="00A45EAA" w:rsidRDefault="001079BB" w:rsidP="000A605D">
      <w:pPr>
        <w:numPr>
          <w:ilvl w:val="0"/>
          <w:numId w:val="10"/>
        </w:numPr>
        <w:spacing w:before="100" w:beforeAutospacing="1" w:after="0" w:line="240" w:lineRule="auto"/>
        <w:ind w:right="4"/>
        <w:jc w:val="both"/>
        <w:rPr>
          <w:rFonts w:ascii="Calibri" w:hAnsi="Calibri" w:cs="Calibri"/>
          <w:color w:val="000000"/>
          <w:sz w:val="24"/>
          <w:szCs w:val="24"/>
        </w:rPr>
      </w:pPr>
      <w:r w:rsidRPr="00A45EAA">
        <w:rPr>
          <w:rFonts w:ascii="Calibri" w:hAnsi="Calibri" w:cs="Calibri"/>
          <w:color w:val="000000"/>
          <w:sz w:val="24"/>
          <w:szCs w:val="24"/>
        </w:rPr>
        <w:t xml:space="preserve">The </w:t>
      </w:r>
      <w:r w:rsidR="00A04B49" w:rsidRPr="00A45EAA">
        <w:rPr>
          <w:rFonts w:ascii="Calibri" w:hAnsi="Calibri" w:cs="Calibri"/>
          <w:color w:val="000000"/>
          <w:sz w:val="24"/>
          <w:szCs w:val="24"/>
        </w:rPr>
        <w:t>trainees</w:t>
      </w:r>
      <w:r w:rsidRPr="00A45EAA">
        <w:rPr>
          <w:rFonts w:ascii="Calibri" w:hAnsi="Calibri" w:cs="Calibri"/>
          <w:color w:val="000000"/>
          <w:sz w:val="24"/>
          <w:szCs w:val="24"/>
        </w:rPr>
        <w:t xml:space="preserve"> are required to appear in the Final Trade Test</w:t>
      </w:r>
      <w:r w:rsidR="005A71B2" w:rsidRPr="00A45EAA">
        <w:rPr>
          <w:rFonts w:ascii="Calibri" w:hAnsi="Calibri" w:cs="Calibri"/>
          <w:color w:val="000000"/>
          <w:sz w:val="24"/>
          <w:szCs w:val="24"/>
        </w:rPr>
        <w:t>s</w:t>
      </w:r>
      <w:r w:rsidRPr="00A45EAA">
        <w:rPr>
          <w:rFonts w:ascii="Calibri" w:hAnsi="Calibri" w:cs="Calibri"/>
          <w:color w:val="000000"/>
          <w:sz w:val="24"/>
          <w:szCs w:val="24"/>
        </w:rPr>
        <w:t xml:space="preserve"> conducted under the aegis of National Council for Vocational Training/State Council of Vocational Training. The successful trainees are awarded National Trade Certificate/State Trade Certificate which has been recognized by Govt. of India/State Govt. for the purpose of recruitment to subordinate posts and services under the Central Govt./State Govt./PSUs/Private Sectors.</w:t>
      </w:r>
    </w:p>
    <w:p w:rsidR="001079BB" w:rsidRPr="00A45EAA" w:rsidRDefault="001079BB" w:rsidP="000A605D">
      <w:pPr>
        <w:numPr>
          <w:ilvl w:val="0"/>
          <w:numId w:val="10"/>
        </w:numPr>
        <w:spacing w:before="100" w:beforeAutospacing="1" w:after="0" w:line="240" w:lineRule="auto"/>
        <w:jc w:val="both"/>
        <w:rPr>
          <w:rFonts w:ascii="Calibri" w:hAnsi="Calibri" w:cs="Calibri"/>
          <w:color w:val="000000"/>
          <w:sz w:val="24"/>
          <w:szCs w:val="24"/>
        </w:rPr>
      </w:pPr>
      <w:r w:rsidRPr="00A45EAA">
        <w:rPr>
          <w:rFonts w:ascii="Calibri" w:hAnsi="Calibri" w:cs="Calibri"/>
          <w:color w:val="000000"/>
          <w:sz w:val="24"/>
          <w:szCs w:val="24"/>
        </w:rPr>
        <w:t>Syllabi of various trades are periodically revised to keep pace in tune with changes in technology.</w:t>
      </w:r>
    </w:p>
    <w:p w:rsidR="00DC68F1" w:rsidRPr="00A45EAA" w:rsidRDefault="00DC68F1" w:rsidP="000D3BD1">
      <w:pPr>
        <w:pStyle w:val="ListParagraph"/>
        <w:autoSpaceDE w:val="0"/>
        <w:autoSpaceDN w:val="0"/>
        <w:adjustRightInd w:val="0"/>
        <w:spacing w:after="0" w:line="288" w:lineRule="auto"/>
        <w:jc w:val="both"/>
        <w:rPr>
          <w:rFonts w:ascii="Calibri" w:hAnsi="Calibri" w:cs="Calibri"/>
          <w:b/>
          <w:sz w:val="24"/>
          <w:szCs w:val="24"/>
        </w:rPr>
      </w:pPr>
    </w:p>
    <w:p w:rsidR="000D3BD1" w:rsidRPr="00A45EAA" w:rsidRDefault="000D3BD1" w:rsidP="000D3BD1">
      <w:pPr>
        <w:pStyle w:val="ListParagraph"/>
        <w:autoSpaceDE w:val="0"/>
        <w:autoSpaceDN w:val="0"/>
        <w:adjustRightInd w:val="0"/>
        <w:spacing w:after="0" w:line="288" w:lineRule="auto"/>
        <w:jc w:val="both"/>
        <w:rPr>
          <w:rFonts w:ascii="Calibri" w:hAnsi="Calibri" w:cs="Calibri"/>
          <w:b/>
          <w:sz w:val="24"/>
          <w:szCs w:val="24"/>
        </w:rPr>
      </w:pPr>
      <w:r w:rsidRPr="00A45EAA">
        <w:rPr>
          <w:rFonts w:ascii="Calibri" w:hAnsi="Calibri" w:cs="Calibri"/>
          <w:b/>
          <w:sz w:val="24"/>
          <w:szCs w:val="24"/>
        </w:rPr>
        <w:t>CERTIFICATION ON SUCCESSFUL COMPLETION OF TRAINING</w:t>
      </w:r>
    </w:p>
    <w:p w:rsidR="001079BB" w:rsidRPr="00A45EAA" w:rsidRDefault="001079BB" w:rsidP="000A605D">
      <w:pPr>
        <w:pStyle w:val="ListParagraph"/>
        <w:numPr>
          <w:ilvl w:val="1"/>
          <w:numId w:val="30"/>
        </w:numPr>
        <w:autoSpaceDE w:val="0"/>
        <w:autoSpaceDN w:val="0"/>
        <w:adjustRightInd w:val="0"/>
        <w:spacing w:after="0" w:line="240" w:lineRule="auto"/>
        <w:jc w:val="both"/>
        <w:rPr>
          <w:rFonts w:ascii="Calibri" w:hAnsi="Calibri" w:cs="Calibri"/>
          <w:color w:val="000000"/>
          <w:sz w:val="24"/>
          <w:szCs w:val="24"/>
        </w:rPr>
      </w:pPr>
      <w:r w:rsidRPr="00A45EAA">
        <w:rPr>
          <w:rFonts w:ascii="Calibri" w:hAnsi="Calibri" w:cs="Calibri"/>
          <w:color w:val="000000"/>
          <w:sz w:val="24"/>
          <w:szCs w:val="24"/>
        </w:rPr>
        <w:t xml:space="preserve">A trainee admitted in NCVT designated trade/course </w:t>
      </w:r>
      <w:r w:rsidR="000D3BD1" w:rsidRPr="00A45EAA">
        <w:rPr>
          <w:rFonts w:ascii="Calibri" w:hAnsi="Calibri" w:cs="Calibri"/>
          <w:color w:val="000000"/>
          <w:sz w:val="24"/>
          <w:szCs w:val="24"/>
        </w:rPr>
        <w:t xml:space="preserve">with affiliation from NCVT </w:t>
      </w:r>
      <w:r w:rsidRPr="00A45EAA">
        <w:rPr>
          <w:rFonts w:ascii="Calibri" w:hAnsi="Calibri" w:cs="Calibri"/>
          <w:color w:val="000000"/>
          <w:sz w:val="24"/>
          <w:szCs w:val="24"/>
        </w:rPr>
        <w:t>will have to undergo a regular training of the trade concerned as per the syllabus laid down by the Directorate General Training (DGT), Government of India and shall be eligible to get the N.C.V.T. certific</w:t>
      </w:r>
      <w:r w:rsidR="000D3BD1" w:rsidRPr="00A45EAA">
        <w:rPr>
          <w:rFonts w:ascii="Calibri" w:hAnsi="Calibri" w:cs="Calibri"/>
          <w:color w:val="000000"/>
          <w:sz w:val="24"/>
          <w:szCs w:val="24"/>
        </w:rPr>
        <w:t>ate on passing all examinations</w:t>
      </w:r>
      <w:r w:rsidRPr="00A45EAA">
        <w:rPr>
          <w:rFonts w:ascii="Calibri" w:hAnsi="Calibri" w:cs="Calibri"/>
          <w:color w:val="000000"/>
          <w:sz w:val="24"/>
          <w:szCs w:val="24"/>
        </w:rPr>
        <w:t>.</w:t>
      </w:r>
    </w:p>
    <w:p w:rsidR="001079BB" w:rsidRPr="00A45EAA" w:rsidRDefault="001079BB" w:rsidP="000A605D">
      <w:pPr>
        <w:numPr>
          <w:ilvl w:val="0"/>
          <w:numId w:val="8"/>
        </w:numPr>
        <w:autoSpaceDE w:val="0"/>
        <w:autoSpaceDN w:val="0"/>
        <w:adjustRightInd w:val="0"/>
        <w:spacing w:after="0" w:line="240" w:lineRule="auto"/>
        <w:ind w:left="720"/>
        <w:jc w:val="both"/>
        <w:rPr>
          <w:rFonts w:ascii="Calibri" w:hAnsi="Calibri" w:cs="Calibri"/>
          <w:color w:val="000000"/>
          <w:sz w:val="24"/>
          <w:szCs w:val="24"/>
        </w:rPr>
      </w:pPr>
      <w:r w:rsidRPr="00A45EAA">
        <w:rPr>
          <w:rFonts w:ascii="Calibri" w:hAnsi="Calibri" w:cs="Calibri"/>
          <w:color w:val="000000"/>
          <w:sz w:val="24"/>
          <w:szCs w:val="24"/>
        </w:rPr>
        <w:t xml:space="preserve">A trainee admitted in SCVT designated trade/course will have to undergo a training of the trade concerned as per the syllabus </w:t>
      </w:r>
      <w:r w:rsidR="00916DCE" w:rsidRPr="00A45EAA">
        <w:rPr>
          <w:rFonts w:ascii="Calibri" w:hAnsi="Calibri" w:cs="Calibri"/>
          <w:color w:val="000000"/>
          <w:sz w:val="24"/>
          <w:szCs w:val="24"/>
        </w:rPr>
        <w:t>lay</w:t>
      </w:r>
      <w:r w:rsidRPr="00A45EAA">
        <w:rPr>
          <w:rFonts w:ascii="Calibri" w:hAnsi="Calibri" w:cs="Calibri"/>
          <w:color w:val="000000"/>
          <w:sz w:val="24"/>
          <w:szCs w:val="24"/>
        </w:rPr>
        <w:t xml:space="preserve"> down by the Board of Technical Education, Delhi and shall be eligible to get the S.C.V.T. Certificate on passing all examinations.</w:t>
      </w:r>
    </w:p>
    <w:p w:rsidR="001079BB" w:rsidRPr="00A45EAA" w:rsidRDefault="001079BB" w:rsidP="000A605D">
      <w:pPr>
        <w:numPr>
          <w:ilvl w:val="0"/>
          <w:numId w:val="8"/>
        </w:numPr>
        <w:autoSpaceDE w:val="0"/>
        <w:autoSpaceDN w:val="0"/>
        <w:adjustRightInd w:val="0"/>
        <w:spacing w:after="0" w:line="240" w:lineRule="auto"/>
        <w:ind w:left="720"/>
        <w:jc w:val="both"/>
        <w:rPr>
          <w:rFonts w:ascii="Calibri" w:hAnsi="Calibri" w:cs="Calibri"/>
          <w:color w:val="000000"/>
          <w:sz w:val="24"/>
          <w:szCs w:val="24"/>
        </w:rPr>
      </w:pPr>
      <w:r w:rsidRPr="00A45EAA">
        <w:rPr>
          <w:rFonts w:ascii="Calibri" w:hAnsi="Calibri" w:cs="Calibri"/>
          <w:color w:val="000000"/>
          <w:sz w:val="24"/>
          <w:szCs w:val="24"/>
        </w:rPr>
        <w:t xml:space="preserve"> All the SCVT designated trades and NCVT designated trades running unde</w:t>
      </w:r>
      <w:r w:rsidR="000D3BD1" w:rsidRPr="00A45EAA">
        <w:rPr>
          <w:rFonts w:ascii="Calibri" w:hAnsi="Calibri" w:cs="Calibri"/>
          <w:color w:val="000000"/>
          <w:sz w:val="24"/>
          <w:szCs w:val="24"/>
        </w:rPr>
        <w:t xml:space="preserve">r SCVT affiliation. A trainee </w:t>
      </w:r>
      <w:r w:rsidRPr="00A45EAA">
        <w:rPr>
          <w:rFonts w:ascii="Calibri" w:hAnsi="Calibri" w:cs="Calibri"/>
          <w:color w:val="000000"/>
          <w:sz w:val="24"/>
          <w:szCs w:val="24"/>
        </w:rPr>
        <w:t>on successful completion of these trades would receive a SCVT certificate.</w:t>
      </w:r>
    </w:p>
    <w:p w:rsidR="001352B3" w:rsidRPr="00A45EAA" w:rsidRDefault="001352B3" w:rsidP="001352B3">
      <w:pPr>
        <w:autoSpaceDE w:val="0"/>
        <w:autoSpaceDN w:val="0"/>
        <w:adjustRightInd w:val="0"/>
        <w:spacing w:after="0" w:line="240" w:lineRule="auto"/>
        <w:jc w:val="both"/>
        <w:rPr>
          <w:rFonts w:ascii="Calibri" w:hAnsi="Calibri" w:cs="Calibri"/>
          <w:color w:val="000000"/>
          <w:sz w:val="24"/>
          <w:szCs w:val="24"/>
        </w:rPr>
      </w:pPr>
    </w:p>
    <w:p w:rsidR="000E760F" w:rsidRPr="00A45EAA" w:rsidRDefault="000E760F"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DC68F1" w:rsidRPr="00A45EAA" w:rsidRDefault="00DC68F1" w:rsidP="000E760F">
      <w:pPr>
        <w:autoSpaceDE w:val="0"/>
        <w:autoSpaceDN w:val="0"/>
        <w:adjustRightInd w:val="0"/>
        <w:spacing w:after="0" w:line="240" w:lineRule="auto"/>
        <w:ind w:left="720"/>
        <w:jc w:val="both"/>
        <w:rPr>
          <w:rFonts w:ascii="Calibri" w:hAnsi="Calibri" w:cs="Calibri"/>
          <w:color w:val="000000"/>
          <w:sz w:val="24"/>
          <w:szCs w:val="24"/>
        </w:rPr>
      </w:pPr>
    </w:p>
    <w:p w:rsidR="001352B3" w:rsidRPr="00A45EAA" w:rsidRDefault="001352B3" w:rsidP="001352B3">
      <w:pPr>
        <w:autoSpaceDE w:val="0"/>
        <w:autoSpaceDN w:val="0"/>
        <w:adjustRightInd w:val="0"/>
        <w:spacing w:after="0" w:line="240" w:lineRule="auto"/>
        <w:jc w:val="both"/>
        <w:rPr>
          <w:rFonts w:ascii="Calibri" w:hAnsi="Calibri" w:cs="Calibri"/>
          <w:color w:val="000000"/>
          <w:sz w:val="24"/>
          <w:szCs w:val="24"/>
        </w:rPr>
      </w:pPr>
    </w:p>
    <w:p w:rsidR="001079BB" w:rsidRPr="00A45EAA" w:rsidRDefault="001079BB" w:rsidP="001079BB">
      <w:pPr>
        <w:pStyle w:val="Style1"/>
        <w:ind w:left="1710" w:right="310" w:hanging="1350"/>
      </w:pPr>
      <w:r w:rsidRPr="00A45EAA">
        <w:lastRenderedPageBreak/>
        <w:t>DUAL SYSTEM OF TRAINING (DST)</w:t>
      </w:r>
    </w:p>
    <w:p w:rsidR="00997A83" w:rsidRPr="00A45EAA" w:rsidRDefault="00997A83" w:rsidP="001C05A9">
      <w:pPr>
        <w:autoSpaceDE w:val="0"/>
        <w:autoSpaceDN w:val="0"/>
        <w:adjustRightInd w:val="0"/>
        <w:spacing w:line="240" w:lineRule="auto"/>
        <w:jc w:val="both"/>
        <w:rPr>
          <w:rFonts w:ascii="Calibri" w:hAnsi="Calibri" w:cs="Calibri"/>
          <w:color w:val="000000"/>
        </w:rPr>
      </w:pPr>
    </w:p>
    <w:p w:rsidR="001079BB" w:rsidRPr="00A45EAA" w:rsidRDefault="001079BB" w:rsidP="001C05A9">
      <w:pPr>
        <w:autoSpaceDE w:val="0"/>
        <w:autoSpaceDN w:val="0"/>
        <w:adjustRightInd w:val="0"/>
        <w:spacing w:line="240" w:lineRule="auto"/>
        <w:jc w:val="both"/>
        <w:rPr>
          <w:rFonts w:ascii="Calibri" w:hAnsi="Calibri" w:cs="Calibri"/>
          <w:color w:val="000000"/>
        </w:rPr>
      </w:pPr>
      <w:r w:rsidRPr="00A45EAA">
        <w:rPr>
          <w:rFonts w:ascii="Calibri" w:hAnsi="Calibri" w:cs="Calibri"/>
          <w:color w:val="000000"/>
        </w:rPr>
        <w:t xml:space="preserve">Ministry of Skill Development &amp;Entrepreneurship has implemented the scheme named </w:t>
      </w:r>
      <w:r w:rsidR="00E75E68" w:rsidRPr="00A45EAA">
        <w:rPr>
          <w:rFonts w:ascii="Calibri" w:hAnsi="Calibri" w:cs="Calibri"/>
          <w:color w:val="000000"/>
        </w:rPr>
        <w:br/>
      </w:r>
      <w:r w:rsidRPr="00A45EAA">
        <w:rPr>
          <w:rFonts w:ascii="Calibri" w:hAnsi="Calibri" w:cs="Calibri"/>
          <w:color w:val="000000"/>
        </w:rPr>
        <w:t>“</w:t>
      </w:r>
      <w:r w:rsidRPr="00A45EAA">
        <w:rPr>
          <w:rFonts w:ascii="Calibri" w:hAnsi="Calibri" w:cs="Calibri"/>
          <w:b/>
          <w:color w:val="000000"/>
        </w:rPr>
        <w:t xml:space="preserve">Dual System </w:t>
      </w:r>
      <w:r w:rsidR="00A04B49" w:rsidRPr="00A45EAA">
        <w:rPr>
          <w:rFonts w:ascii="Calibri" w:hAnsi="Calibri" w:cs="Calibri"/>
          <w:b/>
          <w:color w:val="000000"/>
        </w:rPr>
        <w:t>of</w:t>
      </w:r>
      <w:r w:rsidRPr="00A45EAA">
        <w:rPr>
          <w:rFonts w:ascii="Calibri" w:hAnsi="Calibri" w:cs="Calibri"/>
          <w:b/>
          <w:color w:val="000000"/>
        </w:rPr>
        <w:t xml:space="preserve"> Training” (</w:t>
      </w:r>
      <w:smartTag w:uri="urn:schemas-microsoft-com:office:smarttags" w:element="stockticker">
        <w:r w:rsidRPr="00A45EAA">
          <w:rPr>
            <w:rFonts w:ascii="Calibri" w:hAnsi="Calibri" w:cs="Calibri"/>
            <w:b/>
            <w:color w:val="000000"/>
          </w:rPr>
          <w:t>DST</w:t>
        </w:r>
      </w:smartTag>
      <w:r w:rsidRPr="00A45EAA">
        <w:rPr>
          <w:rFonts w:ascii="Calibri" w:hAnsi="Calibri" w:cs="Calibri"/>
          <w:b/>
          <w:color w:val="000000"/>
        </w:rPr>
        <w:t xml:space="preserve">) </w:t>
      </w:r>
      <w:r w:rsidR="00A04B49" w:rsidRPr="00A45EAA">
        <w:rPr>
          <w:rFonts w:ascii="Calibri" w:hAnsi="Calibri" w:cs="Calibri"/>
          <w:b/>
          <w:color w:val="000000"/>
        </w:rPr>
        <w:t>w.e.f</w:t>
      </w:r>
      <w:r w:rsidR="00AD5DA9">
        <w:rPr>
          <w:rFonts w:ascii="Calibri" w:hAnsi="Calibri" w:cs="Calibri"/>
          <w:b/>
          <w:color w:val="000000"/>
        </w:rPr>
        <w:t xml:space="preserve">. </w:t>
      </w:r>
      <w:r w:rsidRPr="00A45EAA">
        <w:rPr>
          <w:rFonts w:ascii="Calibri" w:hAnsi="Calibri" w:cs="Calibri"/>
          <w:b/>
          <w:color w:val="000000"/>
        </w:rPr>
        <w:t>August 2016</w:t>
      </w:r>
      <w:r w:rsidRPr="00A45EAA">
        <w:rPr>
          <w:rFonts w:ascii="Calibri" w:hAnsi="Calibri" w:cs="Calibri"/>
          <w:color w:val="000000"/>
        </w:rPr>
        <w:t xml:space="preserve">. </w:t>
      </w:r>
      <w:smartTag w:uri="urn:schemas-microsoft-com:office:smarttags" w:element="stockticker">
        <w:r w:rsidRPr="00A45EAA">
          <w:rPr>
            <w:rFonts w:ascii="Calibri" w:hAnsi="Calibri" w:cs="Calibri"/>
            <w:color w:val="000000"/>
          </w:rPr>
          <w:t>DST</w:t>
        </w:r>
      </w:smartTag>
      <w:r w:rsidRPr="00A45EAA">
        <w:rPr>
          <w:rFonts w:ascii="Calibri" w:hAnsi="Calibri" w:cs="Calibri"/>
          <w:color w:val="000000"/>
        </w:rPr>
        <w:t xml:space="preserve"> has been approved during 40th meeting of National Council of Vocational Training</w:t>
      </w:r>
      <w:r w:rsidR="007B0919">
        <w:rPr>
          <w:rFonts w:ascii="Calibri" w:hAnsi="Calibri" w:cs="Calibri"/>
          <w:color w:val="000000"/>
        </w:rPr>
        <w:t xml:space="preserve"> </w:t>
      </w:r>
      <w:r w:rsidRPr="00A45EAA">
        <w:rPr>
          <w:rFonts w:ascii="Calibri" w:hAnsi="Calibri" w:cs="Calibri"/>
          <w:color w:val="000000"/>
        </w:rPr>
        <w:t>(NCVT).</w:t>
      </w:r>
    </w:p>
    <w:p w:rsidR="001079BB" w:rsidRPr="00A45EAA" w:rsidRDefault="001079BB" w:rsidP="001C05A9">
      <w:pPr>
        <w:autoSpaceDE w:val="0"/>
        <w:autoSpaceDN w:val="0"/>
        <w:adjustRightInd w:val="0"/>
        <w:spacing w:line="240" w:lineRule="auto"/>
        <w:jc w:val="both"/>
        <w:rPr>
          <w:rFonts w:ascii="Calibri" w:hAnsi="Calibri" w:cs="Calibri"/>
          <w:color w:val="000000"/>
        </w:rPr>
      </w:pPr>
      <w:r w:rsidRPr="00A45EAA">
        <w:rPr>
          <w:rFonts w:ascii="Calibri" w:hAnsi="Calibri" w:cs="Calibri"/>
          <w:color w:val="000000"/>
        </w:rPr>
        <w:t xml:space="preserve">The courses will be conducted to meet the workforce requirement of the industry so that after </w:t>
      </w:r>
      <w:r w:rsidR="001C05A9" w:rsidRPr="00A45EAA">
        <w:rPr>
          <w:rFonts w:ascii="Calibri" w:hAnsi="Calibri" w:cs="Calibri"/>
          <w:color w:val="000000"/>
        </w:rPr>
        <w:t xml:space="preserve">the </w:t>
      </w:r>
      <w:r w:rsidRPr="00A45EAA">
        <w:rPr>
          <w:rFonts w:ascii="Calibri" w:hAnsi="Calibri" w:cs="Calibri"/>
          <w:color w:val="000000"/>
        </w:rPr>
        <w:t xml:space="preserve">completion of training in dual system, the trainee having NTC with dual mode will get better employment opportunities in industry.  </w:t>
      </w:r>
    </w:p>
    <w:p w:rsidR="001079BB" w:rsidRPr="00A45EAA" w:rsidRDefault="001079BB" w:rsidP="00A04B49">
      <w:pPr>
        <w:autoSpaceDE w:val="0"/>
        <w:autoSpaceDN w:val="0"/>
        <w:adjustRightInd w:val="0"/>
        <w:spacing w:line="240" w:lineRule="auto"/>
        <w:jc w:val="both"/>
        <w:rPr>
          <w:rFonts w:ascii="Calibri" w:hAnsi="Calibri" w:cs="Calibri"/>
          <w:color w:val="000000"/>
        </w:rPr>
      </w:pPr>
      <w:r w:rsidRPr="00A45EAA">
        <w:rPr>
          <w:rFonts w:ascii="Calibri" w:hAnsi="Calibri" w:cs="Calibri"/>
          <w:color w:val="000000"/>
        </w:rPr>
        <w:t xml:space="preserve">The ITI and Industry will have the freedom to choose the training pattern either in </w:t>
      </w:r>
      <w:r w:rsidRPr="00A45EAA">
        <w:rPr>
          <w:rFonts w:ascii="Calibri" w:hAnsi="Calibri" w:cs="Calibri"/>
          <w:b/>
          <w:color w:val="000000"/>
        </w:rPr>
        <w:t>Block mode (few months in ITI and few months in industry) or mixed mode( i.e. few days in a week shared between ITI and Industry</w:t>
      </w:r>
      <w:r w:rsidRPr="00A45EAA">
        <w:rPr>
          <w:rFonts w:ascii="Calibri" w:hAnsi="Calibri" w:cs="Calibri"/>
          <w:color w:val="000000"/>
        </w:rPr>
        <w:t xml:space="preserve">.   </w:t>
      </w:r>
    </w:p>
    <w:p w:rsidR="001079BB" w:rsidRPr="00A45EAA" w:rsidRDefault="001079BB" w:rsidP="00A04B49">
      <w:pPr>
        <w:autoSpaceDE w:val="0"/>
        <w:autoSpaceDN w:val="0"/>
        <w:adjustRightInd w:val="0"/>
        <w:spacing w:line="240" w:lineRule="auto"/>
        <w:jc w:val="both"/>
        <w:rPr>
          <w:rFonts w:ascii="Calibri" w:hAnsi="Calibri" w:cs="Calibri"/>
          <w:color w:val="000000"/>
        </w:rPr>
      </w:pPr>
      <w:r w:rsidRPr="00A45EAA">
        <w:rPr>
          <w:rFonts w:ascii="Calibri" w:hAnsi="Calibri" w:cs="Calibri"/>
          <w:b/>
          <w:color w:val="000000"/>
          <w:u w:val="single"/>
        </w:rPr>
        <w:t>TRADE THEORY AND SOME PORTION OF PRACTICAL:</w:t>
      </w:r>
      <w:r w:rsidRPr="00A45EAA">
        <w:rPr>
          <w:rFonts w:ascii="Calibri" w:hAnsi="Calibri" w:cs="Calibri"/>
          <w:color w:val="000000"/>
        </w:rPr>
        <w:t xml:space="preserve"> The theory portion and basics about safety and tools, equipment along with foundation practical will be conducted by ITI.    </w:t>
      </w:r>
    </w:p>
    <w:p w:rsidR="001079BB" w:rsidRPr="00A45EAA" w:rsidRDefault="001079BB" w:rsidP="00A04B49">
      <w:pPr>
        <w:autoSpaceDE w:val="0"/>
        <w:autoSpaceDN w:val="0"/>
        <w:adjustRightInd w:val="0"/>
        <w:spacing w:line="240" w:lineRule="auto"/>
        <w:jc w:val="both"/>
        <w:rPr>
          <w:rFonts w:ascii="Calibri" w:hAnsi="Calibri" w:cs="Calibri"/>
          <w:color w:val="000000"/>
        </w:rPr>
      </w:pPr>
      <w:r w:rsidRPr="00A45EAA">
        <w:rPr>
          <w:rFonts w:ascii="Calibri" w:hAnsi="Calibri" w:cs="Calibri"/>
          <w:b/>
          <w:color w:val="000000"/>
          <w:u w:val="single"/>
        </w:rPr>
        <w:t>INDUSTRY</w:t>
      </w:r>
      <w:r w:rsidR="00C429B7" w:rsidRPr="00A45EAA">
        <w:rPr>
          <w:rFonts w:ascii="Calibri" w:hAnsi="Calibri" w:cs="Calibri"/>
          <w:b/>
          <w:color w:val="000000"/>
          <w:u w:val="single"/>
        </w:rPr>
        <w:t xml:space="preserve"> TRAINING</w:t>
      </w:r>
      <w:r w:rsidRPr="00A45EAA">
        <w:rPr>
          <w:rFonts w:ascii="Calibri" w:hAnsi="Calibri" w:cs="Calibri"/>
          <w:b/>
          <w:color w:val="000000"/>
          <w:u w:val="single"/>
        </w:rPr>
        <w:t xml:space="preserve"> PORTION:</w:t>
      </w:r>
      <w:r w:rsidRPr="00A45EAA">
        <w:rPr>
          <w:rFonts w:ascii="Calibri" w:hAnsi="Calibri" w:cs="Calibri"/>
          <w:color w:val="000000"/>
        </w:rPr>
        <w:t xml:space="preserve"> The remaining portion of training shall be conducted in the industry/organization. For a </w:t>
      </w:r>
      <w:r w:rsidRPr="00A45EAA">
        <w:rPr>
          <w:rFonts w:ascii="Calibri" w:hAnsi="Calibri" w:cs="Calibri"/>
          <w:b/>
          <w:color w:val="000000"/>
        </w:rPr>
        <w:t xml:space="preserve">two year course it is expected that nine months </w:t>
      </w:r>
      <w:r w:rsidR="00A04B49" w:rsidRPr="00A45EAA">
        <w:rPr>
          <w:rFonts w:ascii="Calibri" w:hAnsi="Calibri" w:cs="Calibri"/>
          <w:b/>
          <w:color w:val="000000"/>
        </w:rPr>
        <w:t>(i.e</w:t>
      </w:r>
      <w:r w:rsidRPr="00A45EAA">
        <w:rPr>
          <w:rFonts w:ascii="Calibri" w:hAnsi="Calibri" w:cs="Calibri"/>
          <w:b/>
          <w:color w:val="000000"/>
        </w:rPr>
        <w:t>. ~1560 hrs</w:t>
      </w:r>
      <w:r w:rsidR="00834F8B">
        <w:rPr>
          <w:rFonts w:ascii="Calibri" w:hAnsi="Calibri" w:cs="Calibri"/>
          <w:b/>
          <w:color w:val="000000"/>
        </w:rPr>
        <w:t>.</w:t>
      </w:r>
      <w:r w:rsidRPr="00A45EAA">
        <w:rPr>
          <w:rFonts w:ascii="Calibri" w:hAnsi="Calibri" w:cs="Calibri"/>
          <w:b/>
          <w:color w:val="000000"/>
        </w:rPr>
        <w:t>) training would be in the industry</w:t>
      </w:r>
      <w:r w:rsidRPr="00A45EAA">
        <w:rPr>
          <w:rFonts w:ascii="Calibri" w:hAnsi="Calibri" w:cs="Calibri"/>
          <w:color w:val="000000"/>
        </w:rPr>
        <w:t xml:space="preserve"> and remaining portion would be in the ITI. </w:t>
      </w:r>
      <w:r w:rsidRPr="00A45EAA">
        <w:rPr>
          <w:rFonts w:ascii="Calibri" w:hAnsi="Calibri" w:cs="Calibri"/>
          <w:b/>
          <w:color w:val="000000"/>
        </w:rPr>
        <w:t>For one year course it is expected that five months trainin</w:t>
      </w:r>
      <w:r w:rsidRPr="00A45EAA">
        <w:rPr>
          <w:rFonts w:ascii="Calibri" w:hAnsi="Calibri" w:cs="Calibri"/>
          <w:color w:val="000000"/>
        </w:rPr>
        <w:t xml:space="preserve">g would be in the industry.  </w:t>
      </w:r>
    </w:p>
    <w:p w:rsidR="001079BB" w:rsidRPr="00A45EAA" w:rsidRDefault="001079BB" w:rsidP="00A04B49">
      <w:pPr>
        <w:autoSpaceDE w:val="0"/>
        <w:autoSpaceDN w:val="0"/>
        <w:adjustRightInd w:val="0"/>
        <w:spacing w:line="240" w:lineRule="auto"/>
        <w:jc w:val="both"/>
        <w:rPr>
          <w:rFonts w:ascii="Calibri" w:hAnsi="Calibri" w:cs="Calibri"/>
        </w:rPr>
      </w:pPr>
      <w:r w:rsidRPr="00A45EAA">
        <w:rPr>
          <w:rFonts w:ascii="Calibri" w:hAnsi="Calibri" w:cs="Calibri"/>
          <w:b/>
          <w:color w:val="000000"/>
          <w:u w:val="single"/>
        </w:rPr>
        <w:t>Assessment and  Certification</w:t>
      </w:r>
      <w:r w:rsidRPr="00A45EAA">
        <w:rPr>
          <w:rFonts w:ascii="Calibri" w:hAnsi="Calibri" w:cs="Calibri"/>
          <w:color w:val="000000"/>
        </w:rPr>
        <w:t>: Assessment and certification of all the trainees will be carried out</w:t>
      </w:r>
      <w:r w:rsidRPr="00A45EAA">
        <w:rPr>
          <w:rFonts w:ascii="Calibri" w:hAnsi="Calibri" w:cs="Calibri"/>
          <w:b/>
          <w:color w:val="000000"/>
        </w:rPr>
        <w:t xml:space="preserve"> as per DGT/NCVT norms for Trade theory including practical portion conducted in ITI workshop.  Industrial training of the trainees shall be accessed by the industry partner.</w:t>
      </w:r>
      <w:r w:rsidR="007B0919">
        <w:rPr>
          <w:rFonts w:ascii="Calibri" w:hAnsi="Calibri" w:cs="Calibri"/>
          <w:b/>
          <w:color w:val="000000"/>
        </w:rPr>
        <w:t xml:space="preserve"> </w:t>
      </w:r>
      <w:r w:rsidRPr="00A45EAA">
        <w:rPr>
          <w:rFonts w:ascii="Calibri" w:hAnsi="Calibri" w:cs="Calibri"/>
        </w:rPr>
        <w:t xml:space="preserve">After successfully completion of </w:t>
      </w:r>
      <w:r w:rsidR="00C36C09" w:rsidRPr="00A45EAA">
        <w:rPr>
          <w:rFonts w:ascii="Calibri" w:hAnsi="Calibri" w:cs="Calibri"/>
        </w:rPr>
        <w:t>training</w:t>
      </w:r>
      <w:r w:rsidR="00A04B49" w:rsidRPr="00A45EAA">
        <w:rPr>
          <w:rFonts w:ascii="Calibri" w:hAnsi="Calibri" w:cs="Calibri"/>
        </w:rPr>
        <w:t xml:space="preserve">, </w:t>
      </w:r>
      <w:r w:rsidR="00A04B49" w:rsidRPr="00A45EAA">
        <w:rPr>
          <w:rFonts w:ascii="Calibri" w:hAnsi="Calibri" w:cs="Calibri"/>
          <w:b/>
          <w:u w:val="single"/>
        </w:rPr>
        <w:t>National</w:t>
      </w:r>
      <w:r w:rsidRPr="00A45EAA">
        <w:rPr>
          <w:rFonts w:ascii="Calibri" w:hAnsi="Calibri" w:cs="Calibri"/>
          <w:b/>
          <w:u w:val="single"/>
        </w:rPr>
        <w:t xml:space="preserve"> Trade Certificate (NTC) (mentioning dual model) shall be awarded to the trainee</w:t>
      </w:r>
      <w:r w:rsidRPr="00A45EAA">
        <w:rPr>
          <w:rFonts w:ascii="Calibri" w:hAnsi="Calibri" w:cs="Calibri"/>
        </w:rPr>
        <w:t>.</w:t>
      </w:r>
    </w:p>
    <w:p w:rsidR="001079BB" w:rsidRPr="00A45EAA" w:rsidRDefault="001079BB" w:rsidP="00A04B49">
      <w:pPr>
        <w:autoSpaceDE w:val="0"/>
        <w:autoSpaceDN w:val="0"/>
        <w:adjustRightInd w:val="0"/>
        <w:spacing w:line="240" w:lineRule="auto"/>
        <w:jc w:val="both"/>
        <w:rPr>
          <w:rFonts w:ascii="Calibri" w:hAnsi="Calibri" w:cs="Calibri"/>
          <w:color w:val="000000"/>
        </w:rPr>
      </w:pPr>
      <w:r w:rsidRPr="00A45EAA">
        <w:rPr>
          <w:rFonts w:ascii="Calibri" w:hAnsi="Calibri" w:cs="Calibri"/>
          <w:b/>
          <w:color w:val="000000"/>
        </w:rPr>
        <w:t>For stipend, industry, and additional information</w:t>
      </w:r>
      <w:r w:rsidRPr="00A45EAA">
        <w:rPr>
          <w:rFonts w:ascii="Calibri" w:hAnsi="Calibri" w:cs="Calibri"/>
          <w:color w:val="000000"/>
        </w:rPr>
        <w:t xml:space="preserve"> the candidate may</w:t>
      </w:r>
      <w:r w:rsidR="007B0919">
        <w:rPr>
          <w:rFonts w:ascii="Calibri" w:hAnsi="Calibri" w:cs="Calibri"/>
          <w:color w:val="000000"/>
        </w:rPr>
        <w:t xml:space="preserve"> </w:t>
      </w:r>
      <w:r w:rsidR="000E630C" w:rsidRPr="00A45EAA">
        <w:rPr>
          <w:rFonts w:ascii="Calibri" w:hAnsi="Calibri" w:cs="Calibri"/>
          <w:b/>
          <w:color w:val="000000"/>
        </w:rPr>
        <w:t>contact</w:t>
      </w:r>
      <w:r w:rsidR="007B0919">
        <w:rPr>
          <w:rFonts w:ascii="Calibri" w:hAnsi="Calibri" w:cs="Calibri"/>
          <w:b/>
          <w:color w:val="000000"/>
        </w:rPr>
        <w:t xml:space="preserve"> </w:t>
      </w:r>
      <w:r w:rsidRPr="00A45EAA">
        <w:rPr>
          <w:rFonts w:ascii="Calibri" w:hAnsi="Calibri" w:cs="Calibri"/>
          <w:b/>
          <w:color w:val="000000"/>
        </w:rPr>
        <w:t>ITI</w:t>
      </w:r>
      <w:r w:rsidR="007B0919">
        <w:rPr>
          <w:rFonts w:ascii="Calibri" w:hAnsi="Calibri" w:cs="Calibri"/>
          <w:b/>
          <w:color w:val="000000"/>
        </w:rPr>
        <w:t xml:space="preserve"> </w:t>
      </w:r>
      <w:r w:rsidR="000E630C" w:rsidRPr="00A45EAA">
        <w:rPr>
          <w:rFonts w:ascii="Calibri" w:hAnsi="Calibri" w:cs="Calibri"/>
          <w:b/>
          <w:color w:val="000000"/>
        </w:rPr>
        <w:t xml:space="preserve">offering the said trade in Dual System of Training </w:t>
      </w:r>
      <w:r w:rsidRPr="00A45EAA">
        <w:rPr>
          <w:rFonts w:ascii="Calibri" w:hAnsi="Calibri" w:cs="Calibri"/>
          <w:b/>
          <w:color w:val="000000"/>
        </w:rPr>
        <w:t>and/or</w:t>
      </w:r>
      <w:r w:rsidR="007B0919">
        <w:rPr>
          <w:rFonts w:ascii="Calibri" w:hAnsi="Calibri" w:cs="Calibri"/>
          <w:b/>
          <w:color w:val="000000"/>
        </w:rPr>
        <w:t xml:space="preserve"> </w:t>
      </w:r>
      <w:r w:rsidR="000E630C" w:rsidRPr="00A45EAA">
        <w:rPr>
          <w:rFonts w:ascii="Calibri" w:hAnsi="Calibri" w:cs="Calibri"/>
          <w:color w:val="000000"/>
        </w:rPr>
        <w:t>r</w:t>
      </w:r>
      <w:r w:rsidRPr="00A45EAA">
        <w:rPr>
          <w:rFonts w:ascii="Calibri" w:hAnsi="Calibri" w:cs="Calibri"/>
          <w:color w:val="000000"/>
        </w:rPr>
        <w:t xml:space="preserve">efer orders issued by </w:t>
      </w:r>
      <w:r w:rsidR="00A04B49" w:rsidRPr="00A45EAA">
        <w:rPr>
          <w:rFonts w:ascii="Calibri" w:hAnsi="Calibri" w:cs="Calibri"/>
          <w:color w:val="000000"/>
        </w:rPr>
        <w:t>MSDE (</w:t>
      </w:r>
      <w:r w:rsidRPr="00A45EAA">
        <w:rPr>
          <w:rFonts w:ascii="Calibri" w:hAnsi="Calibri" w:cs="Calibri"/>
          <w:color w:val="000000"/>
        </w:rPr>
        <w:t>DGT) in this regard</w:t>
      </w:r>
      <w:r w:rsidR="00E00835" w:rsidRPr="00A45EAA">
        <w:rPr>
          <w:rFonts w:ascii="Calibri" w:hAnsi="Calibri" w:cs="Calibri"/>
          <w:color w:val="000000"/>
        </w:rPr>
        <w:t xml:space="preserve"> (</w:t>
      </w:r>
      <w:r w:rsidR="00E00835" w:rsidRPr="00A45EAA">
        <w:rPr>
          <w:rFonts w:ascii="Calibri" w:hAnsi="Calibri" w:cs="Calibri"/>
          <w:b/>
          <w:color w:val="000000"/>
        </w:rPr>
        <w:t>http://dget.nic.in/content/innerpage/dual-system-of-training.php</w:t>
      </w:r>
      <w:r w:rsidR="00E00835" w:rsidRPr="00A45EAA">
        <w:rPr>
          <w:rFonts w:ascii="Calibri" w:hAnsi="Calibri" w:cs="Calibri"/>
          <w:color w:val="000000"/>
        </w:rPr>
        <w:t>)</w:t>
      </w:r>
      <w:r w:rsidRPr="00A45EAA">
        <w:rPr>
          <w:rFonts w:ascii="Calibri" w:hAnsi="Calibri" w:cs="Calibri"/>
          <w:color w:val="000000"/>
        </w:rPr>
        <w:t xml:space="preserve">. </w:t>
      </w:r>
    </w:p>
    <w:p w:rsidR="00670263" w:rsidRPr="00A45EAA" w:rsidRDefault="00670263" w:rsidP="00382AC6">
      <w:pPr>
        <w:pStyle w:val="Style1"/>
      </w:pPr>
      <w:r w:rsidRPr="00A45EAA">
        <w:t>National Skills Qualifications Framework (NSQF)</w:t>
      </w:r>
    </w:p>
    <w:p w:rsidR="00B3663A" w:rsidRPr="00A45EAA" w:rsidRDefault="00B3663A"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p>
    <w:p w:rsidR="00670263" w:rsidRPr="00A45EAA" w:rsidRDefault="00670263"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r w:rsidRPr="00A45EAA">
        <w:rPr>
          <w:rFonts w:ascii="Calibri" w:hAnsi="Calibri" w:cs="Calibri"/>
          <w:color w:val="000000"/>
          <w:sz w:val="22"/>
          <w:szCs w:val="22"/>
          <w:lang w:val="en-US" w:eastAsia="en-US" w:bidi="en-US"/>
        </w:rPr>
        <w:t xml:space="preserve">The </w:t>
      </w:r>
      <w:r w:rsidRPr="00A45EAA">
        <w:rPr>
          <w:rFonts w:ascii="Calibri" w:hAnsi="Calibri" w:cs="Calibri"/>
          <w:b/>
          <w:color w:val="000000"/>
          <w:sz w:val="22"/>
          <w:szCs w:val="22"/>
          <w:lang w:val="en-US" w:eastAsia="en-US" w:bidi="en-US"/>
        </w:rPr>
        <w:t xml:space="preserve">National Skills Qualifications Framework (NSQF) </w:t>
      </w:r>
      <w:r w:rsidRPr="00A45EAA">
        <w:rPr>
          <w:rFonts w:ascii="Calibri" w:hAnsi="Calibri" w:cs="Calibri"/>
          <w:color w:val="000000"/>
          <w:sz w:val="22"/>
          <w:szCs w:val="22"/>
          <w:lang w:val="en-US" w:eastAsia="en-US" w:bidi="en-US"/>
        </w:rPr>
        <w:t xml:space="preserve">is a competency-based framework that organizes all qualifications according to a series of </w:t>
      </w:r>
      <w:r w:rsidR="009D272D" w:rsidRPr="00A45EAA">
        <w:rPr>
          <w:rFonts w:ascii="Calibri" w:hAnsi="Calibri" w:cs="Calibri"/>
          <w:color w:val="000000"/>
          <w:sz w:val="22"/>
          <w:szCs w:val="22"/>
          <w:lang w:val="en-US" w:eastAsia="en-US" w:bidi="en-US"/>
        </w:rPr>
        <w:t>L</w:t>
      </w:r>
      <w:r w:rsidR="005607C1" w:rsidRPr="00A45EAA">
        <w:rPr>
          <w:rFonts w:ascii="Calibri" w:hAnsi="Calibri" w:cs="Calibri"/>
          <w:color w:val="000000"/>
          <w:sz w:val="22"/>
          <w:szCs w:val="22"/>
          <w:lang w:val="en-US" w:eastAsia="en-US" w:bidi="en-US"/>
        </w:rPr>
        <w:t>evel</w:t>
      </w:r>
      <w:r w:rsidRPr="00A45EAA">
        <w:rPr>
          <w:rFonts w:ascii="Calibri" w:hAnsi="Calibri" w:cs="Calibri"/>
          <w:color w:val="000000"/>
          <w:sz w:val="22"/>
          <w:szCs w:val="22"/>
          <w:lang w:val="en-US" w:eastAsia="en-US" w:bidi="en-US"/>
        </w:rPr>
        <w:t xml:space="preserve"> of knowledge, skills and aptitude. These </w:t>
      </w:r>
      <w:r w:rsidR="00463E56" w:rsidRPr="00A45EAA">
        <w:rPr>
          <w:rFonts w:ascii="Calibri" w:hAnsi="Calibri" w:cs="Calibri"/>
          <w:color w:val="000000"/>
          <w:sz w:val="22"/>
          <w:szCs w:val="22"/>
          <w:lang w:val="en-US" w:eastAsia="en-US" w:bidi="en-US"/>
        </w:rPr>
        <w:t>levels</w:t>
      </w:r>
      <w:r w:rsidRPr="00A45EAA">
        <w:rPr>
          <w:rFonts w:ascii="Calibri" w:hAnsi="Calibri" w:cs="Calibri"/>
          <w:color w:val="000000"/>
          <w:sz w:val="22"/>
          <w:szCs w:val="22"/>
          <w:lang w:val="en-US" w:eastAsia="en-US" w:bidi="en-US"/>
        </w:rPr>
        <w:t>, graded from one to ten, are defined in terms of learning outcomes which the learner must possess regardless of whether they are obtained through formal, non-formal or informal learning. NSQF in India was notified on 27th December 2013. All other</w:t>
      </w:r>
      <w:r w:rsidR="007B0919">
        <w:rPr>
          <w:rFonts w:ascii="Calibri" w:hAnsi="Calibri" w:cs="Calibri"/>
          <w:color w:val="000000"/>
          <w:sz w:val="22"/>
          <w:szCs w:val="22"/>
          <w:lang w:val="en-US" w:eastAsia="en-US" w:bidi="en-US"/>
        </w:rPr>
        <w:t xml:space="preserve"> </w:t>
      </w:r>
      <w:r w:rsidRPr="00A45EAA">
        <w:rPr>
          <w:rFonts w:ascii="Calibri" w:hAnsi="Calibri" w:cs="Calibri"/>
          <w:color w:val="000000"/>
          <w:sz w:val="22"/>
          <w:szCs w:val="22"/>
          <w:lang w:val="en-US" w:eastAsia="en-US" w:bidi="en-US"/>
        </w:rPr>
        <w:t>frame</w:t>
      </w:r>
      <w:r w:rsidR="007B0919">
        <w:rPr>
          <w:rFonts w:ascii="Calibri" w:hAnsi="Calibri" w:cs="Calibri"/>
          <w:color w:val="000000"/>
          <w:sz w:val="22"/>
          <w:szCs w:val="22"/>
          <w:lang w:val="en-US" w:eastAsia="en-US" w:bidi="en-US"/>
        </w:rPr>
        <w:t xml:space="preserve"> </w:t>
      </w:r>
      <w:r w:rsidRPr="00A45EAA">
        <w:rPr>
          <w:rFonts w:ascii="Calibri" w:hAnsi="Calibri" w:cs="Calibri"/>
          <w:color w:val="000000"/>
          <w:sz w:val="22"/>
          <w:szCs w:val="22"/>
          <w:lang w:val="en-US" w:eastAsia="en-US" w:bidi="en-US"/>
        </w:rPr>
        <w:t xml:space="preserve">works, including the NVEQF (National Vocational Educational Qualification Framework) released by the Ministry of HRD, stand </w:t>
      </w:r>
      <w:r w:rsidR="00DA61F0" w:rsidRPr="00A45EAA">
        <w:rPr>
          <w:rFonts w:ascii="Calibri" w:hAnsi="Calibri" w:cs="Calibri"/>
          <w:color w:val="000000"/>
          <w:sz w:val="22"/>
          <w:szCs w:val="22"/>
          <w:lang w:val="en-US" w:eastAsia="en-US" w:bidi="en-US"/>
        </w:rPr>
        <w:t>super ceded</w:t>
      </w:r>
      <w:r w:rsidRPr="00A45EAA">
        <w:rPr>
          <w:rFonts w:ascii="Calibri" w:hAnsi="Calibri" w:cs="Calibri"/>
          <w:color w:val="000000"/>
          <w:sz w:val="22"/>
          <w:szCs w:val="22"/>
          <w:lang w:val="en-US" w:eastAsia="en-US" w:bidi="en-US"/>
        </w:rPr>
        <w:t xml:space="preserve"> by the NSQF.</w:t>
      </w:r>
    </w:p>
    <w:p w:rsidR="00670263" w:rsidRPr="00A45EAA" w:rsidRDefault="00670263"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r w:rsidRPr="00A45EAA">
        <w:rPr>
          <w:rFonts w:ascii="Calibri" w:hAnsi="Calibri" w:cs="Calibri"/>
          <w:color w:val="000000"/>
          <w:sz w:val="22"/>
          <w:szCs w:val="22"/>
          <w:lang w:val="en-US" w:eastAsia="en-US" w:bidi="en-US"/>
        </w:rPr>
        <w:t xml:space="preserve">Under NSQF, the learner can acquire the certification for competency needed at any </w:t>
      </w:r>
      <w:r w:rsidR="009D272D" w:rsidRPr="00A45EAA">
        <w:rPr>
          <w:rFonts w:ascii="Calibri" w:hAnsi="Calibri" w:cs="Calibri"/>
          <w:color w:val="000000"/>
          <w:sz w:val="22"/>
          <w:szCs w:val="22"/>
          <w:lang w:val="en-US" w:eastAsia="en-US" w:bidi="en-US"/>
        </w:rPr>
        <w:t>L</w:t>
      </w:r>
      <w:r w:rsidRPr="00A45EAA">
        <w:rPr>
          <w:rFonts w:ascii="Calibri" w:hAnsi="Calibri" w:cs="Calibri"/>
          <w:color w:val="000000"/>
          <w:sz w:val="22"/>
          <w:szCs w:val="22"/>
          <w:lang w:val="en-US" w:eastAsia="en-US" w:bidi="en-US"/>
        </w:rPr>
        <w:t xml:space="preserve"> through formal, non-formal or informal learning. In that sense, the NSQF is a quality assurance framework. Presently, more than 100 countries have, or are in the process of developing national qualification frameworks.</w:t>
      </w:r>
    </w:p>
    <w:p w:rsidR="00670263" w:rsidRPr="00A45EAA" w:rsidRDefault="00670263"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r w:rsidRPr="00A45EAA">
        <w:rPr>
          <w:rFonts w:ascii="Calibri" w:hAnsi="Calibri" w:cs="Calibri"/>
          <w:color w:val="000000"/>
          <w:sz w:val="22"/>
          <w:szCs w:val="22"/>
          <w:lang w:val="en-US" w:eastAsia="en-US" w:bidi="en-US"/>
        </w:rPr>
        <w:t>The NSQF is anchored at the National Skill Development Agency (NSDA) and is being implemented through the National Skills Qualifications Committee (NSQC) which comprises of all key stakeholders. The NSQC's functions amongst others include approving NOSs/QPs, approving accreditation norms, prescribing guidelines to address the needs of disadvantages sections, reviewing inter-agency disputes and alignment of NSQF with international qualification frameworks.</w:t>
      </w:r>
    </w:p>
    <w:p w:rsidR="001D1D78" w:rsidRPr="00A45EAA" w:rsidRDefault="001D1D78"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p>
    <w:p w:rsidR="00670263" w:rsidRPr="00A45EAA" w:rsidRDefault="00670263"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r w:rsidRPr="00A45EAA">
        <w:rPr>
          <w:rFonts w:ascii="Calibri" w:hAnsi="Calibri" w:cs="Calibri"/>
          <w:color w:val="000000"/>
          <w:sz w:val="22"/>
          <w:szCs w:val="22"/>
          <w:lang w:val="en-US" w:eastAsia="en-US" w:bidi="en-US"/>
        </w:rPr>
        <w:t>Specific outcomes expected from implementation of NSQF are:</w:t>
      </w:r>
    </w:p>
    <w:p w:rsidR="001D1D78" w:rsidRPr="00A45EAA" w:rsidRDefault="001D1D78" w:rsidP="00670263">
      <w:pPr>
        <w:pStyle w:val="NormalWeb"/>
        <w:shd w:val="clear" w:color="auto" w:fill="FFFFFF"/>
        <w:spacing w:before="0" w:beforeAutospacing="0" w:after="0" w:afterAutospacing="0" w:line="294" w:lineRule="atLeast"/>
        <w:jc w:val="both"/>
        <w:rPr>
          <w:rFonts w:ascii="Calibri" w:hAnsi="Calibri" w:cs="Calibri"/>
          <w:color w:val="000000"/>
          <w:sz w:val="22"/>
          <w:szCs w:val="22"/>
          <w:lang w:val="en-US" w:eastAsia="en-US" w:bidi="en-US"/>
        </w:rPr>
      </w:pPr>
    </w:p>
    <w:p w:rsidR="00670263" w:rsidRPr="00A45EAA" w:rsidRDefault="00670263" w:rsidP="000A605D">
      <w:pPr>
        <w:numPr>
          <w:ilvl w:val="0"/>
          <w:numId w:val="36"/>
        </w:numPr>
        <w:shd w:val="clear" w:color="auto" w:fill="FFFFFF"/>
        <w:spacing w:after="0" w:line="375" w:lineRule="atLeast"/>
        <w:ind w:left="450" w:hanging="270"/>
        <w:jc w:val="both"/>
        <w:rPr>
          <w:rFonts w:ascii="Calibri" w:hAnsi="Calibri" w:cs="Calibri"/>
          <w:color w:val="000000"/>
        </w:rPr>
      </w:pPr>
      <w:r w:rsidRPr="00A45EAA">
        <w:rPr>
          <w:rFonts w:ascii="Calibri" w:hAnsi="Calibri" w:cs="Calibri"/>
          <w:color w:val="000000"/>
        </w:rPr>
        <w:t>Mobility between vocational and general education by alignment of degrees with NSQF</w:t>
      </w:r>
    </w:p>
    <w:p w:rsidR="00670263" w:rsidRPr="00A45EAA" w:rsidRDefault="00670263" w:rsidP="000A605D">
      <w:pPr>
        <w:numPr>
          <w:ilvl w:val="0"/>
          <w:numId w:val="36"/>
        </w:numPr>
        <w:shd w:val="clear" w:color="auto" w:fill="FFFFFF"/>
        <w:spacing w:after="0" w:line="375" w:lineRule="atLeast"/>
        <w:ind w:left="450" w:hanging="270"/>
        <w:jc w:val="both"/>
        <w:rPr>
          <w:rFonts w:ascii="Calibri" w:hAnsi="Calibri" w:cs="Calibri"/>
          <w:color w:val="000000"/>
        </w:rPr>
      </w:pPr>
      <w:r w:rsidRPr="00A45EAA">
        <w:rPr>
          <w:rFonts w:ascii="Calibri" w:hAnsi="Calibri" w:cs="Calibri"/>
          <w:color w:val="000000"/>
        </w:rPr>
        <w:t xml:space="preserve">Recognition of Prior Learning (RPL), allowing transition from non-formal to </w:t>
      </w:r>
      <w:r w:rsidR="00CD5FD7" w:rsidRPr="00A45EAA">
        <w:rPr>
          <w:rFonts w:ascii="Calibri" w:hAnsi="Calibri" w:cs="Calibri"/>
          <w:color w:val="000000"/>
        </w:rPr>
        <w:t>organized</w:t>
      </w:r>
      <w:r w:rsidRPr="00A45EAA">
        <w:rPr>
          <w:rFonts w:ascii="Calibri" w:hAnsi="Calibri" w:cs="Calibri"/>
          <w:color w:val="000000"/>
        </w:rPr>
        <w:t xml:space="preserve"> job market</w:t>
      </w:r>
    </w:p>
    <w:p w:rsidR="00670263" w:rsidRPr="00A45EAA" w:rsidRDefault="00CD5FD7" w:rsidP="000A605D">
      <w:pPr>
        <w:numPr>
          <w:ilvl w:val="0"/>
          <w:numId w:val="36"/>
        </w:numPr>
        <w:shd w:val="clear" w:color="auto" w:fill="FFFFFF"/>
        <w:spacing w:after="0" w:line="375" w:lineRule="atLeast"/>
        <w:ind w:left="450" w:hanging="270"/>
        <w:jc w:val="both"/>
        <w:rPr>
          <w:rFonts w:ascii="Calibri" w:hAnsi="Calibri" w:cs="Calibri"/>
          <w:color w:val="000000"/>
        </w:rPr>
      </w:pPr>
      <w:r w:rsidRPr="00A45EAA">
        <w:rPr>
          <w:rFonts w:ascii="Calibri" w:hAnsi="Calibri" w:cs="Calibri"/>
          <w:color w:val="000000"/>
        </w:rPr>
        <w:lastRenderedPageBreak/>
        <w:t>Standardized</w:t>
      </w:r>
      <w:r w:rsidR="00670263" w:rsidRPr="00A45EAA">
        <w:rPr>
          <w:rFonts w:ascii="Calibri" w:hAnsi="Calibri" w:cs="Calibri"/>
          <w:color w:val="000000"/>
        </w:rPr>
        <w:t>, consistent, nationally acceptable outcomes of training across the country through a national quality assurance framework</w:t>
      </w:r>
    </w:p>
    <w:p w:rsidR="00670263" w:rsidRPr="00A45EAA" w:rsidRDefault="00670263" w:rsidP="000A605D">
      <w:pPr>
        <w:numPr>
          <w:ilvl w:val="0"/>
          <w:numId w:val="36"/>
        </w:numPr>
        <w:shd w:val="clear" w:color="auto" w:fill="FFFFFF"/>
        <w:spacing w:after="0" w:line="375" w:lineRule="atLeast"/>
        <w:ind w:left="450" w:hanging="270"/>
        <w:jc w:val="both"/>
        <w:rPr>
          <w:rFonts w:ascii="Calibri" w:hAnsi="Calibri" w:cs="Calibri"/>
          <w:color w:val="000000"/>
        </w:rPr>
      </w:pPr>
      <w:r w:rsidRPr="00A45EAA">
        <w:rPr>
          <w:rFonts w:ascii="Calibri" w:hAnsi="Calibri" w:cs="Calibri"/>
          <w:color w:val="000000"/>
        </w:rPr>
        <w:t>Global mobility of skilled workforce from India, through international equivalence of NSQF</w:t>
      </w:r>
    </w:p>
    <w:p w:rsidR="00670263" w:rsidRPr="00A45EAA" w:rsidRDefault="00670263" w:rsidP="000A605D">
      <w:pPr>
        <w:numPr>
          <w:ilvl w:val="0"/>
          <w:numId w:val="36"/>
        </w:numPr>
        <w:shd w:val="clear" w:color="auto" w:fill="FFFFFF"/>
        <w:spacing w:after="0" w:line="375" w:lineRule="atLeast"/>
        <w:ind w:left="450" w:hanging="270"/>
        <w:jc w:val="both"/>
        <w:rPr>
          <w:rFonts w:ascii="Calibri" w:hAnsi="Calibri" w:cs="Calibri"/>
          <w:color w:val="000000"/>
        </w:rPr>
      </w:pPr>
      <w:r w:rsidRPr="00A45EAA">
        <w:rPr>
          <w:rFonts w:ascii="Calibri" w:hAnsi="Calibri" w:cs="Calibri"/>
          <w:color w:val="000000"/>
        </w:rPr>
        <w:t>Mapping of progression pathways within sectors and cross-</w:t>
      </w:r>
      <w:r w:rsidR="00C279F6" w:rsidRPr="00A45EAA">
        <w:rPr>
          <w:rFonts w:ascii="Calibri" w:hAnsi="Calibri" w:cs="Calibri"/>
          <w:color w:val="000000"/>
        </w:rPr>
        <w:t>sect</w:t>
      </w:r>
      <w:r w:rsidR="00C279F6">
        <w:rPr>
          <w:rFonts w:ascii="Calibri" w:hAnsi="Calibri" w:cs="Calibri"/>
          <w:color w:val="000000"/>
        </w:rPr>
        <w:t>iona</w:t>
      </w:r>
      <w:r w:rsidR="00C279F6" w:rsidRPr="00A45EAA">
        <w:rPr>
          <w:rFonts w:ascii="Calibri" w:hAnsi="Calibri" w:cs="Calibri"/>
          <w:color w:val="000000"/>
        </w:rPr>
        <w:t>l</w:t>
      </w:r>
    </w:p>
    <w:p w:rsidR="00670263" w:rsidRPr="00A45EAA" w:rsidRDefault="00670263" w:rsidP="000A605D">
      <w:pPr>
        <w:numPr>
          <w:ilvl w:val="0"/>
          <w:numId w:val="36"/>
        </w:numPr>
        <w:shd w:val="clear" w:color="auto" w:fill="FFFFFF"/>
        <w:spacing w:after="0" w:line="375" w:lineRule="atLeast"/>
        <w:ind w:left="450" w:hanging="270"/>
        <w:jc w:val="both"/>
        <w:rPr>
          <w:rFonts w:ascii="Calibri" w:hAnsi="Calibri" w:cs="Calibri"/>
          <w:color w:val="000000"/>
        </w:rPr>
      </w:pPr>
      <w:r w:rsidRPr="00A45EAA">
        <w:rPr>
          <w:rFonts w:ascii="Calibri" w:hAnsi="Calibri" w:cs="Calibri"/>
          <w:color w:val="000000"/>
        </w:rPr>
        <w:t>Approval of NOS/QPs as national standards for skill training</w:t>
      </w:r>
    </w:p>
    <w:p w:rsidR="00997A83" w:rsidRPr="00A45EAA" w:rsidRDefault="00997A83" w:rsidP="001D1D78">
      <w:pPr>
        <w:shd w:val="clear" w:color="auto" w:fill="FFFFFF"/>
        <w:spacing w:after="0" w:line="375" w:lineRule="atLeast"/>
        <w:jc w:val="both"/>
        <w:rPr>
          <w:rFonts w:ascii="Calibri" w:hAnsi="Calibri" w:cs="Calibri"/>
          <w:color w:val="000000"/>
        </w:rPr>
      </w:pPr>
    </w:p>
    <w:p w:rsidR="0085530E" w:rsidRPr="00A45EAA" w:rsidRDefault="002A4BE9" w:rsidP="001D1D78">
      <w:pPr>
        <w:pStyle w:val="Style1"/>
        <w:rPr>
          <w:sz w:val="32"/>
          <w:szCs w:val="32"/>
        </w:rPr>
      </w:pPr>
      <w:r w:rsidRPr="00A45EAA">
        <w:rPr>
          <w:sz w:val="32"/>
          <w:szCs w:val="32"/>
        </w:rPr>
        <w:t>Multi-Sectoral Development Programme</w:t>
      </w:r>
    </w:p>
    <w:p w:rsidR="002A4BE9" w:rsidRPr="00A45EAA" w:rsidRDefault="002A4BE9" w:rsidP="00CD5FD7">
      <w:pPr>
        <w:spacing w:line="240" w:lineRule="auto"/>
        <w:jc w:val="both"/>
        <w:rPr>
          <w:rFonts w:ascii="Calibri" w:hAnsi="Calibri" w:cs="Calibri"/>
          <w:color w:val="000000"/>
        </w:rPr>
      </w:pPr>
      <w:r w:rsidRPr="00A45EAA">
        <w:rPr>
          <w:rFonts w:ascii="Calibri" w:hAnsi="Calibri" w:cs="Calibri"/>
          <w:color w:val="000000"/>
        </w:rPr>
        <w:t>The Multi-</w:t>
      </w:r>
      <w:r w:rsidR="00E62785">
        <w:rPr>
          <w:rFonts w:ascii="Calibri" w:hAnsi="Calibri" w:cs="Calibri"/>
          <w:color w:val="000000"/>
        </w:rPr>
        <w:t>Sector</w:t>
      </w:r>
      <w:r w:rsidR="00E62785" w:rsidRPr="00A45EAA">
        <w:rPr>
          <w:rFonts w:ascii="Calibri" w:hAnsi="Calibri" w:cs="Calibri"/>
          <w:color w:val="000000"/>
        </w:rPr>
        <w:t>al</w:t>
      </w:r>
      <w:r w:rsidRPr="00A45EAA">
        <w:rPr>
          <w:rFonts w:ascii="Calibri" w:hAnsi="Calibri" w:cs="Calibri"/>
          <w:color w:val="000000"/>
        </w:rPr>
        <w:t xml:space="preserve"> Development Programme (MsDP) was conceived as a special initiative of the </w:t>
      </w:r>
      <w:r w:rsidR="00463E56" w:rsidRPr="00A45EAA">
        <w:rPr>
          <w:rFonts w:ascii="Calibri" w:hAnsi="Calibri" w:cs="Calibri"/>
          <w:color w:val="000000"/>
        </w:rPr>
        <w:t>follow up</w:t>
      </w:r>
      <w:r w:rsidRPr="00A45EAA">
        <w:rPr>
          <w:rFonts w:ascii="Calibri" w:hAnsi="Calibri" w:cs="Calibri"/>
          <w:color w:val="000000"/>
        </w:rPr>
        <w:t xml:space="preserve"> action on the Sachar Committee recommendations. It is a Centrally Sponsored Scheme (CSS) approved by the Government in the beginning of the 11th five Year Plan and launched in the year 2008-09 in 90 Minority Concentrations Districts (MCDs). It is an area development initiative to address the development deficits of minority concentration areas by creating socio-economic infrastructure and providing basic amenities. The scheme aims at focused development </w:t>
      </w:r>
      <w:r w:rsidR="00E62785" w:rsidRPr="00A45EAA">
        <w:rPr>
          <w:rFonts w:ascii="Calibri" w:hAnsi="Calibri" w:cs="Calibri"/>
          <w:color w:val="000000"/>
        </w:rPr>
        <w:t>programs</w:t>
      </w:r>
      <w:r w:rsidRPr="00A45EAA">
        <w:rPr>
          <w:rFonts w:ascii="Calibri" w:hAnsi="Calibri" w:cs="Calibri"/>
          <w:color w:val="000000"/>
        </w:rPr>
        <w:t xml:space="preserve"> for backward minority concentration areas to help reduce imbalances and speed up development.</w:t>
      </w:r>
      <w:r w:rsidR="0085530E" w:rsidRPr="00A45EAA">
        <w:rPr>
          <w:rFonts w:ascii="Calibri" w:hAnsi="Calibri" w:cs="Calibri"/>
          <w:color w:val="000000"/>
        </w:rPr>
        <w:t xml:space="preserve"> Muslims, Sikhs, Christians, Buddhists and Zoroastrians (Parsis) have been notified as minority communities under Section 2 (c) of the National Commission for Minorities Act, 1992.</w:t>
      </w:r>
    </w:p>
    <w:p w:rsidR="00CD6517" w:rsidRPr="00A45EAA" w:rsidRDefault="00D028F3" w:rsidP="00CD6517">
      <w:pPr>
        <w:pStyle w:val="Style1"/>
      </w:pPr>
      <w:r w:rsidRPr="00A45EAA">
        <w:t>ASIA PACIFIC ACCREDITATION AND CERTIFICATION COMMISSION,</w:t>
      </w:r>
    </w:p>
    <w:p w:rsidR="00CD6517" w:rsidRPr="00A45EAA" w:rsidRDefault="00D028F3" w:rsidP="00CD6517">
      <w:pPr>
        <w:pStyle w:val="Style1"/>
      </w:pPr>
      <w:r w:rsidRPr="00A45EAA">
        <w:t xml:space="preserve"> MANILA, PHILIPPINES ACCREDIATION</w:t>
      </w:r>
    </w:p>
    <w:p w:rsidR="00CD6517" w:rsidRPr="00A45EAA" w:rsidRDefault="00CD6517" w:rsidP="00CD6517">
      <w:pPr>
        <w:spacing w:after="0"/>
        <w:jc w:val="center"/>
        <w:rPr>
          <w:sz w:val="12"/>
          <w:szCs w:val="28"/>
          <w:u w:val="single"/>
        </w:rPr>
      </w:pPr>
    </w:p>
    <w:p w:rsidR="00CD6517" w:rsidRPr="00A45EAA" w:rsidRDefault="00CD6517" w:rsidP="00167B13">
      <w:pPr>
        <w:spacing w:after="0"/>
        <w:jc w:val="both"/>
        <w:rPr>
          <w:sz w:val="20"/>
          <w:szCs w:val="20"/>
        </w:rPr>
      </w:pPr>
      <w:r w:rsidRPr="00A45EAA">
        <w:rPr>
          <w:b/>
          <w:u w:val="single"/>
        </w:rPr>
        <w:t>Jija</w:t>
      </w:r>
      <w:r w:rsidR="007B0919">
        <w:rPr>
          <w:b/>
          <w:u w:val="single"/>
        </w:rPr>
        <w:t xml:space="preserve"> </w:t>
      </w:r>
      <w:r w:rsidRPr="00A45EAA">
        <w:rPr>
          <w:b/>
          <w:u w:val="single"/>
        </w:rPr>
        <w:t>Bai ITI for Women, Siri</w:t>
      </w:r>
      <w:r w:rsidR="007B0919">
        <w:rPr>
          <w:b/>
          <w:u w:val="single"/>
        </w:rPr>
        <w:t xml:space="preserve"> </w:t>
      </w:r>
      <w:r w:rsidR="009078F0" w:rsidRPr="00A45EAA">
        <w:rPr>
          <w:b/>
          <w:u w:val="single"/>
        </w:rPr>
        <w:t>Fort is internationally accredited</w:t>
      </w:r>
      <w:r w:rsidRPr="00A45EAA">
        <w:rPr>
          <w:b/>
          <w:u w:val="single"/>
        </w:rPr>
        <w:t xml:space="preserve"> with APACC</w:t>
      </w:r>
      <w:r w:rsidR="00D47246" w:rsidRPr="00A45EAA">
        <w:rPr>
          <w:b/>
          <w:u w:val="single"/>
        </w:rPr>
        <w:t>, Manila, Philippines</w:t>
      </w:r>
      <w:r w:rsidR="007B0919">
        <w:rPr>
          <w:b/>
          <w:u w:val="single"/>
        </w:rPr>
        <w:t xml:space="preserve"> </w:t>
      </w:r>
      <w:r w:rsidRPr="00A45EAA">
        <w:t>for scope of activities under governance and management, Teaching and learning, Human Resources, Research and development, Image and sustainability, other re</w:t>
      </w:r>
      <w:r w:rsidR="00167B13" w:rsidRPr="00A45EAA">
        <w:t>sources and support to students.</w:t>
      </w:r>
    </w:p>
    <w:p w:rsidR="00167B13" w:rsidRPr="00A45EAA" w:rsidRDefault="00167B13" w:rsidP="00CD6517">
      <w:pPr>
        <w:spacing w:after="0" w:line="240" w:lineRule="auto"/>
      </w:pPr>
    </w:p>
    <w:p w:rsidR="00CD6517" w:rsidRPr="00A45EAA" w:rsidRDefault="00CD6517" w:rsidP="00CD6517">
      <w:pPr>
        <w:spacing w:after="0" w:line="240" w:lineRule="auto"/>
        <w:rPr>
          <w:b/>
        </w:rPr>
      </w:pPr>
      <w:r w:rsidRPr="00A45EAA">
        <w:rPr>
          <w:b/>
        </w:rPr>
        <w:t>Accredited institutions and stakeholders enjoy the following benefits:</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pPr>
      <w:r w:rsidRPr="00A45EAA">
        <w:t>Greater workforce mobility and mutual recognition of qualifications in Asia and the Pacific region;</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pPr>
      <w:r w:rsidRPr="00A45EAA">
        <w:t>Quality and employable workforce in member countries through APACC coordination among its network of institutions, agencies and other stakeholders;</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pPr>
      <w:r w:rsidRPr="00A45EAA">
        <w:t>Employer confidence on the selection of employees coming from accredited institutions. Accreditation status is important to employers when evaluating credentials of job applicants and when deciding to provide support for current employees seeking further education;</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rPr>
          <w:b/>
        </w:rPr>
      </w:pPr>
      <w:r w:rsidRPr="00A45EAA">
        <w:rPr>
          <w:b/>
        </w:rPr>
        <w:t>International recognition of the institutions' quality, accountability, and public trust;</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pPr>
      <w:r w:rsidRPr="00A45EAA">
        <w:t>Eligibility and reliability of TVET institutions for funding support from donors and other lending agencies;</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pPr>
      <w:r w:rsidRPr="00A45EAA">
        <w:t>Part of a regional network of quality institutions that expand schooling and learning opportunities for students; and</w:t>
      </w:r>
    </w:p>
    <w:p w:rsidR="00CD6517" w:rsidRPr="00A45EAA" w:rsidRDefault="00CD6517" w:rsidP="000A605D">
      <w:pPr>
        <w:numPr>
          <w:ilvl w:val="0"/>
          <w:numId w:val="28"/>
        </w:numPr>
        <w:shd w:val="clear" w:color="auto" w:fill="FFFFFF"/>
        <w:tabs>
          <w:tab w:val="clear" w:pos="720"/>
        </w:tabs>
        <w:spacing w:after="60" w:line="240" w:lineRule="auto"/>
        <w:ind w:left="1440" w:hanging="720"/>
        <w:jc w:val="both"/>
        <w:textAlignment w:val="baseline"/>
      </w:pPr>
      <w:r w:rsidRPr="00A45EAA">
        <w:t>Transferability of credits earned by a student among educational institutions. Receiving institutions take note of whether or not the credits a student needs to transfer have been earned from an accredited institution.</w:t>
      </w:r>
    </w:p>
    <w:p w:rsidR="009D0A25" w:rsidRPr="00A45EAA" w:rsidRDefault="009D0A25" w:rsidP="009D0A25">
      <w:pPr>
        <w:shd w:val="clear" w:color="auto" w:fill="FFFFFF"/>
        <w:spacing w:after="60" w:line="240" w:lineRule="auto"/>
        <w:ind w:left="1440"/>
        <w:jc w:val="both"/>
        <w:textAlignment w:val="baseline"/>
      </w:pPr>
    </w:p>
    <w:p w:rsidR="001079BB" w:rsidRPr="00A45EAA" w:rsidRDefault="001079BB">
      <w:pPr>
        <w:spacing w:after="0" w:line="240" w:lineRule="auto"/>
        <w:rPr>
          <w:rFonts w:ascii="Calibri" w:hAnsi="Calibri" w:cs="Calibri"/>
          <w:sz w:val="24"/>
          <w:szCs w:val="24"/>
        </w:rPr>
      </w:pPr>
    </w:p>
    <w:p w:rsidR="006E772E" w:rsidRPr="00A45EAA" w:rsidRDefault="006E772E">
      <w:pPr>
        <w:spacing w:after="0" w:line="240" w:lineRule="auto"/>
        <w:rPr>
          <w:rFonts w:ascii="Calibri" w:hAnsi="Calibri" w:cs="Calibri"/>
          <w:sz w:val="24"/>
          <w:szCs w:val="24"/>
        </w:rPr>
      </w:pPr>
    </w:p>
    <w:p w:rsidR="006E772E" w:rsidRPr="00A45EAA" w:rsidRDefault="006E772E">
      <w:pPr>
        <w:spacing w:after="0" w:line="240" w:lineRule="auto"/>
        <w:rPr>
          <w:rFonts w:ascii="Calibri" w:hAnsi="Calibri" w:cs="Calibri"/>
          <w:sz w:val="24"/>
          <w:szCs w:val="24"/>
        </w:rPr>
      </w:pPr>
    </w:p>
    <w:p w:rsidR="006E772E" w:rsidRPr="00A45EAA" w:rsidRDefault="006E772E">
      <w:pPr>
        <w:spacing w:after="0" w:line="240" w:lineRule="auto"/>
        <w:rPr>
          <w:rFonts w:ascii="Calibri" w:hAnsi="Calibri" w:cs="Calibri"/>
          <w:sz w:val="24"/>
          <w:szCs w:val="24"/>
        </w:rPr>
      </w:pPr>
    </w:p>
    <w:p w:rsidR="00853EFA" w:rsidRPr="00A45EAA" w:rsidRDefault="00853EFA" w:rsidP="00F13FAD">
      <w:pPr>
        <w:pStyle w:val="Style1"/>
        <w:ind w:left="90" w:right="310"/>
      </w:pPr>
      <w:r w:rsidRPr="00A45EAA">
        <w:lastRenderedPageBreak/>
        <w:tab/>
      </w:r>
      <w:r w:rsidR="008952B4" w:rsidRPr="00A45EAA">
        <w:t>IMPORTANT DETAILS FOR RANK GENERATION AND</w:t>
      </w:r>
      <w:r w:rsidR="002134C1" w:rsidRPr="00A45EAA">
        <w:br/>
      </w:r>
      <w:r w:rsidR="008952B4" w:rsidRPr="00A45EAA">
        <w:t xml:space="preserve"> SEAT ALLOTMENT</w:t>
      </w:r>
    </w:p>
    <w:p w:rsidR="00853EFA" w:rsidRPr="00A45EAA" w:rsidRDefault="00853EFA" w:rsidP="0078601E">
      <w:pPr>
        <w:pStyle w:val="ListParagraph"/>
        <w:tabs>
          <w:tab w:val="left" w:pos="-5850"/>
        </w:tabs>
        <w:spacing w:before="120" w:line="240" w:lineRule="auto"/>
        <w:ind w:left="360" w:right="4"/>
        <w:jc w:val="both"/>
        <w:rPr>
          <w:rFonts w:ascii="Calibri" w:hAnsi="Calibri" w:cs="Calibri"/>
          <w:sz w:val="24"/>
          <w:szCs w:val="24"/>
        </w:rPr>
      </w:pPr>
      <w:r w:rsidRPr="00A45EAA">
        <w:rPr>
          <w:rFonts w:ascii="Calibri" w:hAnsi="Calibri" w:cs="Calibri"/>
          <w:sz w:val="24"/>
          <w:szCs w:val="24"/>
        </w:rPr>
        <w:t>The candidate should be careful while filling the following details as these details would be used for calculating his</w:t>
      </w:r>
      <w:r w:rsidR="002134C1" w:rsidRPr="00A45EAA">
        <w:rPr>
          <w:rFonts w:ascii="Calibri" w:hAnsi="Calibri" w:cs="Calibri"/>
          <w:sz w:val="24"/>
          <w:szCs w:val="24"/>
        </w:rPr>
        <w:t>/her</w:t>
      </w:r>
      <w:r w:rsidRPr="00A45EAA">
        <w:rPr>
          <w:rFonts w:ascii="Calibri" w:hAnsi="Calibri" w:cs="Calibri"/>
          <w:sz w:val="24"/>
          <w:szCs w:val="24"/>
        </w:rPr>
        <w:t xml:space="preserve"> rank and </w:t>
      </w:r>
      <w:r w:rsidR="00323D7A" w:rsidRPr="00A45EAA">
        <w:rPr>
          <w:rFonts w:ascii="Calibri" w:hAnsi="Calibri" w:cs="Calibri"/>
          <w:sz w:val="24"/>
          <w:szCs w:val="24"/>
        </w:rPr>
        <w:t xml:space="preserve">for </w:t>
      </w:r>
      <w:r w:rsidRPr="00A45EAA">
        <w:rPr>
          <w:rFonts w:ascii="Calibri" w:hAnsi="Calibri" w:cs="Calibri"/>
          <w:sz w:val="24"/>
          <w:szCs w:val="24"/>
        </w:rPr>
        <w:t xml:space="preserve">allotment of seat. If any erroneous/incorrect information is later found, it could lead to cancellation of seat allotted to the candidate and other necessary actions may be taken against him/her as deemed fit by the ITI/CAO/DTTE. </w:t>
      </w:r>
    </w:p>
    <w:p w:rsidR="0039361E" w:rsidRPr="00A45EAA" w:rsidRDefault="0039361E" w:rsidP="000A605D">
      <w:pPr>
        <w:pStyle w:val="ListParagraph"/>
        <w:numPr>
          <w:ilvl w:val="0"/>
          <w:numId w:val="22"/>
        </w:numPr>
        <w:tabs>
          <w:tab w:val="left" w:pos="-5850"/>
        </w:tabs>
        <w:spacing w:before="120" w:line="240" w:lineRule="auto"/>
        <w:ind w:left="360" w:right="4"/>
        <w:jc w:val="both"/>
        <w:rPr>
          <w:rFonts w:ascii="Calibri" w:hAnsi="Calibri" w:cs="Calibri"/>
          <w:b/>
        </w:rPr>
      </w:pPr>
      <w:r w:rsidRPr="00A45EAA">
        <w:rPr>
          <w:rFonts w:ascii="Calibri" w:hAnsi="Calibri" w:cs="Calibri"/>
          <w:b/>
          <w:u w:val="single"/>
        </w:rPr>
        <w:t>Qualifying Board of the candidate</w:t>
      </w:r>
      <w:r w:rsidRPr="00A45EAA">
        <w:rPr>
          <w:rFonts w:ascii="Calibri" w:hAnsi="Calibri" w:cs="Calibri"/>
          <w:b/>
        </w:rPr>
        <w:t>: List of recognized boards</w:t>
      </w:r>
      <w:r w:rsidRPr="00A45EAA">
        <w:rPr>
          <w:rFonts w:ascii="Calibri" w:hAnsi="Calibri" w:cs="Calibri"/>
        </w:rPr>
        <w:t xml:space="preserve"> for secondary exams is provided in the prospectus. Candidate must check the validity of his qualifying board</w:t>
      </w:r>
      <w:r w:rsidR="00D21682" w:rsidRPr="00A45EAA">
        <w:rPr>
          <w:rFonts w:ascii="Calibri" w:hAnsi="Calibri" w:cs="Calibri"/>
        </w:rPr>
        <w:t xml:space="preserve"> before registering</w:t>
      </w:r>
      <w:r w:rsidRPr="00A45EAA">
        <w:rPr>
          <w:rFonts w:ascii="Calibri" w:hAnsi="Calibri" w:cs="Calibri"/>
        </w:rPr>
        <w:t>. If the Qualifying board of candidate is not included in the list</w:t>
      </w:r>
      <w:r w:rsidR="008968A2" w:rsidRPr="00A45EAA">
        <w:rPr>
          <w:rFonts w:ascii="Calibri" w:hAnsi="Calibri" w:cs="Calibri"/>
        </w:rPr>
        <w:t>, then</w:t>
      </w:r>
      <w:r w:rsidRPr="00A45EAA">
        <w:rPr>
          <w:rFonts w:ascii="Calibri" w:hAnsi="Calibri" w:cs="Calibri"/>
        </w:rPr>
        <w:t xml:space="preserve"> candidate may choose other board option</w:t>
      </w:r>
      <w:r w:rsidR="000941CE" w:rsidRPr="00A45EAA">
        <w:rPr>
          <w:rFonts w:ascii="Calibri" w:hAnsi="Calibri" w:cs="Calibri"/>
        </w:rPr>
        <w:t xml:space="preserve"> (After ascertaining the validity of his/her qualifying board)</w:t>
      </w:r>
      <w:r w:rsidRPr="00A45EAA">
        <w:rPr>
          <w:rFonts w:ascii="Calibri" w:hAnsi="Calibri" w:cs="Calibri"/>
        </w:rPr>
        <w:t xml:space="preserve">. </w:t>
      </w:r>
      <w:r w:rsidR="000941CE" w:rsidRPr="00A45EAA">
        <w:rPr>
          <w:rFonts w:ascii="Calibri" w:hAnsi="Calibri" w:cs="Calibri"/>
          <w:color w:val="000000"/>
        </w:rPr>
        <w:t>In case</w:t>
      </w:r>
      <w:r w:rsidR="008968A2" w:rsidRPr="00A45EAA">
        <w:rPr>
          <w:rFonts w:ascii="Calibri" w:hAnsi="Calibri" w:cs="Calibri"/>
          <w:color w:val="000000"/>
        </w:rPr>
        <w:t>,</w:t>
      </w:r>
      <w:r w:rsidR="000941CE" w:rsidRPr="00A45EAA">
        <w:rPr>
          <w:rFonts w:ascii="Calibri" w:hAnsi="Calibri" w:cs="Calibri"/>
          <w:color w:val="000000"/>
        </w:rPr>
        <w:t xml:space="preserve"> there is any clarification sought by the verifying Government</w:t>
      </w:r>
      <w:r w:rsidR="00085D00" w:rsidRPr="00A45EAA">
        <w:rPr>
          <w:rFonts w:ascii="Calibri" w:hAnsi="Calibri" w:cs="Calibri"/>
          <w:color w:val="000000"/>
        </w:rPr>
        <w:t xml:space="preserve"> ITI </w:t>
      </w:r>
      <w:r w:rsidR="00CA52A9" w:rsidRPr="00A45EAA">
        <w:rPr>
          <w:rFonts w:ascii="Calibri" w:hAnsi="Calibri" w:cs="Calibri"/>
          <w:color w:val="000000"/>
        </w:rPr>
        <w:t>/DTTE</w:t>
      </w:r>
      <w:r w:rsidR="00085D00" w:rsidRPr="00A45EAA">
        <w:rPr>
          <w:rFonts w:ascii="Calibri" w:hAnsi="Calibri" w:cs="Calibri"/>
          <w:color w:val="000000"/>
        </w:rPr>
        <w:t xml:space="preserve"> /CAO</w:t>
      </w:r>
      <w:r w:rsidR="000941CE" w:rsidRPr="00A45EAA">
        <w:rPr>
          <w:rFonts w:ascii="Calibri" w:hAnsi="Calibri" w:cs="Calibri"/>
          <w:color w:val="000000"/>
        </w:rPr>
        <w:t xml:space="preserve"> regarding </w:t>
      </w:r>
      <w:r w:rsidR="000941CE" w:rsidRPr="00A45EAA">
        <w:rPr>
          <w:rFonts w:ascii="Calibri" w:hAnsi="Calibri" w:cs="Calibri"/>
          <w:b/>
          <w:color w:val="000000"/>
        </w:rPr>
        <w:t>equivalency of the eligibility qualification certificate furnished by the candidate,</w:t>
      </w:r>
      <w:r w:rsidR="000941CE" w:rsidRPr="00A45EAA">
        <w:rPr>
          <w:rFonts w:ascii="Calibri" w:hAnsi="Calibri" w:cs="Calibri"/>
          <w:color w:val="000000"/>
        </w:rPr>
        <w:t xml:space="preserve"> the same must be produced by the candidates from the </w:t>
      </w:r>
      <w:r w:rsidR="000941CE" w:rsidRPr="00A45EAA">
        <w:rPr>
          <w:rFonts w:ascii="Calibri" w:hAnsi="Calibri" w:cs="Calibri"/>
          <w:b/>
          <w:color w:val="000000"/>
        </w:rPr>
        <w:t>appropriate authority in the matter</w:t>
      </w:r>
      <w:r w:rsidR="000941CE" w:rsidRPr="00A45EAA">
        <w:rPr>
          <w:rFonts w:ascii="Calibri" w:hAnsi="Calibri" w:cs="Calibri"/>
          <w:color w:val="000000"/>
        </w:rPr>
        <w:t xml:space="preserve">. In absence of the equivalency certificate, </w:t>
      </w:r>
      <w:r w:rsidR="00D21682" w:rsidRPr="00A45EAA">
        <w:rPr>
          <w:rFonts w:ascii="Calibri" w:hAnsi="Calibri" w:cs="Calibri"/>
          <w:color w:val="000000"/>
        </w:rPr>
        <w:t>candidate credentials may not get verified/seat allotted to the candidate may get cancelled/candidate may not participate in counseling (depending on the case)</w:t>
      </w:r>
      <w:r w:rsidR="000941CE" w:rsidRPr="00A45EAA">
        <w:rPr>
          <w:rFonts w:ascii="Calibri" w:hAnsi="Calibri" w:cs="Calibri"/>
          <w:color w:val="000000"/>
        </w:rPr>
        <w:t xml:space="preserve"> and the responsibility of the same shall solely be of the candidate.</w:t>
      </w:r>
      <w:r w:rsidR="007B0919">
        <w:rPr>
          <w:rFonts w:ascii="Calibri" w:hAnsi="Calibri" w:cs="Calibri"/>
          <w:color w:val="000000"/>
        </w:rPr>
        <w:t xml:space="preserve"> </w:t>
      </w:r>
      <w:r w:rsidR="00BE0AFE" w:rsidRPr="00A45EAA">
        <w:rPr>
          <w:rFonts w:ascii="Calibri" w:hAnsi="Calibri" w:cs="Calibri"/>
        </w:rPr>
        <w:t>If board is found fake then suitable</w:t>
      </w:r>
      <w:r w:rsidR="00D21682" w:rsidRPr="00A45EAA">
        <w:rPr>
          <w:rFonts w:ascii="Calibri" w:hAnsi="Calibri" w:cs="Calibri"/>
        </w:rPr>
        <w:t xml:space="preserve"> action may be initiated against the candidate</w:t>
      </w:r>
      <w:r w:rsidR="00BE0AFE" w:rsidRPr="00A45EAA">
        <w:rPr>
          <w:rFonts w:ascii="Calibri" w:hAnsi="Calibri" w:cs="Calibri"/>
        </w:rPr>
        <w:t xml:space="preserve"> and Fee once paid would not be r</w:t>
      </w:r>
      <w:r w:rsidR="003619A3" w:rsidRPr="00A45EAA">
        <w:rPr>
          <w:rFonts w:ascii="Calibri" w:hAnsi="Calibri" w:cs="Calibri"/>
        </w:rPr>
        <w:t>efunded under any circumstances.</w:t>
      </w:r>
    </w:p>
    <w:p w:rsidR="005F579B" w:rsidRPr="00A45EAA" w:rsidRDefault="005F579B" w:rsidP="005F579B">
      <w:pPr>
        <w:pStyle w:val="ListParagraph"/>
        <w:tabs>
          <w:tab w:val="left" w:pos="-5850"/>
        </w:tabs>
        <w:spacing w:before="120" w:line="240" w:lineRule="auto"/>
        <w:ind w:left="360" w:right="4"/>
        <w:jc w:val="both"/>
        <w:rPr>
          <w:rFonts w:ascii="Calibri" w:hAnsi="Calibri" w:cs="Calibri"/>
          <w:b/>
        </w:rPr>
      </w:pPr>
    </w:p>
    <w:p w:rsidR="00EC64B3" w:rsidRPr="00A45EAA" w:rsidRDefault="00853EFA" w:rsidP="000A605D">
      <w:pPr>
        <w:pStyle w:val="ListParagraph"/>
        <w:numPr>
          <w:ilvl w:val="0"/>
          <w:numId w:val="22"/>
        </w:numPr>
        <w:tabs>
          <w:tab w:val="left" w:pos="-5850"/>
        </w:tabs>
        <w:spacing w:before="120" w:line="240" w:lineRule="auto"/>
        <w:ind w:left="360" w:right="4"/>
        <w:jc w:val="both"/>
        <w:rPr>
          <w:rFonts w:ascii="Calibri" w:hAnsi="Calibri" w:cs="Calibri"/>
        </w:rPr>
      </w:pPr>
      <w:r w:rsidRPr="00A45EAA">
        <w:rPr>
          <w:rFonts w:ascii="Calibri" w:hAnsi="Calibri" w:cs="Calibri"/>
          <w:b/>
          <w:u w:val="single"/>
        </w:rPr>
        <w:t>Candidates qualifying Marks/Grade</w:t>
      </w:r>
      <w:r w:rsidRPr="00A45EAA">
        <w:rPr>
          <w:rFonts w:ascii="Calibri" w:hAnsi="Calibri" w:cs="Calibri"/>
          <w:b/>
        </w:rPr>
        <w:t>:</w:t>
      </w:r>
      <w:r w:rsidRPr="00A45EAA">
        <w:rPr>
          <w:rFonts w:ascii="Calibri" w:hAnsi="Calibri" w:cs="Calibri"/>
        </w:rPr>
        <w:t xml:space="preserve"> While</w:t>
      </w:r>
      <w:r w:rsidR="00085D00" w:rsidRPr="00A45EAA">
        <w:rPr>
          <w:rFonts w:ascii="Calibri" w:hAnsi="Calibri" w:cs="Calibri"/>
        </w:rPr>
        <w:t xml:space="preserve"> registering the candidate should</w:t>
      </w:r>
      <w:r w:rsidRPr="00A45EAA">
        <w:rPr>
          <w:rFonts w:ascii="Calibri" w:hAnsi="Calibri" w:cs="Calibri"/>
        </w:rPr>
        <w:t xml:space="preserve"> first click on the correct radio button according to whether his/her certificates are in grades</w:t>
      </w:r>
      <w:r w:rsidR="00085D00" w:rsidRPr="00A45EAA">
        <w:rPr>
          <w:rFonts w:ascii="Calibri" w:hAnsi="Calibri" w:cs="Calibri"/>
        </w:rPr>
        <w:t xml:space="preserve"> (for CBSE Only)</w:t>
      </w:r>
      <w:r w:rsidRPr="00A45EAA">
        <w:rPr>
          <w:rFonts w:ascii="Calibri" w:hAnsi="Calibri" w:cs="Calibri"/>
        </w:rPr>
        <w:t xml:space="preserve"> or marks.</w:t>
      </w:r>
      <w:r w:rsidR="00085D00" w:rsidRPr="00A45EAA">
        <w:rPr>
          <w:rFonts w:ascii="Calibri" w:hAnsi="Calibri" w:cs="Calibri"/>
        </w:rPr>
        <w:t xml:space="preserve"> Grades for other Boards are to be converted into marks as per criteria for calculation of marks percentage given in the prospectus.</w:t>
      </w:r>
      <w:r w:rsidRPr="00A45EAA">
        <w:rPr>
          <w:rFonts w:ascii="Calibri" w:hAnsi="Calibri" w:cs="Calibri"/>
        </w:rPr>
        <w:t xml:space="preserve"> Under no circumstances</w:t>
      </w:r>
      <w:r w:rsidR="003619A3" w:rsidRPr="00A45EAA">
        <w:rPr>
          <w:rFonts w:ascii="Calibri" w:hAnsi="Calibri" w:cs="Calibri"/>
        </w:rPr>
        <w:t>,</w:t>
      </w:r>
      <w:r w:rsidRPr="00A45EAA">
        <w:rPr>
          <w:rFonts w:ascii="Calibri" w:hAnsi="Calibri" w:cs="Calibri"/>
        </w:rPr>
        <w:t xml:space="preserve"> the candidate should fill marks in grades column or vice a versa. </w:t>
      </w:r>
      <w:r w:rsidR="00BE0AFE" w:rsidRPr="00A45EAA">
        <w:rPr>
          <w:rFonts w:ascii="Calibri" w:hAnsi="Calibri" w:cs="Calibri"/>
        </w:rPr>
        <w:t xml:space="preserve">For </w:t>
      </w:r>
      <w:r w:rsidR="003619A3" w:rsidRPr="00A45EAA">
        <w:rPr>
          <w:rFonts w:ascii="Calibri" w:hAnsi="Calibri" w:cs="Calibri"/>
        </w:rPr>
        <w:t>more</w:t>
      </w:r>
      <w:r w:rsidR="00BE0AFE" w:rsidRPr="00A45EAA">
        <w:rPr>
          <w:rFonts w:ascii="Calibri" w:hAnsi="Calibri" w:cs="Calibri"/>
        </w:rPr>
        <w:t xml:space="preserve"> information</w:t>
      </w:r>
      <w:r w:rsidR="003619A3" w:rsidRPr="00A45EAA">
        <w:rPr>
          <w:rFonts w:ascii="Calibri" w:hAnsi="Calibri" w:cs="Calibri"/>
        </w:rPr>
        <w:t>,</w:t>
      </w:r>
      <w:r w:rsidR="007B0919">
        <w:rPr>
          <w:rFonts w:ascii="Calibri" w:hAnsi="Calibri" w:cs="Calibri"/>
        </w:rPr>
        <w:t xml:space="preserve"> </w:t>
      </w:r>
      <w:r w:rsidR="003619A3" w:rsidRPr="00A45EAA">
        <w:rPr>
          <w:rFonts w:ascii="Calibri" w:hAnsi="Calibri" w:cs="Calibri"/>
        </w:rPr>
        <w:t xml:space="preserve">go through </w:t>
      </w:r>
      <w:r w:rsidR="00BE0AFE" w:rsidRPr="00A45EAA">
        <w:rPr>
          <w:rFonts w:ascii="Calibri" w:hAnsi="Calibri" w:cs="Calibri"/>
          <w:b/>
        </w:rPr>
        <w:t xml:space="preserve">the </w:t>
      </w:r>
      <w:r w:rsidR="003619A3" w:rsidRPr="00A45EAA">
        <w:rPr>
          <w:rFonts w:ascii="Calibri" w:hAnsi="Calibri" w:cs="Calibri"/>
          <w:b/>
        </w:rPr>
        <w:t xml:space="preserve">Criteria for </w:t>
      </w:r>
      <w:r w:rsidR="00BE0AFE" w:rsidRPr="00A45EAA">
        <w:rPr>
          <w:rFonts w:ascii="Calibri" w:hAnsi="Calibri" w:cs="Calibri"/>
          <w:b/>
        </w:rPr>
        <w:t>marks</w:t>
      </w:r>
      <w:r w:rsidR="003619A3" w:rsidRPr="00A45EAA">
        <w:rPr>
          <w:rFonts w:ascii="Calibri" w:hAnsi="Calibri" w:cs="Calibri"/>
          <w:b/>
        </w:rPr>
        <w:t xml:space="preserve"> calculation</w:t>
      </w:r>
      <w:r w:rsidR="007B0919">
        <w:rPr>
          <w:rFonts w:ascii="Calibri" w:hAnsi="Calibri" w:cs="Calibri"/>
          <w:b/>
        </w:rPr>
        <w:t xml:space="preserve"> </w:t>
      </w:r>
      <w:r w:rsidR="00BE0AFE" w:rsidRPr="00A45EAA">
        <w:rPr>
          <w:rFonts w:ascii="Calibri" w:hAnsi="Calibri" w:cs="Calibri"/>
        </w:rPr>
        <w:t>in the prospectus.</w:t>
      </w:r>
    </w:p>
    <w:p w:rsidR="005F579B" w:rsidRPr="00A45EAA" w:rsidRDefault="00EC64B3" w:rsidP="00F60697">
      <w:pPr>
        <w:spacing w:before="120"/>
        <w:ind w:right="4"/>
        <w:jc w:val="both"/>
        <w:rPr>
          <w:rFonts w:ascii="Calibri" w:hAnsi="Calibri" w:cs="Calibri"/>
        </w:rPr>
      </w:pPr>
      <w:r w:rsidRPr="00A45EAA">
        <w:rPr>
          <w:rFonts w:ascii="Calibri" w:hAnsi="Calibri" w:cs="Calibri"/>
        </w:rPr>
        <w:t>For ascertaining the eligibility conditions, combination of mark sheet shall be allowed only and only if mark sheet are from same board.</w:t>
      </w:r>
      <w:r w:rsidR="00463E56">
        <w:rPr>
          <w:rFonts w:ascii="Calibri" w:hAnsi="Calibri" w:cs="Calibri"/>
        </w:rPr>
        <w:t xml:space="preserve"> If a candidate changes board e</w:t>
      </w:r>
      <w:r w:rsidR="00560331">
        <w:rPr>
          <w:rFonts w:ascii="Calibri" w:hAnsi="Calibri" w:cs="Calibri"/>
        </w:rPr>
        <w:t>.</w:t>
      </w:r>
      <w:r w:rsidRPr="00A45EAA">
        <w:rPr>
          <w:rFonts w:ascii="Calibri" w:hAnsi="Calibri" w:cs="Calibri"/>
        </w:rPr>
        <w:t>g</w:t>
      </w:r>
      <w:r w:rsidR="00463E56">
        <w:rPr>
          <w:rFonts w:ascii="Calibri" w:hAnsi="Calibri" w:cs="Calibri"/>
        </w:rPr>
        <w:t>.</w:t>
      </w:r>
      <w:r w:rsidRPr="00A45EAA">
        <w:rPr>
          <w:rFonts w:ascii="Calibri" w:hAnsi="Calibri" w:cs="Calibri"/>
        </w:rPr>
        <w:t xml:space="preserve"> From CBSE to NIOS then appropriate proof of accepting the marks of earlier board is required i.e</w:t>
      </w:r>
      <w:r w:rsidR="00560331">
        <w:rPr>
          <w:rFonts w:ascii="Calibri" w:hAnsi="Calibri" w:cs="Calibri"/>
        </w:rPr>
        <w:t>.</w:t>
      </w:r>
      <w:r w:rsidRPr="00A45EAA">
        <w:rPr>
          <w:rFonts w:ascii="Calibri" w:hAnsi="Calibri" w:cs="Calibri"/>
        </w:rPr>
        <w:t xml:space="preserve"> such candidate should </w:t>
      </w:r>
      <w:r w:rsidR="00560331">
        <w:rPr>
          <w:rFonts w:ascii="Calibri" w:hAnsi="Calibri" w:cs="Calibri"/>
        </w:rPr>
        <w:t>produce</w:t>
      </w:r>
      <w:r w:rsidRPr="00A45EAA">
        <w:rPr>
          <w:rFonts w:ascii="Calibri" w:hAnsi="Calibri" w:cs="Calibri"/>
        </w:rPr>
        <w:t xml:space="preserve"> one complete mark sheet making him eligible.</w:t>
      </w:r>
    </w:p>
    <w:p w:rsidR="00C43488" w:rsidRPr="00A45EAA" w:rsidRDefault="00853EFA" w:rsidP="000A605D">
      <w:pPr>
        <w:pStyle w:val="ListParagraph"/>
        <w:numPr>
          <w:ilvl w:val="0"/>
          <w:numId w:val="22"/>
        </w:numPr>
        <w:tabs>
          <w:tab w:val="left" w:pos="-5850"/>
        </w:tabs>
        <w:spacing w:before="120" w:line="240" w:lineRule="auto"/>
        <w:ind w:left="360" w:right="4"/>
        <w:jc w:val="both"/>
        <w:rPr>
          <w:rFonts w:ascii="Calibri" w:hAnsi="Calibri" w:cs="Calibri"/>
          <w:b/>
        </w:rPr>
      </w:pPr>
      <w:r w:rsidRPr="00A45EAA">
        <w:rPr>
          <w:rFonts w:ascii="Calibri" w:hAnsi="Calibri" w:cs="Calibri"/>
          <w:b/>
          <w:u w:val="single"/>
        </w:rPr>
        <w:t>State of Candidate</w:t>
      </w:r>
      <w:r w:rsidRPr="00A45EAA">
        <w:rPr>
          <w:rFonts w:ascii="Calibri" w:hAnsi="Calibri" w:cs="Calibri"/>
          <w:b/>
        </w:rPr>
        <w:t>:</w:t>
      </w:r>
      <w:r w:rsidRPr="00A45EAA">
        <w:rPr>
          <w:rFonts w:ascii="Calibri" w:hAnsi="Calibri" w:cs="Calibri"/>
        </w:rPr>
        <w:t xml:space="preserve"> As</w:t>
      </w:r>
      <w:r w:rsidR="00C43488" w:rsidRPr="00A45EAA">
        <w:rPr>
          <w:rFonts w:ascii="Calibri" w:hAnsi="Calibri" w:cs="Calibri"/>
        </w:rPr>
        <w:t xml:space="preserve"> per I.T.I admission policy, the </w:t>
      </w:r>
      <w:r w:rsidRPr="00A45EAA">
        <w:rPr>
          <w:rFonts w:ascii="Calibri" w:hAnsi="Calibri" w:cs="Calibri"/>
          <w:b/>
        </w:rPr>
        <w:t xml:space="preserve">state of candidate </w:t>
      </w:r>
      <w:r w:rsidR="003619A3" w:rsidRPr="00A45EAA">
        <w:rPr>
          <w:rFonts w:ascii="Calibri" w:hAnsi="Calibri" w:cs="Calibri"/>
          <w:b/>
        </w:rPr>
        <w:t xml:space="preserve">will be considered </w:t>
      </w:r>
      <w:r w:rsidR="00C43488" w:rsidRPr="00A45EAA">
        <w:rPr>
          <w:rFonts w:ascii="Calibri" w:hAnsi="Calibri" w:cs="Calibri"/>
          <w:b/>
        </w:rPr>
        <w:t>on</w:t>
      </w:r>
      <w:r w:rsidR="003619A3" w:rsidRPr="00A45EAA">
        <w:rPr>
          <w:rFonts w:ascii="Calibri" w:hAnsi="Calibri" w:cs="Calibri"/>
          <w:b/>
        </w:rPr>
        <w:t xml:space="preserve"> the </w:t>
      </w:r>
      <w:r w:rsidR="00C43488" w:rsidRPr="00A45EAA">
        <w:rPr>
          <w:rFonts w:ascii="Calibri" w:hAnsi="Calibri" w:cs="Calibri"/>
          <w:b/>
        </w:rPr>
        <w:t xml:space="preserve">basis of his/her </w:t>
      </w:r>
      <w:r w:rsidR="003619A3" w:rsidRPr="00A45EAA">
        <w:rPr>
          <w:rFonts w:ascii="Calibri" w:hAnsi="Calibri" w:cs="Calibri"/>
          <w:b/>
        </w:rPr>
        <w:t>state of</w:t>
      </w:r>
      <w:r w:rsidR="00CF21DB">
        <w:rPr>
          <w:rFonts w:ascii="Calibri" w:hAnsi="Calibri" w:cs="Calibri"/>
          <w:b/>
        </w:rPr>
        <w:t xml:space="preserve"> </w:t>
      </w:r>
      <w:r w:rsidR="00C43488" w:rsidRPr="00A45EAA">
        <w:rPr>
          <w:rFonts w:ascii="Calibri" w:hAnsi="Calibri" w:cs="Calibri"/>
          <w:b/>
          <w:u w:val="single"/>
        </w:rPr>
        <w:t>Qualifying Examination</w:t>
      </w:r>
      <w:r w:rsidR="00C43488" w:rsidRPr="00A45EAA">
        <w:rPr>
          <w:rFonts w:ascii="Calibri" w:hAnsi="Calibri" w:cs="Calibri"/>
          <w:b/>
        </w:rPr>
        <w:t xml:space="preserve">.  </w:t>
      </w:r>
      <w:r w:rsidR="00C43488" w:rsidRPr="00A45EAA">
        <w:rPr>
          <w:rFonts w:ascii="Calibri" w:hAnsi="Calibri" w:cs="Calibri"/>
        </w:rPr>
        <w:t>For e</w:t>
      </w:r>
      <w:r w:rsidR="00560331">
        <w:rPr>
          <w:rFonts w:ascii="Calibri" w:hAnsi="Calibri" w:cs="Calibri"/>
        </w:rPr>
        <w:t>.</w:t>
      </w:r>
      <w:r w:rsidR="00C43488" w:rsidRPr="00A45EAA">
        <w:rPr>
          <w:rFonts w:ascii="Calibri" w:hAnsi="Calibri" w:cs="Calibri"/>
        </w:rPr>
        <w:t>g</w:t>
      </w:r>
      <w:r w:rsidR="00560331">
        <w:rPr>
          <w:rFonts w:ascii="Calibri" w:hAnsi="Calibri" w:cs="Calibri"/>
        </w:rPr>
        <w:t>.</w:t>
      </w:r>
      <w:r w:rsidR="00C43488" w:rsidRPr="00A45EAA">
        <w:rPr>
          <w:rFonts w:ascii="Calibri" w:hAnsi="Calibri" w:cs="Calibri"/>
        </w:rPr>
        <w:t>:</w:t>
      </w:r>
      <w:r w:rsidRPr="00A45EAA">
        <w:rPr>
          <w:rFonts w:ascii="Calibri" w:hAnsi="Calibri" w:cs="Calibri"/>
        </w:rPr>
        <w:t xml:space="preserve"> if a candidate </w:t>
      </w:r>
      <w:r w:rsidRPr="00A45EAA">
        <w:rPr>
          <w:rFonts w:ascii="Calibri" w:hAnsi="Calibri" w:cs="Calibri"/>
          <w:b/>
        </w:rPr>
        <w:t>stays in Delhi</w:t>
      </w:r>
      <w:r w:rsidRPr="00A45EAA">
        <w:rPr>
          <w:rFonts w:ascii="Calibri" w:hAnsi="Calibri" w:cs="Calibri"/>
        </w:rPr>
        <w:t xml:space="preserve"> but has passed his qualifying </w:t>
      </w:r>
      <w:r w:rsidRPr="00A45EAA">
        <w:rPr>
          <w:rFonts w:ascii="Calibri" w:hAnsi="Calibri" w:cs="Calibri"/>
          <w:b/>
        </w:rPr>
        <w:t xml:space="preserve">exam from </w:t>
      </w:r>
      <w:r w:rsidR="00C43488" w:rsidRPr="00A45EAA">
        <w:rPr>
          <w:rFonts w:ascii="Calibri" w:hAnsi="Calibri" w:cs="Calibri"/>
          <w:b/>
        </w:rPr>
        <w:t>Other State</w:t>
      </w:r>
      <w:r w:rsidR="00CF21DB">
        <w:rPr>
          <w:rFonts w:ascii="Calibri" w:hAnsi="Calibri" w:cs="Calibri"/>
          <w:b/>
        </w:rPr>
        <w:t xml:space="preserve"> </w:t>
      </w:r>
      <w:r w:rsidRPr="00A45EAA">
        <w:rPr>
          <w:rFonts w:ascii="Calibri" w:hAnsi="Calibri" w:cs="Calibri"/>
        </w:rPr>
        <w:t xml:space="preserve">then he/she would be considered </w:t>
      </w:r>
      <w:r w:rsidRPr="00A45EAA">
        <w:rPr>
          <w:rFonts w:ascii="Calibri" w:hAnsi="Calibri" w:cs="Calibri"/>
          <w:b/>
        </w:rPr>
        <w:t>outside Delhi candidate</w:t>
      </w:r>
      <w:r w:rsidRPr="00A45EAA">
        <w:rPr>
          <w:rFonts w:ascii="Calibri" w:hAnsi="Calibri" w:cs="Calibri"/>
        </w:rPr>
        <w:t xml:space="preserve"> and </w:t>
      </w:r>
      <w:r w:rsidR="00C43488" w:rsidRPr="00A45EAA">
        <w:rPr>
          <w:rFonts w:ascii="Calibri" w:hAnsi="Calibri" w:cs="Calibri"/>
        </w:rPr>
        <w:t xml:space="preserve">vice versa. </w:t>
      </w:r>
    </w:p>
    <w:p w:rsidR="009E24D2" w:rsidRPr="00A45EAA" w:rsidRDefault="00085D00" w:rsidP="000A605D">
      <w:pPr>
        <w:pStyle w:val="ListParagraph"/>
        <w:numPr>
          <w:ilvl w:val="0"/>
          <w:numId w:val="22"/>
        </w:numPr>
        <w:tabs>
          <w:tab w:val="left" w:pos="-5850"/>
        </w:tabs>
        <w:spacing w:before="120" w:line="240" w:lineRule="auto"/>
        <w:ind w:left="360" w:right="4"/>
        <w:jc w:val="both"/>
        <w:rPr>
          <w:rFonts w:ascii="Calibri" w:hAnsi="Calibri" w:cs="Calibri"/>
          <w:b/>
        </w:rPr>
      </w:pPr>
      <w:r w:rsidRPr="00A45EAA">
        <w:rPr>
          <w:rFonts w:ascii="Calibri" w:hAnsi="Calibri" w:cs="Calibri"/>
          <w:b/>
          <w:u w:val="single"/>
        </w:rPr>
        <w:t xml:space="preserve">DUAL category </w:t>
      </w:r>
      <w:r w:rsidR="00A04B49" w:rsidRPr="00A45EAA">
        <w:rPr>
          <w:rFonts w:ascii="Calibri" w:hAnsi="Calibri" w:cs="Calibri"/>
          <w:b/>
          <w:u w:val="single"/>
        </w:rPr>
        <w:t>candidates</w:t>
      </w:r>
      <w:r w:rsidR="00A04B49" w:rsidRPr="00A45EAA">
        <w:rPr>
          <w:rFonts w:ascii="Calibri" w:hAnsi="Calibri" w:cs="Calibri"/>
          <w:b/>
        </w:rPr>
        <w:t>:</w:t>
      </w:r>
      <w:r w:rsidRPr="00A45EAA">
        <w:rPr>
          <w:rFonts w:ascii="Calibri" w:hAnsi="Calibri" w:cs="Calibri"/>
          <w:b/>
        </w:rPr>
        <w:t>-</w:t>
      </w:r>
      <w:r w:rsidR="00853EFA" w:rsidRPr="00A45EAA">
        <w:rPr>
          <w:rFonts w:ascii="Calibri" w:hAnsi="Calibri" w:cs="Calibri"/>
          <w:b/>
        </w:rPr>
        <w:t>A</w:t>
      </w:r>
      <w:r w:rsidR="00DF515D">
        <w:rPr>
          <w:rFonts w:ascii="Calibri" w:hAnsi="Calibri" w:cs="Calibri"/>
          <w:b/>
        </w:rPr>
        <w:t xml:space="preserve"> category</w:t>
      </w:r>
      <w:r w:rsidR="00853EFA" w:rsidRPr="00A45EAA">
        <w:rPr>
          <w:rFonts w:ascii="Calibri" w:hAnsi="Calibri" w:cs="Calibri"/>
          <w:b/>
        </w:rPr>
        <w:t xml:space="preserve"> candidate could </w:t>
      </w:r>
      <w:r w:rsidR="00C43488" w:rsidRPr="00A45EAA">
        <w:rPr>
          <w:rFonts w:ascii="Calibri" w:hAnsi="Calibri" w:cs="Calibri"/>
          <w:b/>
        </w:rPr>
        <w:t>have dual category on the basis of his/her qualifying state of 8</w:t>
      </w:r>
      <w:r w:rsidR="00C43488" w:rsidRPr="00A45EAA">
        <w:rPr>
          <w:rFonts w:ascii="Calibri" w:hAnsi="Calibri" w:cs="Calibri"/>
          <w:b/>
          <w:vertAlign w:val="superscript"/>
        </w:rPr>
        <w:t>th</w:t>
      </w:r>
      <w:r w:rsidR="00C43488" w:rsidRPr="00A45EAA">
        <w:rPr>
          <w:rFonts w:ascii="Calibri" w:hAnsi="Calibri" w:cs="Calibri"/>
          <w:b/>
        </w:rPr>
        <w:t xml:space="preserve"> and 10</w:t>
      </w:r>
      <w:r w:rsidR="00C43488" w:rsidRPr="00A45EAA">
        <w:rPr>
          <w:rFonts w:ascii="Calibri" w:hAnsi="Calibri" w:cs="Calibri"/>
          <w:b/>
          <w:vertAlign w:val="superscript"/>
        </w:rPr>
        <w:t>th</w:t>
      </w:r>
      <w:r w:rsidR="00C43488" w:rsidRPr="00A45EAA">
        <w:rPr>
          <w:rFonts w:ascii="Calibri" w:hAnsi="Calibri" w:cs="Calibri"/>
          <w:b/>
        </w:rPr>
        <w:t xml:space="preserve"> class.</w:t>
      </w:r>
    </w:p>
    <w:p w:rsidR="00853EFA" w:rsidRPr="00A45EAA" w:rsidRDefault="00F5430D" w:rsidP="000A605D">
      <w:pPr>
        <w:pStyle w:val="ListParagraph"/>
        <w:numPr>
          <w:ilvl w:val="0"/>
          <w:numId w:val="22"/>
        </w:numPr>
        <w:tabs>
          <w:tab w:val="left" w:pos="-5850"/>
        </w:tabs>
        <w:spacing w:before="120" w:line="240" w:lineRule="auto"/>
        <w:ind w:left="360" w:right="4"/>
        <w:jc w:val="both"/>
        <w:rPr>
          <w:rFonts w:ascii="Calibri" w:hAnsi="Calibri" w:cs="Calibri"/>
        </w:rPr>
      </w:pPr>
      <w:r w:rsidRPr="00A45EAA">
        <w:rPr>
          <w:rFonts w:ascii="Calibri" w:hAnsi="Calibri" w:cs="Calibri"/>
          <w:b/>
          <w:u w:val="single"/>
        </w:rPr>
        <w:t>Date of Birth</w:t>
      </w:r>
      <w:r w:rsidRPr="00A45EAA">
        <w:rPr>
          <w:rFonts w:ascii="Calibri" w:hAnsi="Calibri" w:cs="Calibri"/>
        </w:rPr>
        <w:t xml:space="preserve"> of </w:t>
      </w:r>
      <w:r w:rsidR="00853EFA" w:rsidRPr="00A45EAA">
        <w:rPr>
          <w:rFonts w:ascii="Calibri" w:hAnsi="Calibri" w:cs="Calibri"/>
        </w:rPr>
        <w:t xml:space="preserve">Candidate should </w:t>
      </w:r>
      <w:r w:rsidRPr="00A45EAA">
        <w:rPr>
          <w:rFonts w:ascii="Calibri" w:hAnsi="Calibri" w:cs="Calibri"/>
        </w:rPr>
        <w:t xml:space="preserve">be </w:t>
      </w:r>
      <w:r w:rsidR="00853EFA" w:rsidRPr="00A45EAA">
        <w:rPr>
          <w:rFonts w:ascii="Calibri" w:hAnsi="Calibri" w:cs="Calibri"/>
        </w:rPr>
        <w:t>enter</w:t>
      </w:r>
      <w:r w:rsidRPr="00A45EAA">
        <w:rPr>
          <w:rFonts w:ascii="Calibri" w:hAnsi="Calibri" w:cs="Calibri"/>
        </w:rPr>
        <w:t xml:space="preserve">ed correctly and </w:t>
      </w:r>
      <w:r w:rsidR="00853EFA" w:rsidRPr="00A45EAA">
        <w:rPr>
          <w:rFonts w:ascii="Calibri" w:hAnsi="Calibri" w:cs="Calibri"/>
        </w:rPr>
        <w:t xml:space="preserve">exactly as mentioned in his </w:t>
      </w:r>
      <w:r w:rsidR="00853EFA" w:rsidRPr="00A45EAA">
        <w:rPr>
          <w:rFonts w:ascii="Calibri" w:hAnsi="Calibri" w:cs="Calibri"/>
          <w:b/>
        </w:rPr>
        <w:t>qualifying certificate</w:t>
      </w:r>
      <w:r w:rsidRPr="00A45EAA">
        <w:rPr>
          <w:rFonts w:ascii="Calibri" w:hAnsi="Calibri" w:cs="Calibri"/>
          <w:b/>
        </w:rPr>
        <w:t>/ age proof</w:t>
      </w:r>
      <w:r w:rsidR="00853EFA" w:rsidRPr="00A45EAA">
        <w:rPr>
          <w:rFonts w:ascii="Calibri" w:hAnsi="Calibri" w:cs="Calibri"/>
          <w:b/>
        </w:rPr>
        <w:t>.</w:t>
      </w:r>
    </w:p>
    <w:p w:rsidR="005A7D71" w:rsidRPr="00A45EAA" w:rsidRDefault="00853EFA" w:rsidP="000A605D">
      <w:pPr>
        <w:pStyle w:val="ListParagraph"/>
        <w:numPr>
          <w:ilvl w:val="0"/>
          <w:numId w:val="22"/>
        </w:numPr>
        <w:tabs>
          <w:tab w:val="left" w:pos="-5850"/>
        </w:tabs>
        <w:spacing w:before="120" w:line="240" w:lineRule="auto"/>
        <w:ind w:left="360" w:right="4"/>
        <w:jc w:val="both"/>
        <w:rPr>
          <w:rFonts w:ascii="Calibri" w:hAnsi="Calibri" w:cs="Calibri"/>
        </w:rPr>
      </w:pPr>
      <w:r w:rsidRPr="00A45EAA">
        <w:rPr>
          <w:rFonts w:ascii="Calibri" w:hAnsi="Calibri" w:cs="Calibri"/>
          <w:b/>
          <w:u w:val="single"/>
        </w:rPr>
        <w:t>Gender</w:t>
      </w:r>
      <w:r w:rsidRPr="00A45EAA">
        <w:rPr>
          <w:rFonts w:ascii="Calibri" w:hAnsi="Calibri" w:cs="Calibri"/>
        </w:rPr>
        <w:t xml:space="preserve"> information of the candidate has </w:t>
      </w:r>
      <w:r w:rsidR="00741FCE" w:rsidRPr="00A45EAA">
        <w:rPr>
          <w:rFonts w:ascii="Calibri" w:hAnsi="Calibri" w:cs="Calibri"/>
        </w:rPr>
        <w:t xml:space="preserve">a </w:t>
      </w:r>
      <w:r w:rsidRPr="00A45EAA">
        <w:rPr>
          <w:rFonts w:ascii="Calibri" w:hAnsi="Calibri" w:cs="Calibri"/>
        </w:rPr>
        <w:t>very high significance in allotment of sea</w:t>
      </w:r>
      <w:r w:rsidR="00F5430D" w:rsidRPr="00A45EAA">
        <w:rPr>
          <w:rFonts w:ascii="Calibri" w:hAnsi="Calibri" w:cs="Calibri"/>
        </w:rPr>
        <w:t>t</w:t>
      </w:r>
      <w:r w:rsidR="00AC6B15" w:rsidRPr="00A45EAA">
        <w:rPr>
          <w:rFonts w:ascii="Calibri" w:hAnsi="Calibri" w:cs="Calibri"/>
        </w:rPr>
        <w:t xml:space="preserve">. </w:t>
      </w:r>
      <w:r w:rsidR="00C43488" w:rsidRPr="00A45EAA">
        <w:rPr>
          <w:rFonts w:ascii="Calibri" w:hAnsi="Calibri" w:cs="Calibri"/>
        </w:rPr>
        <w:t>Wrongly filled gender</w:t>
      </w:r>
      <w:r w:rsidR="005A7D71" w:rsidRPr="00A45EAA">
        <w:rPr>
          <w:rFonts w:ascii="Calibri" w:hAnsi="Calibri" w:cs="Calibri"/>
        </w:rPr>
        <w:t>, if</w:t>
      </w:r>
      <w:r w:rsidR="00741FCE" w:rsidRPr="00A45EAA">
        <w:rPr>
          <w:rFonts w:ascii="Calibri" w:hAnsi="Calibri" w:cs="Calibri"/>
        </w:rPr>
        <w:t xml:space="preserve"> found at the time of counseling </w:t>
      </w:r>
      <w:r w:rsidR="00C43488" w:rsidRPr="00A45EAA">
        <w:rPr>
          <w:rFonts w:ascii="Calibri" w:hAnsi="Calibri" w:cs="Calibri"/>
        </w:rPr>
        <w:t xml:space="preserve">can lead to </w:t>
      </w:r>
      <w:r w:rsidR="005A7D71" w:rsidRPr="00A45EAA">
        <w:rPr>
          <w:rFonts w:ascii="Calibri" w:hAnsi="Calibri" w:cs="Calibri"/>
        </w:rPr>
        <w:t xml:space="preserve">the </w:t>
      </w:r>
      <w:r w:rsidR="00A54F20" w:rsidRPr="00A45EAA">
        <w:rPr>
          <w:rFonts w:ascii="Calibri" w:hAnsi="Calibri" w:cs="Calibri"/>
        </w:rPr>
        <w:t>cancellation of allotted seat and further action as deemed fit by CAO/DTTE.</w:t>
      </w:r>
    </w:p>
    <w:p w:rsidR="00EE708D" w:rsidRPr="00A45EAA" w:rsidRDefault="00EE708D" w:rsidP="000A605D">
      <w:pPr>
        <w:pStyle w:val="ListParagraph"/>
        <w:numPr>
          <w:ilvl w:val="0"/>
          <w:numId w:val="22"/>
        </w:numPr>
        <w:tabs>
          <w:tab w:val="left" w:pos="-5850"/>
        </w:tabs>
        <w:spacing w:before="120" w:line="240" w:lineRule="auto"/>
        <w:ind w:left="360" w:right="4"/>
        <w:jc w:val="both"/>
        <w:rPr>
          <w:rFonts w:ascii="Calibri" w:hAnsi="Calibri" w:cs="Calibri"/>
        </w:rPr>
      </w:pPr>
      <w:r w:rsidRPr="00A45EAA">
        <w:rPr>
          <w:rFonts w:ascii="Calibri" w:hAnsi="Calibri" w:cs="Calibri"/>
          <w:b/>
        </w:rPr>
        <w:t xml:space="preserve">Religion: </w:t>
      </w:r>
      <w:r w:rsidR="009E24D2" w:rsidRPr="00A45EAA">
        <w:rPr>
          <w:rFonts w:ascii="Calibri" w:hAnsi="Calibri" w:cs="Calibri"/>
        </w:rPr>
        <w:t xml:space="preserve">Minority seats are offered to minority </w:t>
      </w:r>
      <w:r w:rsidR="005A7D71" w:rsidRPr="00A45EAA">
        <w:rPr>
          <w:rFonts w:ascii="Calibri" w:hAnsi="Calibri" w:cs="Calibri"/>
        </w:rPr>
        <w:t xml:space="preserve">female </w:t>
      </w:r>
      <w:r w:rsidR="009E24D2" w:rsidRPr="00A45EAA">
        <w:rPr>
          <w:rFonts w:ascii="Calibri" w:hAnsi="Calibri" w:cs="Calibri"/>
        </w:rPr>
        <w:t>candidates</w:t>
      </w:r>
      <w:r w:rsidR="00085D00" w:rsidRPr="00A45EAA">
        <w:rPr>
          <w:rFonts w:ascii="Calibri" w:hAnsi="Calibri" w:cs="Calibri"/>
        </w:rPr>
        <w:t xml:space="preserve"> in ITI for Women</w:t>
      </w:r>
      <w:r w:rsidR="003D6361" w:rsidRPr="00A45EAA">
        <w:rPr>
          <w:rFonts w:ascii="Calibri" w:hAnsi="Calibri" w:cs="Calibri"/>
        </w:rPr>
        <w:t>,</w:t>
      </w:r>
      <w:r w:rsidR="00CF21DB">
        <w:rPr>
          <w:rFonts w:ascii="Calibri" w:hAnsi="Calibri" w:cs="Calibri"/>
        </w:rPr>
        <w:t xml:space="preserve"> </w:t>
      </w:r>
      <w:r w:rsidR="00085D00" w:rsidRPr="00A45EAA">
        <w:rPr>
          <w:rFonts w:ascii="Calibri" w:hAnsi="Calibri" w:cs="Calibri"/>
        </w:rPr>
        <w:t>MSDP</w:t>
      </w:r>
      <w:r w:rsidR="003D6361" w:rsidRPr="00A45EAA">
        <w:rPr>
          <w:rFonts w:ascii="Calibri" w:hAnsi="Calibri" w:cs="Calibri"/>
        </w:rPr>
        <w:t>,</w:t>
      </w:r>
      <w:r w:rsidR="00CF21DB">
        <w:rPr>
          <w:rFonts w:ascii="Calibri" w:hAnsi="Calibri" w:cs="Calibri"/>
        </w:rPr>
        <w:t xml:space="preserve"> </w:t>
      </w:r>
      <w:r w:rsidR="00085D00" w:rsidRPr="00A45EAA">
        <w:rPr>
          <w:rFonts w:ascii="Calibri" w:hAnsi="Calibri" w:cs="Calibri"/>
        </w:rPr>
        <w:t>Nand</w:t>
      </w:r>
      <w:r w:rsidR="00CF21DB">
        <w:rPr>
          <w:rFonts w:ascii="Calibri" w:hAnsi="Calibri" w:cs="Calibri"/>
        </w:rPr>
        <w:t xml:space="preserve"> </w:t>
      </w:r>
      <w:r w:rsidR="00085D00" w:rsidRPr="00A45EAA">
        <w:rPr>
          <w:rFonts w:ascii="Calibri" w:hAnsi="Calibri" w:cs="Calibri"/>
        </w:rPr>
        <w:t>Nagri</w:t>
      </w:r>
      <w:r w:rsidR="005A7D71" w:rsidRPr="00A45EAA">
        <w:rPr>
          <w:rFonts w:ascii="Calibri" w:hAnsi="Calibri" w:cs="Calibri"/>
        </w:rPr>
        <w:t>. (A</w:t>
      </w:r>
      <w:r w:rsidR="009E24D2" w:rsidRPr="00A45EAA">
        <w:rPr>
          <w:rFonts w:ascii="Calibri" w:hAnsi="Calibri" w:cs="Calibri"/>
        </w:rPr>
        <w:t xml:space="preserve">s per </w:t>
      </w:r>
      <w:r w:rsidR="005A7D71" w:rsidRPr="00A45EAA">
        <w:rPr>
          <w:rFonts w:ascii="Calibri" w:hAnsi="Calibri" w:cs="Calibri"/>
        </w:rPr>
        <w:t>the G</w:t>
      </w:r>
      <w:r w:rsidR="009E24D2" w:rsidRPr="00A45EAA">
        <w:rPr>
          <w:rFonts w:ascii="Calibri" w:hAnsi="Calibri" w:cs="Calibri"/>
        </w:rPr>
        <w:t>overnment policy Muslims/Sikhs/Buddhists/Ja</w:t>
      </w:r>
      <w:r w:rsidR="005A7D71" w:rsidRPr="00A45EAA">
        <w:rPr>
          <w:rFonts w:ascii="Calibri" w:hAnsi="Calibri" w:cs="Calibri"/>
        </w:rPr>
        <w:t>i</w:t>
      </w:r>
      <w:r w:rsidR="009E24D2" w:rsidRPr="00A45EAA">
        <w:rPr>
          <w:rFonts w:ascii="Calibri" w:hAnsi="Calibri" w:cs="Calibri"/>
        </w:rPr>
        <w:t>ns and Zorostrians</w:t>
      </w:r>
      <w:r w:rsidR="00CF21DB">
        <w:rPr>
          <w:rFonts w:ascii="Calibri" w:hAnsi="Calibri" w:cs="Calibri"/>
        </w:rPr>
        <w:t xml:space="preserve"> </w:t>
      </w:r>
      <w:r w:rsidR="009E24D2" w:rsidRPr="00A45EAA">
        <w:rPr>
          <w:rFonts w:ascii="Calibri" w:hAnsi="Calibri" w:cs="Calibri"/>
        </w:rPr>
        <w:t>(Parsis) are notified as Minority community under section 2(c) of Minority Act, 1992</w:t>
      </w:r>
      <w:r w:rsidR="005A7D71" w:rsidRPr="00A45EAA">
        <w:rPr>
          <w:rFonts w:ascii="Calibri" w:hAnsi="Calibri" w:cs="Calibri"/>
        </w:rPr>
        <w:t>).</w:t>
      </w:r>
    </w:p>
    <w:p w:rsidR="006A30D2" w:rsidRPr="00A45EAA" w:rsidRDefault="00110713" w:rsidP="000A605D">
      <w:pPr>
        <w:pStyle w:val="ListParagraph"/>
        <w:numPr>
          <w:ilvl w:val="0"/>
          <w:numId w:val="22"/>
        </w:numPr>
        <w:tabs>
          <w:tab w:val="left" w:pos="-5850"/>
        </w:tabs>
        <w:autoSpaceDE w:val="0"/>
        <w:autoSpaceDN w:val="0"/>
        <w:adjustRightInd w:val="0"/>
        <w:spacing w:before="120" w:line="240" w:lineRule="auto"/>
        <w:ind w:left="360" w:right="4"/>
        <w:jc w:val="both"/>
        <w:rPr>
          <w:rFonts w:ascii="Calibri" w:hAnsi="Calibri" w:cs="Calibri"/>
        </w:rPr>
      </w:pPr>
      <w:r w:rsidRPr="00A45EAA">
        <w:rPr>
          <w:rFonts w:ascii="Calibri" w:hAnsi="Calibri" w:cs="Calibri"/>
          <w:b/>
        </w:rPr>
        <w:t>Category of the candidate:</w:t>
      </w:r>
      <w:r w:rsidRPr="00A45EAA">
        <w:rPr>
          <w:rFonts w:ascii="Calibri" w:hAnsi="Calibri" w:cs="Calibri"/>
        </w:rPr>
        <w:t xml:space="preserve"> Specific reservations exist for SC, </w:t>
      </w:r>
      <w:r w:rsidR="00323D7A" w:rsidRPr="00A45EAA">
        <w:rPr>
          <w:rFonts w:ascii="Calibri" w:hAnsi="Calibri" w:cs="Calibri"/>
        </w:rPr>
        <w:t>ST&amp;</w:t>
      </w:r>
      <w:r w:rsidRPr="00A45EAA">
        <w:rPr>
          <w:rFonts w:ascii="Calibri" w:hAnsi="Calibri" w:cs="Calibri"/>
        </w:rPr>
        <w:t xml:space="preserve"> OBC candidates. </w:t>
      </w:r>
      <w:r w:rsidR="006A30D2" w:rsidRPr="00A45EAA">
        <w:rPr>
          <w:rFonts w:ascii="Calibri" w:hAnsi="Calibri" w:cs="Calibri"/>
        </w:rPr>
        <w:t>Original Caste certificate in the name of the applicant from competent authority will have to be produced at the time of verification</w:t>
      </w:r>
      <w:r w:rsidR="005A7D71" w:rsidRPr="00A45EAA">
        <w:rPr>
          <w:rFonts w:ascii="Calibri" w:hAnsi="Calibri" w:cs="Calibri"/>
        </w:rPr>
        <w:t>,</w:t>
      </w:r>
      <w:r w:rsidR="006A30D2" w:rsidRPr="00A45EAA">
        <w:rPr>
          <w:rFonts w:ascii="Calibri" w:hAnsi="Calibri" w:cs="Calibri"/>
        </w:rPr>
        <w:t xml:space="preserve"> failing which the candidate may be considered under general category. If the admitted candidate fails to submit the caste certificate at the time of counseling his/her admission will stand cancelled.</w:t>
      </w:r>
    </w:p>
    <w:p w:rsidR="006A30D2" w:rsidRPr="00A45EAA" w:rsidRDefault="006A30D2" w:rsidP="000A605D">
      <w:pPr>
        <w:pStyle w:val="ListParagraph"/>
        <w:numPr>
          <w:ilvl w:val="0"/>
          <w:numId w:val="22"/>
        </w:numPr>
        <w:tabs>
          <w:tab w:val="left" w:pos="-5850"/>
        </w:tabs>
        <w:autoSpaceDE w:val="0"/>
        <w:autoSpaceDN w:val="0"/>
        <w:adjustRightInd w:val="0"/>
        <w:spacing w:line="240" w:lineRule="auto"/>
        <w:ind w:left="360" w:right="4"/>
        <w:jc w:val="both"/>
        <w:rPr>
          <w:rFonts w:ascii="Calibri" w:hAnsi="Calibri" w:cs="Calibri"/>
        </w:rPr>
      </w:pPr>
      <w:r w:rsidRPr="00A45EAA">
        <w:rPr>
          <w:rFonts w:ascii="Calibri" w:hAnsi="Calibri" w:cs="Calibri"/>
        </w:rPr>
        <w:t>The category of the candidate would be determined based on jurisdiction of his caste certificate and qualifying state:-</w:t>
      </w:r>
    </w:p>
    <w:p w:rsidR="006A30D2" w:rsidRPr="00A45EAA" w:rsidRDefault="006A30D2" w:rsidP="000A605D">
      <w:pPr>
        <w:pStyle w:val="ListParagraph"/>
        <w:numPr>
          <w:ilvl w:val="4"/>
          <w:numId w:val="22"/>
        </w:numPr>
        <w:tabs>
          <w:tab w:val="left" w:pos="-5850"/>
        </w:tabs>
        <w:autoSpaceDE w:val="0"/>
        <w:autoSpaceDN w:val="0"/>
        <w:adjustRightInd w:val="0"/>
        <w:spacing w:after="120" w:line="240" w:lineRule="auto"/>
        <w:ind w:left="990" w:right="4" w:hanging="270"/>
        <w:jc w:val="both"/>
        <w:rPr>
          <w:rFonts w:ascii="Calibri" w:hAnsi="Calibri" w:cs="Calibri"/>
        </w:rPr>
      </w:pPr>
      <w:r w:rsidRPr="00A45EAA">
        <w:rPr>
          <w:rFonts w:ascii="Calibri" w:hAnsi="Calibri" w:cs="Calibri"/>
        </w:rPr>
        <w:t xml:space="preserve">A candidate would be considered a </w:t>
      </w:r>
      <w:r w:rsidRPr="00A45EAA">
        <w:rPr>
          <w:rFonts w:ascii="Calibri" w:hAnsi="Calibri" w:cs="Calibri"/>
          <w:b/>
        </w:rPr>
        <w:t>Delhi category candidate (SC/ST/OBC) only if both jurisdiction of his caste certificate and qualifying state is Delhi</w:t>
      </w:r>
      <w:r w:rsidRPr="00A45EAA">
        <w:rPr>
          <w:rFonts w:ascii="Calibri" w:hAnsi="Calibri" w:cs="Calibri"/>
        </w:rPr>
        <w:t xml:space="preserve">. </w:t>
      </w:r>
    </w:p>
    <w:p w:rsidR="006A30D2" w:rsidRPr="00A45EAA" w:rsidRDefault="006A30D2" w:rsidP="000A605D">
      <w:pPr>
        <w:pStyle w:val="ListParagraph"/>
        <w:numPr>
          <w:ilvl w:val="4"/>
          <w:numId w:val="22"/>
        </w:numPr>
        <w:tabs>
          <w:tab w:val="left" w:pos="-5850"/>
        </w:tabs>
        <w:autoSpaceDE w:val="0"/>
        <w:autoSpaceDN w:val="0"/>
        <w:adjustRightInd w:val="0"/>
        <w:spacing w:after="120" w:line="240" w:lineRule="auto"/>
        <w:ind w:left="990" w:right="4" w:hanging="270"/>
        <w:jc w:val="both"/>
        <w:rPr>
          <w:rFonts w:ascii="Calibri" w:hAnsi="Calibri" w:cs="Calibri"/>
        </w:rPr>
      </w:pPr>
      <w:r w:rsidRPr="00A45EAA">
        <w:rPr>
          <w:rFonts w:ascii="Calibri" w:hAnsi="Calibri" w:cs="Calibri"/>
        </w:rPr>
        <w:lastRenderedPageBreak/>
        <w:t xml:space="preserve">Candidates with qualifying state </w:t>
      </w:r>
      <w:r w:rsidRPr="00A45EAA">
        <w:rPr>
          <w:rFonts w:ascii="Calibri" w:hAnsi="Calibri" w:cs="Calibri"/>
          <w:b/>
        </w:rPr>
        <w:t>other than Delhi</w:t>
      </w:r>
      <w:r w:rsidRPr="00A45EAA">
        <w:rPr>
          <w:rFonts w:ascii="Calibri" w:hAnsi="Calibri" w:cs="Calibri"/>
        </w:rPr>
        <w:t xml:space="preserve"> and </w:t>
      </w:r>
      <w:r w:rsidRPr="00A45EAA">
        <w:rPr>
          <w:rFonts w:ascii="Calibri" w:hAnsi="Calibri" w:cs="Calibri"/>
          <w:b/>
        </w:rPr>
        <w:t>possessing Delhi jurisdiction Caste certificate (SC/ST/OBC)</w:t>
      </w:r>
      <w:r w:rsidRPr="00A45EAA">
        <w:rPr>
          <w:rFonts w:ascii="Calibri" w:hAnsi="Calibri" w:cs="Calibri"/>
        </w:rPr>
        <w:t xml:space="preserve"> would be considered </w:t>
      </w:r>
      <w:r w:rsidRPr="00A45EAA">
        <w:rPr>
          <w:rFonts w:ascii="Calibri" w:hAnsi="Calibri" w:cs="Calibri"/>
          <w:b/>
        </w:rPr>
        <w:t>other state category candidate</w:t>
      </w:r>
      <w:r w:rsidRPr="00A45EAA">
        <w:rPr>
          <w:rFonts w:ascii="Calibri" w:hAnsi="Calibri" w:cs="Calibri"/>
        </w:rPr>
        <w:t xml:space="preserve">. </w:t>
      </w:r>
    </w:p>
    <w:p w:rsidR="005A6D82" w:rsidRPr="00A45EAA" w:rsidRDefault="006A30D2" w:rsidP="000A605D">
      <w:pPr>
        <w:pStyle w:val="ListParagraph"/>
        <w:numPr>
          <w:ilvl w:val="4"/>
          <w:numId w:val="22"/>
        </w:numPr>
        <w:tabs>
          <w:tab w:val="left" w:pos="-5850"/>
        </w:tabs>
        <w:autoSpaceDE w:val="0"/>
        <w:autoSpaceDN w:val="0"/>
        <w:adjustRightInd w:val="0"/>
        <w:spacing w:after="120" w:line="240" w:lineRule="auto"/>
        <w:ind w:left="990" w:right="4" w:hanging="270"/>
        <w:jc w:val="both"/>
        <w:rPr>
          <w:rFonts w:ascii="Calibri" w:hAnsi="Calibri" w:cs="Calibri"/>
        </w:rPr>
      </w:pPr>
      <w:r w:rsidRPr="00A45EAA">
        <w:rPr>
          <w:rFonts w:ascii="Calibri" w:hAnsi="Calibri" w:cs="Calibri"/>
        </w:rPr>
        <w:t xml:space="preserve">Candidates having </w:t>
      </w:r>
      <w:r w:rsidRPr="00A45EAA">
        <w:rPr>
          <w:rFonts w:ascii="Calibri" w:hAnsi="Calibri" w:cs="Calibri"/>
          <w:b/>
        </w:rPr>
        <w:t>Delhi qualifying state</w:t>
      </w:r>
      <w:r w:rsidRPr="00A45EAA">
        <w:rPr>
          <w:rFonts w:ascii="Calibri" w:hAnsi="Calibri" w:cs="Calibri"/>
        </w:rPr>
        <w:t xml:space="preserve"> and possessing </w:t>
      </w:r>
      <w:r w:rsidRPr="00A45EAA">
        <w:rPr>
          <w:rFonts w:ascii="Calibri" w:hAnsi="Calibri" w:cs="Calibri"/>
          <w:b/>
        </w:rPr>
        <w:t xml:space="preserve">Category certificate of other state jurisdiction </w:t>
      </w:r>
      <w:r w:rsidRPr="00A45EAA">
        <w:rPr>
          <w:rFonts w:ascii="Calibri" w:hAnsi="Calibri" w:cs="Calibri"/>
        </w:rPr>
        <w:t xml:space="preserve">would be considered as </w:t>
      </w:r>
      <w:r w:rsidRPr="00A45EAA">
        <w:rPr>
          <w:rFonts w:ascii="Calibri" w:hAnsi="Calibri" w:cs="Calibri"/>
          <w:b/>
        </w:rPr>
        <w:t>Delhi General Candidate</w:t>
      </w:r>
      <w:r w:rsidRPr="00A45EAA">
        <w:rPr>
          <w:rFonts w:ascii="Calibri" w:hAnsi="Calibri" w:cs="Calibri"/>
        </w:rPr>
        <w:t xml:space="preserve">. </w:t>
      </w:r>
    </w:p>
    <w:p w:rsidR="006A30D2" w:rsidRPr="00A45EAA" w:rsidRDefault="006A30D2" w:rsidP="000A605D">
      <w:pPr>
        <w:pStyle w:val="ListParagraph"/>
        <w:numPr>
          <w:ilvl w:val="4"/>
          <w:numId w:val="22"/>
        </w:numPr>
        <w:tabs>
          <w:tab w:val="left" w:pos="-5850"/>
        </w:tabs>
        <w:autoSpaceDE w:val="0"/>
        <w:autoSpaceDN w:val="0"/>
        <w:adjustRightInd w:val="0"/>
        <w:spacing w:after="120" w:line="240" w:lineRule="auto"/>
        <w:ind w:left="990" w:right="4" w:hanging="270"/>
        <w:jc w:val="both"/>
        <w:rPr>
          <w:rFonts w:ascii="Calibri" w:hAnsi="Calibri" w:cs="Calibri"/>
        </w:rPr>
      </w:pPr>
      <w:r w:rsidRPr="00A45EAA">
        <w:rPr>
          <w:rFonts w:ascii="Calibri" w:hAnsi="Calibri" w:cs="Calibri"/>
          <w:b/>
        </w:rPr>
        <w:t>SC/ST candidates</w:t>
      </w:r>
      <w:r w:rsidRPr="00A45EAA">
        <w:rPr>
          <w:rFonts w:ascii="Calibri" w:hAnsi="Calibri" w:cs="Calibri"/>
        </w:rPr>
        <w:t xml:space="preserve"> with </w:t>
      </w:r>
      <w:r w:rsidRPr="00A45EAA">
        <w:rPr>
          <w:rFonts w:ascii="Calibri" w:hAnsi="Calibri" w:cs="Calibri"/>
          <w:b/>
        </w:rPr>
        <w:t>qualification from other state</w:t>
      </w:r>
      <w:r w:rsidRPr="00A45EAA">
        <w:rPr>
          <w:rFonts w:ascii="Calibri" w:hAnsi="Calibri" w:cs="Calibri"/>
        </w:rPr>
        <w:t xml:space="preserve"> and </w:t>
      </w:r>
      <w:r w:rsidRPr="00A45EAA">
        <w:rPr>
          <w:rFonts w:ascii="Calibri" w:hAnsi="Calibri" w:cs="Calibri"/>
          <w:b/>
        </w:rPr>
        <w:t>jurisdiction of caste certificate from any state would be considered other state SC/ST candidate.</w:t>
      </w:r>
    </w:p>
    <w:p w:rsidR="00085D00" w:rsidRPr="00A45EAA" w:rsidRDefault="006A30D2" w:rsidP="000A605D">
      <w:pPr>
        <w:pStyle w:val="ListParagraph"/>
        <w:numPr>
          <w:ilvl w:val="4"/>
          <w:numId w:val="22"/>
        </w:numPr>
        <w:tabs>
          <w:tab w:val="left" w:pos="-5850"/>
        </w:tabs>
        <w:autoSpaceDE w:val="0"/>
        <w:autoSpaceDN w:val="0"/>
        <w:adjustRightInd w:val="0"/>
        <w:spacing w:after="0" w:line="240" w:lineRule="auto"/>
        <w:ind w:left="990" w:right="4" w:hanging="270"/>
        <w:jc w:val="both"/>
        <w:rPr>
          <w:rFonts w:ascii="Calibri" w:hAnsi="Calibri" w:cs="Calibri"/>
        </w:rPr>
      </w:pPr>
      <w:r w:rsidRPr="00A45EAA">
        <w:rPr>
          <w:rFonts w:ascii="Calibri" w:hAnsi="Calibri" w:cs="Calibri"/>
        </w:rPr>
        <w:t xml:space="preserve">OBC candidates qualifying from other state and jurisdiction of caste certificate from same state as qualifying state would be considered other state OBC candidate. </w:t>
      </w:r>
    </w:p>
    <w:p w:rsidR="008368E2" w:rsidRPr="00A45EAA" w:rsidRDefault="00085D00" w:rsidP="000A605D">
      <w:pPr>
        <w:pStyle w:val="ListParagraph"/>
        <w:numPr>
          <w:ilvl w:val="4"/>
          <w:numId w:val="22"/>
        </w:numPr>
        <w:tabs>
          <w:tab w:val="left" w:pos="-5850"/>
        </w:tabs>
        <w:autoSpaceDE w:val="0"/>
        <w:autoSpaceDN w:val="0"/>
        <w:adjustRightInd w:val="0"/>
        <w:spacing w:after="0" w:line="240" w:lineRule="auto"/>
        <w:ind w:left="993" w:right="4" w:hanging="270"/>
        <w:jc w:val="both"/>
        <w:rPr>
          <w:rFonts w:ascii="Calibri" w:hAnsi="Calibri" w:cs="Calibri"/>
        </w:rPr>
      </w:pPr>
      <w:r w:rsidRPr="00A45EAA">
        <w:rPr>
          <w:rFonts w:ascii="Calibri" w:hAnsi="Calibri" w:cs="Calibri"/>
        </w:rPr>
        <w:t xml:space="preserve">The creamy layer amongst OBCs </w:t>
      </w:r>
      <w:r w:rsidR="005F579B" w:rsidRPr="00A45EAA">
        <w:rPr>
          <w:rFonts w:ascii="Calibri" w:hAnsi="Calibri" w:cs="Calibri"/>
        </w:rPr>
        <w:t>would be considered under general</w:t>
      </w:r>
      <w:r w:rsidRPr="00A45EAA">
        <w:rPr>
          <w:rFonts w:ascii="Calibri" w:hAnsi="Calibri" w:cs="Calibri"/>
        </w:rPr>
        <w:t xml:space="preserve"> category.</w:t>
      </w:r>
    </w:p>
    <w:p w:rsidR="00085D00" w:rsidRPr="00A45EAA" w:rsidRDefault="00085D00" w:rsidP="000A605D">
      <w:pPr>
        <w:pStyle w:val="ListParagraph"/>
        <w:numPr>
          <w:ilvl w:val="4"/>
          <w:numId w:val="22"/>
        </w:numPr>
        <w:autoSpaceDE w:val="0"/>
        <w:autoSpaceDN w:val="0"/>
        <w:adjustRightInd w:val="0"/>
        <w:spacing w:after="120" w:line="240" w:lineRule="auto"/>
        <w:ind w:left="993" w:right="4" w:hanging="284"/>
        <w:jc w:val="both"/>
        <w:rPr>
          <w:rFonts w:ascii="Calibri" w:hAnsi="Calibri" w:cs="Calibri"/>
        </w:rPr>
      </w:pPr>
      <w:r w:rsidRPr="00A45EAA">
        <w:rPr>
          <w:rFonts w:ascii="Calibri" w:hAnsi="Calibri" w:cs="Calibri"/>
        </w:rPr>
        <w:t xml:space="preserve"> For availing reservation under OBC category candidate is required to bring OBC</w:t>
      </w:r>
      <w:r w:rsidR="00CF21DB">
        <w:rPr>
          <w:rFonts w:ascii="Calibri" w:hAnsi="Calibri" w:cs="Calibri"/>
        </w:rPr>
        <w:t xml:space="preserve"> </w:t>
      </w:r>
      <w:r w:rsidR="008368E2" w:rsidRPr="00A45EAA">
        <w:rPr>
          <w:rFonts w:ascii="Calibri" w:hAnsi="Calibri" w:cs="Calibri"/>
        </w:rPr>
        <w:t>Certificate</w:t>
      </w:r>
      <w:r w:rsidRPr="00A45EAA">
        <w:rPr>
          <w:rFonts w:ascii="Calibri" w:hAnsi="Calibri" w:cs="Calibri"/>
        </w:rPr>
        <w:t xml:space="preserve"> from competent authority </w:t>
      </w:r>
      <w:r w:rsidR="00EC64B3" w:rsidRPr="00A45EAA">
        <w:rPr>
          <w:rFonts w:ascii="Calibri" w:hAnsi="Calibri" w:cs="Calibri"/>
        </w:rPr>
        <w:t>along with valid</w:t>
      </w:r>
      <w:r w:rsidR="008368E2" w:rsidRPr="00A45EAA">
        <w:rPr>
          <w:rFonts w:ascii="Calibri" w:hAnsi="Calibri" w:cs="Calibri"/>
        </w:rPr>
        <w:t xml:space="preserve"> non-</w:t>
      </w:r>
      <w:r w:rsidRPr="00A45EAA">
        <w:rPr>
          <w:rFonts w:ascii="Calibri" w:hAnsi="Calibri" w:cs="Calibri"/>
        </w:rPr>
        <w:t>creamy layer</w:t>
      </w:r>
      <w:r w:rsidR="00EC64B3" w:rsidRPr="00A45EAA">
        <w:rPr>
          <w:rFonts w:ascii="Calibri" w:hAnsi="Calibri" w:cs="Calibri"/>
        </w:rPr>
        <w:t xml:space="preserve"> certificate</w:t>
      </w:r>
      <w:r w:rsidRPr="00A45EAA">
        <w:rPr>
          <w:rFonts w:ascii="Calibri" w:hAnsi="Calibri" w:cs="Calibri"/>
        </w:rPr>
        <w:t xml:space="preserve">. </w:t>
      </w:r>
    </w:p>
    <w:p w:rsidR="00D81BC6" w:rsidRPr="00A45EAA" w:rsidRDefault="00D81BC6" w:rsidP="000A605D">
      <w:pPr>
        <w:pStyle w:val="ListParagraph"/>
        <w:numPr>
          <w:ilvl w:val="0"/>
          <w:numId w:val="22"/>
        </w:numPr>
        <w:tabs>
          <w:tab w:val="left" w:pos="-5850"/>
        </w:tabs>
        <w:autoSpaceDE w:val="0"/>
        <w:autoSpaceDN w:val="0"/>
        <w:adjustRightInd w:val="0"/>
        <w:spacing w:after="120" w:line="240" w:lineRule="auto"/>
        <w:ind w:left="360" w:right="4"/>
        <w:jc w:val="both"/>
        <w:rPr>
          <w:rFonts w:ascii="Calibri" w:hAnsi="Calibri" w:cs="Calibri"/>
        </w:rPr>
      </w:pPr>
      <w:r w:rsidRPr="00A45EAA">
        <w:rPr>
          <w:rFonts w:ascii="Calibri" w:hAnsi="Calibri" w:cs="Calibri"/>
          <w:b/>
        </w:rPr>
        <w:t>SUB CATEGORY OF THE CANDIDATE:</w:t>
      </w:r>
      <w:r w:rsidR="00AB2701" w:rsidRPr="00A45EAA">
        <w:rPr>
          <w:rFonts w:ascii="Calibri" w:hAnsi="Calibri" w:cs="Calibri"/>
        </w:rPr>
        <w:t xml:space="preserve"> Reservations exist for sub categories as given below. The </w:t>
      </w:r>
      <w:r w:rsidR="004368B9" w:rsidRPr="00A45EAA">
        <w:rPr>
          <w:rFonts w:ascii="Calibri" w:hAnsi="Calibri" w:cs="Calibri"/>
        </w:rPr>
        <w:t>candidate fills his/her sub category correctly and produces</w:t>
      </w:r>
      <w:r w:rsidR="00AB2701" w:rsidRPr="00A45EAA">
        <w:rPr>
          <w:rFonts w:ascii="Calibri" w:hAnsi="Calibri" w:cs="Calibri"/>
        </w:rPr>
        <w:t xml:space="preserve"> the necessary documents at the time of verification/counseling.</w:t>
      </w:r>
    </w:p>
    <w:p w:rsidR="007C215B" w:rsidRPr="00A45EAA" w:rsidRDefault="00AB2701" w:rsidP="000A605D">
      <w:pPr>
        <w:pStyle w:val="ListParagraph"/>
        <w:numPr>
          <w:ilvl w:val="1"/>
          <w:numId w:val="22"/>
        </w:numPr>
        <w:tabs>
          <w:tab w:val="left" w:pos="-5850"/>
        </w:tabs>
        <w:autoSpaceDE w:val="0"/>
        <w:autoSpaceDN w:val="0"/>
        <w:adjustRightInd w:val="0"/>
        <w:spacing w:line="240" w:lineRule="auto"/>
        <w:ind w:left="990" w:right="4" w:hanging="270"/>
        <w:jc w:val="both"/>
      </w:pPr>
      <w:r w:rsidRPr="00A45EAA">
        <w:rPr>
          <w:rFonts w:ascii="Calibri" w:hAnsi="Calibri" w:cs="Calibri"/>
          <w:b/>
        </w:rPr>
        <w:t>Person with Disabilities /Divyang</w:t>
      </w:r>
      <w:r w:rsidR="00CF21DB">
        <w:rPr>
          <w:rFonts w:ascii="Calibri" w:hAnsi="Calibri" w:cs="Calibri"/>
          <w:b/>
        </w:rPr>
        <w:t xml:space="preserve"> </w:t>
      </w:r>
      <w:r w:rsidR="007C215B" w:rsidRPr="00A45EAA">
        <w:t>(</w:t>
      </w:r>
      <w:r w:rsidR="00DA0E48" w:rsidRPr="00A45EAA">
        <w:t>As per Rights of Persons with Disabilities Act, 2016</w:t>
      </w:r>
      <w:r w:rsidR="007C215B" w:rsidRPr="00A45EAA">
        <w:t>):These candidates need to get a</w:t>
      </w:r>
      <w:r w:rsidR="00CF21DB">
        <w:t xml:space="preserve"> </w:t>
      </w:r>
      <w:r w:rsidRPr="00A45EAA">
        <w:t>fitness</w:t>
      </w:r>
      <w:r w:rsidR="00CF21DB">
        <w:t xml:space="preserve"> </w:t>
      </w:r>
      <w:r w:rsidR="00BA1DE8" w:rsidRPr="00A45EAA">
        <w:t>certificate from</w:t>
      </w:r>
      <w:r w:rsidR="00CF21DB">
        <w:t xml:space="preserve"> </w:t>
      </w:r>
      <w:r w:rsidR="00911028" w:rsidRPr="00A45EAA">
        <w:t>National Car</w:t>
      </w:r>
      <w:r w:rsidR="00D3276E" w:rsidRPr="00A45EAA">
        <w:t>ri</w:t>
      </w:r>
      <w:r w:rsidR="00911028" w:rsidRPr="00A45EAA">
        <w:t>er Service</w:t>
      </w:r>
      <w:r w:rsidRPr="00A45EAA">
        <w:t>, 9-11 Vikas</w:t>
      </w:r>
      <w:r w:rsidR="00CF21DB">
        <w:t xml:space="preserve"> </w:t>
      </w:r>
      <w:r w:rsidRPr="00A45EAA">
        <w:t>Marg, Karkardooma,Delhi–110092.in the Prescribed Pro-forma, given at Annexure VI</w:t>
      </w:r>
      <w:r w:rsidR="00607405" w:rsidRPr="00A45EAA">
        <w:t>)</w:t>
      </w:r>
      <w:r w:rsidRPr="00A45EAA">
        <w:t>.</w:t>
      </w:r>
    </w:p>
    <w:p w:rsidR="00AB2701" w:rsidRPr="00A45EAA" w:rsidRDefault="00F33AB0" w:rsidP="0078601E">
      <w:pPr>
        <w:pStyle w:val="ListParagraph"/>
        <w:tabs>
          <w:tab w:val="left" w:pos="-5850"/>
        </w:tabs>
        <w:autoSpaceDE w:val="0"/>
        <w:autoSpaceDN w:val="0"/>
        <w:adjustRightInd w:val="0"/>
        <w:spacing w:line="240" w:lineRule="auto"/>
        <w:ind w:left="990" w:right="4" w:hanging="270"/>
        <w:jc w:val="both"/>
        <w:rPr>
          <w:rFonts w:ascii="Calibri" w:hAnsi="Calibri" w:cs="Calibri"/>
          <w:b/>
          <w:u w:val="single"/>
        </w:rPr>
      </w:pPr>
      <w:r w:rsidRPr="00A45EAA">
        <w:rPr>
          <w:rFonts w:ascii="Calibri" w:hAnsi="Calibri" w:cs="Calibri"/>
          <w:b/>
        </w:rPr>
        <w:tab/>
      </w:r>
    </w:p>
    <w:p w:rsidR="00BA1DE8" w:rsidRPr="00A45EAA" w:rsidRDefault="008968A2" w:rsidP="000A605D">
      <w:pPr>
        <w:pStyle w:val="NoSpacing"/>
        <w:numPr>
          <w:ilvl w:val="1"/>
          <w:numId w:val="22"/>
        </w:numPr>
        <w:tabs>
          <w:tab w:val="left" w:pos="-5850"/>
        </w:tabs>
        <w:ind w:left="990" w:right="4" w:hanging="270"/>
        <w:jc w:val="both"/>
        <w:rPr>
          <w:rFonts w:ascii="Calibri" w:hAnsi="Calibri" w:cs="Calibri"/>
        </w:rPr>
      </w:pPr>
      <w:r w:rsidRPr="00A45EAA">
        <w:rPr>
          <w:rFonts w:ascii="Calibri" w:hAnsi="Calibri" w:cs="Calibri"/>
          <w:b/>
        </w:rPr>
        <w:t>Defense</w:t>
      </w:r>
      <w:r w:rsidR="00AB2701" w:rsidRPr="00A45EAA">
        <w:rPr>
          <w:rFonts w:ascii="Calibri" w:hAnsi="Calibri" w:cs="Calibri"/>
          <w:b/>
        </w:rPr>
        <w:t xml:space="preserve"> Personnel</w:t>
      </w:r>
      <w:r w:rsidR="00BA1DE8" w:rsidRPr="00A45EAA">
        <w:rPr>
          <w:rFonts w:ascii="Calibri" w:hAnsi="Calibri" w:cs="Calibri"/>
          <w:b/>
        </w:rPr>
        <w:t xml:space="preserve"> (</w:t>
      </w:r>
      <w:r w:rsidR="00AB2701" w:rsidRPr="00A45EAA">
        <w:rPr>
          <w:rFonts w:ascii="Calibri" w:hAnsi="Calibri" w:cs="Calibri"/>
          <w:b/>
        </w:rPr>
        <w:t>reserved for widows / wards of Military / Para Military</w:t>
      </w:r>
      <w:r w:rsidR="00AB2701" w:rsidRPr="00A45EAA">
        <w:rPr>
          <w:rFonts w:ascii="Calibri" w:hAnsi="Calibri" w:cs="Calibri"/>
          <w:b/>
        </w:rPr>
        <w:br/>
        <w:t>personnel (CRPF, ITBP, BSF, CISF, NSG &amp; Assam Rifles)</w:t>
      </w:r>
      <w:r w:rsidR="00B04B95" w:rsidRPr="00A45EAA">
        <w:rPr>
          <w:rFonts w:ascii="Calibri" w:hAnsi="Calibri" w:cs="Calibri"/>
          <w:b/>
        </w:rPr>
        <w:t>:</w:t>
      </w:r>
    </w:p>
    <w:p w:rsidR="00B04B95" w:rsidRPr="00A45EAA" w:rsidRDefault="00B04B95" w:rsidP="0078601E">
      <w:pPr>
        <w:pStyle w:val="NoSpacing"/>
        <w:tabs>
          <w:tab w:val="left" w:pos="-5850"/>
        </w:tabs>
        <w:ind w:left="990" w:right="4"/>
        <w:jc w:val="both"/>
        <w:rPr>
          <w:rFonts w:ascii="Calibri" w:hAnsi="Calibri" w:cs="Calibri"/>
        </w:rPr>
      </w:pPr>
      <w:r w:rsidRPr="00A45EAA">
        <w:rPr>
          <w:rFonts w:ascii="Calibri" w:hAnsi="Calibri" w:cs="Calibri"/>
        </w:rPr>
        <w:t>Candidates seeking admission under Defense Personnel quota</w:t>
      </w:r>
      <w:r w:rsidR="005F4F29" w:rsidRPr="00A45EAA">
        <w:rPr>
          <w:rFonts w:ascii="Calibri" w:hAnsi="Calibri" w:cs="Calibri"/>
        </w:rPr>
        <w:t xml:space="preserve"> and weight-age</w:t>
      </w:r>
      <w:r w:rsidRPr="00A45EAA">
        <w:rPr>
          <w:rFonts w:ascii="Calibri" w:hAnsi="Calibri" w:cs="Calibri"/>
        </w:rPr>
        <w:t xml:space="preserve"> will have to get their candidature certified by any of the following authorities in the prescribed Pro-forma given at Annexure VII:</w:t>
      </w:r>
    </w:p>
    <w:p w:rsidR="00FD409A" w:rsidRPr="00A45EAA" w:rsidRDefault="00B04B95" w:rsidP="000A605D">
      <w:pPr>
        <w:pStyle w:val="NoSpacing"/>
        <w:numPr>
          <w:ilvl w:val="0"/>
          <w:numId w:val="23"/>
        </w:numPr>
        <w:tabs>
          <w:tab w:val="left" w:pos="-5850"/>
        </w:tabs>
        <w:ind w:left="1800" w:right="310"/>
        <w:rPr>
          <w:rFonts w:ascii="Calibri" w:hAnsi="Calibri" w:cs="Calibri"/>
        </w:rPr>
      </w:pPr>
      <w:r w:rsidRPr="00A45EAA">
        <w:rPr>
          <w:rFonts w:ascii="Calibri" w:hAnsi="Calibri" w:cs="Calibri"/>
        </w:rPr>
        <w:t>Secretary, Kendriya</w:t>
      </w:r>
      <w:r w:rsidR="00CF21DB">
        <w:rPr>
          <w:rFonts w:ascii="Calibri" w:hAnsi="Calibri" w:cs="Calibri"/>
        </w:rPr>
        <w:t xml:space="preserve"> </w:t>
      </w:r>
      <w:r w:rsidRPr="00A45EAA">
        <w:rPr>
          <w:rFonts w:ascii="Calibri" w:hAnsi="Calibri" w:cs="Calibri"/>
        </w:rPr>
        <w:t>Sainik</w:t>
      </w:r>
      <w:r w:rsidR="00CF21DB">
        <w:rPr>
          <w:rFonts w:ascii="Calibri" w:hAnsi="Calibri" w:cs="Calibri"/>
        </w:rPr>
        <w:t xml:space="preserve"> </w:t>
      </w:r>
      <w:r w:rsidRPr="00A45EAA">
        <w:rPr>
          <w:rFonts w:ascii="Calibri" w:hAnsi="Calibri" w:cs="Calibri"/>
        </w:rPr>
        <w:t xml:space="preserve"> Board, Delhi. </w:t>
      </w:r>
    </w:p>
    <w:p w:rsidR="00B04B95" w:rsidRPr="00A45EAA" w:rsidRDefault="00B04B95" w:rsidP="000A605D">
      <w:pPr>
        <w:pStyle w:val="NoSpacing"/>
        <w:numPr>
          <w:ilvl w:val="0"/>
          <w:numId w:val="23"/>
        </w:numPr>
        <w:tabs>
          <w:tab w:val="left" w:pos="-5850"/>
        </w:tabs>
        <w:ind w:left="1800" w:right="310"/>
        <w:rPr>
          <w:rFonts w:ascii="Calibri" w:hAnsi="Calibri" w:cs="Calibri"/>
        </w:rPr>
      </w:pPr>
      <w:r w:rsidRPr="00A45EAA">
        <w:rPr>
          <w:rFonts w:ascii="Calibri" w:hAnsi="Calibri" w:cs="Calibri"/>
        </w:rPr>
        <w:t>Secretary, Rajya / Zila</w:t>
      </w:r>
      <w:r w:rsidR="00CF21DB">
        <w:rPr>
          <w:rFonts w:ascii="Calibri" w:hAnsi="Calibri" w:cs="Calibri"/>
        </w:rPr>
        <w:t xml:space="preserve"> </w:t>
      </w:r>
      <w:r w:rsidRPr="00A45EAA">
        <w:rPr>
          <w:rFonts w:ascii="Calibri" w:hAnsi="Calibri" w:cs="Calibri"/>
        </w:rPr>
        <w:t>Sainik Board.</w:t>
      </w:r>
    </w:p>
    <w:p w:rsidR="00B04B95" w:rsidRPr="00A45EAA" w:rsidRDefault="00B04B95" w:rsidP="000A605D">
      <w:pPr>
        <w:pStyle w:val="NoSpacing"/>
        <w:numPr>
          <w:ilvl w:val="0"/>
          <w:numId w:val="23"/>
        </w:numPr>
        <w:tabs>
          <w:tab w:val="left" w:pos="-5850"/>
        </w:tabs>
        <w:ind w:left="1800" w:right="310"/>
        <w:rPr>
          <w:rFonts w:ascii="Calibri" w:hAnsi="Calibri" w:cs="Calibri"/>
        </w:rPr>
      </w:pPr>
      <w:r w:rsidRPr="00A45EAA">
        <w:rPr>
          <w:rFonts w:ascii="Calibri" w:hAnsi="Calibri" w:cs="Calibri"/>
        </w:rPr>
        <w:t>Officer-in-Charge, Record Office of concerned service for serving personnel.</w:t>
      </w:r>
    </w:p>
    <w:p w:rsidR="00AB2701" w:rsidRPr="00A45EAA" w:rsidRDefault="00AB2701" w:rsidP="00560331">
      <w:pPr>
        <w:pStyle w:val="NoSpacing"/>
        <w:numPr>
          <w:ilvl w:val="1"/>
          <w:numId w:val="22"/>
        </w:numPr>
        <w:tabs>
          <w:tab w:val="left" w:pos="-5850"/>
        </w:tabs>
        <w:ind w:left="990" w:right="61" w:hanging="270"/>
        <w:jc w:val="both"/>
        <w:rPr>
          <w:rFonts w:ascii="Calibri" w:hAnsi="Calibri" w:cs="Calibri"/>
        </w:rPr>
      </w:pPr>
      <w:r w:rsidRPr="00A45EAA">
        <w:rPr>
          <w:rFonts w:ascii="Calibri" w:hAnsi="Calibri" w:cs="Calibri"/>
          <w:b/>
          <w:u w:val="single"/>
        </w:rPr>
        <w:t>NCC Cadets:</w:t>
      </w:r>
      <w:r w:rsidR="00CF21DB">
        <w:rPr>
          <w:rFonts w:ascii="Calibri" w:hAnsi="Calibri" w:cs="Calibri"/>
          <w:b/>
          <w:u w:val="single"/>
        </w:rPr>
        <w:t xml:space="preserve"> </w:t>
      </w:r>
      <w:r w:rsidRPr="00A45EAA">
        <w:rPr>
          <w:rFonts w:ascii="Calibri" w:hAnsi="Calibri" w:cs="Calibri"/>
          <w:b/>
        </w:rPr>
        <w:t>Candidates with ‘C’ Certificate will be given higher priority over those candidates having ‘B’ certificate, which in-turn, will be given a higher priority over those with ‘A’ Certificate</w:t>
      </w:r>
      <w:r w:rsidR="00FD409A" w:rsidRPr="00A45EAA">
        <w:rPr>
          <w:rFonts w:ascii="Calibri" w:hAnsi="Calibri" w:cs="Calibri"/>
          <w:b/>
        </w:rPr>
        <w:t>.</w:t>
      </w:r>
      <w:r w:rsidR="00CF21DB">
        <w:rPr>
          <w:rFonts w:ascii="Calibri" w:hAnsi="Calibri" w:cs="Calibri"/>
          <w:b/>
        </w:rPr>
        <w:t xml:space="preserve"> </w:t>
      </w:r>
      <w:r w:rsidR="005C416B" w:rsidRPr="00A45EAA">
        <w:rPr>
          <w:rFonts w:ascii="Calibri" w:hAnsi="Calibri" w:cs="Calibri"/>
        </w:rPr>
        <w:t xml:space="preserve">The seats are reserved on the basis of inter-se merit among the National Cadet Corps certificate holders of a given certificate </w:t>
      </w:r>
      <w:r w:rsidR="004E7453" w:rsidRPr="00A45EAA">
        <w:rPr>
          <w:rFonts w:ascii="Calibri" w:hAnsi="Calibri" w:cs="Calibri"/>
        </w:rPr>
        <w:t>l</w:t>
      </w:r>
      <w:r w:rsidR="00DB1C8B" w:rsidRPr="00A45EAA">
        <w:rPr>
          <w:rFonts w:ascii="Calibri" w:hAnsi="Calibri" w:cs="Calibri"/>
        </w:rPr>
        <w:t>evel</w:t>
      </w:r>
      <w:r w:rsidR="00FD409A" w:rsidRPr="00A45EAA">
        <w:rPr>
          <w:rFonts w:ascii="Calibri" w:hAnsi="Calibri" w:cs="Calibri"/>
        </w:rPr>
        <w:t>.</w:t>
      </w:r>
      <w:r w:rsidRPr="00A45EAA">
        <w:rPr>
          <w:rFonts w:ascii="Calibri" w:hAnsi="Calibri" w:cs="Calibri"/>
          <w:b/>
        </w:rPr>
        <w:tab/>
      </w:r>
    </w:p>
    <w:p w:rsidR="00B04B95" w:rsidRPr="00A45EAA" w:rsidRDefault="00AB2701" w:rsidP="000A605D">
      <w:pPr>
        <w:pStyle w:val="NoSpacing"/>
        <w:numPr>
          <w:ilvl w:val="1"/>
          <w:numId w:val="22"/>
        </w:numPr>
        <w:tabs>
          <w:tab w:val="left" w:pos="-5850"/>
        </w:tabs>
        <w:ind w:left="990" w:right="4" w:hanging="270"/>
        <w:jc w:val="both"/>
        <w:rPr>
          <w:rFonts w:ascii="Calibri" w:hAnsi="Calibri" w:cs="Calibri"/>
        </w:rPr>
      </w:pPr>
      <w:r w:rsidRPr="00A45EAA">
        <w:rPr>
          <w:rFonts w:ascii="Calibri" w:hAnsi="Calibri" w:cs="Calibri"/>
          <w:b/>
          <w:u w:val="single"/>
        </w:rPr>
        <w:t xml:space="preserve">Staff </w:t>
      </w:r>
      <w:r w:rsidR="00CD5FD7" w:rsidRPr="00A45EAA">
        <w:rPr>
          <w:rFonts w:ascii="Calibri" w:hAnsi="Calibri" w:cs="Calibri"/>
          <w:b/>
          <w:u w:val="single"/>
        </w:rPr>
        <w:t>Wards</w:t>
      </w:r>
      <w:r w:rsidR="00CD5FD7" w:rsidRPr="00A45EAA">
        <w:rPr>
          <w:rFonts w:ascii="Calibri" w:hAnsi="Calibri" w:cs="Calibri"/>
          <w:b/>
        </w:rPr>
        <w:t xml:space="preserve"> (</w:t>
      </w:r>
      <w:r w:rsidR="005C416B" w:rsidRPr="00A45EAA">
        <w:rPr>
          <w:rFonts w:ascii="Calibri" w:hAnsi="Calibri" w:cs="Calibri"/>
          <w:b/>
        </w:rPr>
        <w:t>All</w:t>
      </w:r>
      <w:r w:rsidRPr="00A45EAA">
        <w:rPr>
          <w:rFonts w:ascii="Calibri" w:hAnsi="Calibri" w:cs="Calibri"/>
          <w:b/>
        </w:rPr>
        <w:t xml:space="preserve"> non-transferrable staff of all institutions functioning under</w:t>
      </w:r>
      <w:r w:rsidR="00CF21DB">
        <w:rPr>
          <w:rFonts w:ascii="Calibri" w:hAnsi="Calibri" w:cs="Calibri"/>
          <w:b/>
        </w:rPr>
        <w:t xml:space="preserve"> </w:t>
      </w:r>
      <w:r w:rsidRPr="00A45EAA">
        <w:rPr>
          <w:rFonts w:ascii="Calibri" w:hAnsi="Calibri" w:cs="Calibri"/>
          <w:b/>
        </w:rPr>
        <w:t>Department of Training and Technical Education</w:t>
      </w:r>
      <w:r w:rsidR="005C416B" w:rsidRPr="00A45EAA">
        <w:rPr>
          <w:rFonts w:ascii="Calibri" w:hAnsi="Calibri" w:cs="Calibri"/>
          <w:b/>
        </w:rPr>
        <w:t>)</w:t>
      </w:r>
      <w:r w:rsidR="00B04B95" w:rsidRPr="00A45EAA">
        <w:rPr>
          <w:rFonts w:ascii="Calibri" w:hAnsi="Calibri" w:cs="Calibri"/>
        </w:rPr>
        <w:t xml:space="preserve">: </w:t>
      </w:r>
      <w:r w:rsidR="00DB1C8B" w:rsidRPr="00A45EAA">
        <w:rPr>
          <w:rFonts w:ascii="Calibri" w:hAnsi="Calibri" w:cs="Calibri"/>
          <w:b/>
        </w:rPr>
        <w:t>Wards</w:t>
      </w:r>
      <w:r w:rsidR="00DB1C8B" w:rsidRPr="00A45EAA">
        <w:rPr>
          <w:rFonts w:ascii="Calibri" w:hAnsi="Calibri" w:cs="Calibri"/>
        </w:rPr>
        <w:t xml:space="preserve"> of all </w:t>
      </w:r>
      <w:r w:rsidR="003D1D3C" w:rsidRPr="00A45EAA">
        <w:rPr>
          <w:rFonts w:ascii="Calibri" w:hAnsi="Calibri" w:cs="Calibri"/>
        </w:rPr>
        <w:t>non-transferable</w:t>
      </w:r>
      <w:r w:rsidR="00DB1C8B" w:rsidRPr="00A45EAA">
        <w:rPr>
          <w:rFonts w:ascii="Calibri" w:hAnsi="Calibri" w:cs="Calibri"/>
        </w:rPr>
        <w:t xml:space="preserve"> staff from all institutions functioning under Department of Training and Technical Education. </w:t>
      </w:r>
      <w:r w:rsidR="00B04B95" w:rsidRPr="00A45EAA">
        <w:rPr>
          <w:rFonts w:ascii="Calibri" w:hAnsi="Calibri" w:cs="Calibri"/>
        </w:rPr>
        <w:t>Candidate needs to submit</w:t>
      </w:r>
      <w:r w:rsidR="00CF21DB">
        <w:rPr>
          <w:rFonts w:ascii="Calibri" w:hAnsi="Calibri" w:cs="Calibri"/>
        </w:rPr>
        <w:t xml:space="preserve"> </w:t>
      </w:r>
      <w:r w:rsidR="005C416B" w:rsidRPr="00A45EAA">
        <w:rPr>
          <w:rFonts w:ascii="Calibri" w:hAnsi="Calibri" w:cs="Calibri"/>
        </w:rPr>
        <w:t>a</w:t>
      </w:r>
      <w:r w:rsidR="00CF21DB">
        <w:rPr>
          <w:rFonts w:ascii="Calibri" w:hAnsi="Calibri" w:cs="Calibri"/>
        </w:rPr>
        <w:t xml:space="preserve"> </w:t>
      </w:r>
      <w:r w:rsidR="00C825FF" w:rsidRPr="00A45EAA">
        <w:rPr>
          <w:rFonts w:ascii="Calibri" w:hAnsi="Calibri" w:cs="Calibri"/>
        </w:rPr>
        <w:t>certificate in</w:t>
      </w:r>
      <w:r w:rsidR="005C416B" w:rsidRPr="00A45EAA">
        <w:rPr>
          <w:rFonts w:ascii="Calibri" w:hAnsi="Calibri" w:cs="Calibri"/>
        </w:rPr>
        <w:t xml:space="preserve"> the appropriate Annexure</w:t>
      </w:r>
      <w:r w:rsidR="005F4F29" w:rsidRPr="00A45EAA">
        <w:rPr>
          <w:rFonts w:ascii="Calibri" w:hAnsi="Calibri" w:cs="Calibri"/>
        </w:rPr>
        <w:t xml:space="preserve"> X</w:t>
      </w:r>
      <w:r w:rsidR="005C416B" w:rsidRPr="00A45EAA">
        <w:rPr>
          <w:rFonts w:ascii="Calibri" w:hAnsi="Calibri" w:cs="Calibri"/>
        </w:rPr>
        <w:t xml:space="preserve"> as given in the prospectus certified by head </w:t>
      </w:r>
      <w:r w:rsidR="00C825FF" w:rsidRPr="00A45EAA">
        <w:rPr>
          <w:rFonts w:ascii="Calibri" w:hAnsi="Calibri" w:cs="Calibri"/>
        </w:rPr>
        <w:t>of Office</w:t>
      </w:r>
      <w:r w:rsidR="005C416B" w:rsidRPr="00A45EAA">
        <w:rPr>
          <w:rFonts w:ascii="Calibri" w:hAnsi="Calibri" w:cs="Calibri"/>
        </w:rPr>
        <w:t xml:space="preserve"> of the department.</w:t>
      </w:r>
      <w:r w:rsidR="003C09B3" w:rsidRPr="00A45EAA">
        <w:rPr>
          <w:rFonts w:ascii="Calibri" w:hAnsi="Calibri" w:cs="Calibri"/>
        </w:rPr>
        <w:tab/>
      </w:r>
    </w:p>
    <w:p w:rsidR="00AB2701" w:rsidRPr="00A45EAA" w:rsidRDefault="00AB2701" w:rsidP="002B366C">
      <w:pPr>
        <w:pStyle w:val="NoSpacing"/>
        <w:tabs>
          <w:tab w:val="left" w:pos="-5850"/>
        </w:tabs>
        <w:ind w:left="990" w:right="4" w:hanging="270"/>
        <w:jc w:val="both"/>
        <w:rPr>
          <w:rFonts w:ascii="Calibri" w:hAnsi="Calibri" w:cs="Calibri"/>
        </w:rPr>
      </w:pPr>
    </w:p>
    <w:p w:rsidR="00AB2701" w:rsidRPr="00A45EAA" w:rsidRDefault="00AB2701" w:rsidP="000A605D">
      <w:pPr>
        <w:pStyle w:val="NoSpacing"/>
        <w:numPr>
          <w:ilvl w:val="1"/>
          <w:numId w:val="22"/>
        </w:numPr>
        <w:tabs>
          <w:tab w:val="left" w:pos="-5850"/>
        </w:tabs>
        <w:ind w:left="990" w:right="4" w:hanging="270"/>
        <w:jc w:val="both"/>
        <w:rPr>
          <w:rFonts w:ascii="Calibri" w:hAnsi="Calibri" w:cs="Calibri"/>
        </w:rPr>
      </w:pPr>
      <w:r w:rsidRPr="00A45EAA">
        <w:rPr>
          <w:rFonts w:ascii="Calibri" w:hAnsi="Calibri" w:cs="Calibri"/>
          <w:b/>
          <w:u w:val="single"/>
        </w:rPr>
        <w:t>Wards of Delhi Police and Govt. of NCT of Delhi employee</w:t>
      </w:r>
      <w:r w:rsidR="00C825FF" w:rsidRPr="00A45EAA">
        <w:rPr>
          <w:rFonts w:ascii="Calibri" w:hAnsi="Calibri" w:cs="Calibri"/>
          <w:b/>
          <w:u w:val="single"/>
        </w:rPr>
        <w:t xml:space="preserve">s: </w:t>
      </w:r>
      <w:r w:rsidR="00C825FF" w:rsidRPr="00A45EAA">
        <w:rPr>
          <w:rFonts w:ascii="Calibri" w:hAnsi="Calibri" w:cs="Calibri"/>
        </w:rPr>
        <w:t xml:space="preserve"> This reservation is only valid for </w:t>
      </w:r>
      <w:r w:rsidR="003C09B3" w:rsidRPr="00A45EAA">
        <w:rPr>
          <w:rFonts w:ascii="Calibri" w:hAnsi="Calibri" w:cs="Calibri"/>
        </w:rPr>
        <w:t>wards of Delhi Police and Govt</w:t>
      </w:r>
      <w:r w:rsidR="00FD409A" w:rsidRPr="00A45EAA">
        <w:rPr>
          <w:rFonts w:ascii="Calibri" w:hAnsi="Calibri" w:cs="Calibri"/>
        </w:rPr>
        <w:t>.</w:t>
      </w:r>
      <w:r w:rsidR="003C09B3" w:rsidRPr="00A45EAA">
        <w:rPr>
          <w:rFonts w:ascii="Calibri" w:hAnsi="Calibri" w:cs="Calibri"/>
        </w:rPr>
        <w:t xml:space="preserve"> of NCT Employees</w:t>
      </w:r>
      <w:r w:rsidR="00C825FF" w:rsidRPr="00A45EAA">
        <w:rPr>
          <w:rFonts w:ascii="Calibri" w:hAnsi="Calibri" w:cs="Calibri"/>
        </w:rPr>
        <w:t xml:space="preserve"> who have passed </w:t>
      </w:r>
      <w:r w:rsidR="00C825FF" w:rsidRPr="00A45EAA">
        <w:rPr>
          <w:rFonts w:ascii="Calibri" w:hAnsi="Calibri" w:cs="Calibri"/>
          <w:b/>
        </w:rPr>
        <w:t>their qualifying exams from Delhi.</w:t>
      </w:r>
      <w:r w:rsidR="00C825FF" w:rsidRPr="00A45EAA">
        <w:rPr>
          <w:rFonts w:ascii="Calibri" w:hAnsi="Calibri" w:cs="Calibri"/>
        </w:rPr>
        <w:t xml:space="preserve"> Candidate needs to submit a certificate in the appropriate Annexure </w:t>
      </w:r>
      <w:r w:rsidR="00805713">
        <w:rPr>
          <w:rFonts w:ascii="Calibri" w:hAnsi="Calibri" w:cs="Calibri"/>
        </w:rPr>
        <w:t>XIII</w:t>
      </w:r>
      <w:r w:rsidR="00CF21DB">
        <w:rPr>
          <w:rFonts w:ascii="Calibri" w:hAnsi="Calibri" w:cs="Calibri"/>
        </w:rPr>
        <w:t xml:space="preserve"> </w:t>
      </w:r>
      <w:r w:rsidR="00C825FF" w:rsidRPr="00A45EAA">
        <w:rPr>
          <w:rFonts w:ascii="Calibri" w:hAnsi="Calibri" w:cs="Calibri"/>
        </w:rPr>
        <w:t>as given in the prospectus certified by head of Department of the department.</w:t>
      </w:r>
    </w:p>
    <w:p w:rsidR="00F81CCC" w:rsidRPr="00A45EAA" w:rsidRDefault="005B6012" w:rsidP="000A605D">
      <w:pPr>
        <w:pStyle w:val="NoSpacing"/>
        <w:numPr>
          <w:ilvl w:val="1"/>
          <w:numId w:val="22"/>
        </w:numPr>
        <w:tabs>
          <w:tab w:val="left" w:pos="-5850"/>
        </w:tabs>
        <w:autoSpaceDE w:val="0"/>
        <w:autoSpaceDN w:val="0"/>
        <w:adjustRightInd w:val="0"/>
        <w:spacing w:before="120" w:after="120"/>
        <w:ind w:left="990" w:right="4" w:hanging="270"/>
        <w:jc w:val="both"/>
        <w:rPr>
          <w:rFonts w:ascii="Calibri" w:hAnsi="Calibri" w:cs="Calibri"/>
        </w:rPr>
      </w:pPr>
      <w:r w:rsidRPr="00A45EAA">
        <w:rPr>
          <w:rFonts w:ascii="Calibri" w:hAnsi="Calibri" w:cs="Calibri"/>
          <w:b/>
          <w:u w:val="single"/>
        </w:rPr>
        <w:t>Inmates of Orphanages:</w:t>
      </w:r>
      <w:r w:rsidR="00CF21DB">
        <w:rPr>
          <w:rFonts w:ascii="Calibri" w:hAnsi="Calibri" w:cs="Calibri"/>
          <w:b/>
          <w:u w:val="single"/>
        </w:rPr>
        <w:t xml:space="preserve"> </w:t>
      </w:r>
      <w:r w:rsidR="00AB2701" w:rsidRPr="00A45EAA">
        <w:rPr>
          <w:rFonts w:ascii="Calibri" w:hAnsi="Calibri" w:cs="Calibri"/>
        </w:rPr>
        <w:t>Direct admission to inmates of Social Welfare valid licensed institutes including Bal</w:t>
      </w:r>
      <w:r w:rsidR="00CF21DB">
        <w:rPr>
          <w:rFonts w:ascii="Calibri" w:hAnsi="Calibri" w:cs="Calibri"/>
        </w:rPr>
        <w:t xml:space="preserve"> </w:t>
      </w:r>
      <w:r w:rsidR="00AB2701" w:rsidRPr="00A45EAA">
        <w:rPr>
          <w:rFonts w:ascii="Calibri" w:hAnsi="Calibri" w:cs="Calibri"/>
        </w:rPr>
        <w:t>Sahyog.</w:t>
      </w:r>
    </w:p>
    <w:p w:rsidR="00822042" w:rsidRPr="00A45EAA" w:rsidRDefault="00E5403D" w:rsidP="000A605D">
      <w:pPr>
        <w:pStyle w:val="NoSpacing"/>
        <w:numPr>
          <w:ilvl w:val="1"/>
          <w:numId w:val="22"/>
        </w:numPr>
        <w:tabs>
          <w:tab w:val="left" w:pos="-5850"/>
        </w:tabs>
        <w:ind w:left="990" w:right="4" w:hanging="270"/>
        <w:jc w:val="both"/>
        <w:rPr>
          <w:rFonts w:ascii="Calibri" w:hAnsi="Calibri" w:cs="Calibri"/>
          <w:b/>
          <w:bCs/>
          <w:iCs/>
        </w:rPr>
      </w:pPr>
      <w:r w:rsidRPr="00A45EAA">
        <w:rPr>
          <w:rFonts w:ascii="Calibri" w:hAnsi="Calibri" w:cs="Calibri"/>
          <w:b/>
          <w:color w:val="000000"/>
          <w:u w:val="single"/>
        </w:rPr>
        <w:t>Rural Area Weight age:</w:t>
      </w:r>
      <w:r w:rsidR="00CF21DB">
        <w:rPr>
          <w:rFonts w:ascii="Calibri" w:hAnsi="Calibri" w:cs="Calibri"/>
          <w:b/>
          <w:color w:val="000000"/>
          <w:u w:val="single"/>
        </w:rPr>
        <w:t xml:space="preserve"> </w:t>
      </w:r>
      <w:r w:rsidRPr="00A45EAA">
        <w:rPr>
          <w:rFonts w:ascii="Calibri" w:hAnsi="Calibri" w:cs="Calibri"/>
          <w:color w:val="000000"/>
        </w:rPr>
        <w:t xml:space="preserve">Weight age of 5 % of marks obtained is given </w:t>
      </w:r>
      <w:r w:rsidRPr="00A45EAA">
        <w:rPr>
          <w:rFonts w:ascii="Calibri" w:hAnsi="Calibri" w:cs="Calibri"/>
          <w:b/>
          <w:color w:val="000000"/>
          <w:u w:val="single"/>
        </w:rPr>
        <w:t>to candidates who have both the qualifying school and residence located in rural area of Delhi.</w:t>
      </w:r>
      <w:r w:rsidR="00CF21DB">
        <w:rPr>
          <w:rFonts w:ascii="Calibri" w:hAnsi="Calibri" w:cs="Calibri"/>
          <w:b/>
          <w:color w:val="000000"/>
          <w:u w:val="single"/>
        </w:rPr>
        <w:t xml:space="preserve"> </w:t>
      </w:r>
      <w:r w:rsidR="00822042" w:rsidRPr="00A45EAA">
        <w:rPr>
          <w:rFonts w:ascii="Calibri" w:hAnsi="Calibri" w:cs="Calibri"/>
          <w:b/>
          <w:bCs/>
          <w:iCs/>
        </w:rPr>
        <w:t>Candidates seeking admission under Rural Area will have to get their candidature certified by BDO in the prescri</w:t>
      </w:r>
      <w:r w:rsidR="00B332F5" w:rsidRPr="00A45EAA">
        <w:rPr>
          <w:rFonts w:ascii="Calibri" w:hAnsi="Calibri" w:cs="Calibri"/>
          <w:b/>
          <w:bCs/>
          <w:iCs/>
        </w:rPr>
        <w:t>bed Pro-forma given at Annexure</w:t>
      </w:r>
      <w:r w:rsidR="00CF21DB">
        <w:rPr>
          <w:rFonts w:ascii="Calibri" w:hAnsi="Calibri" w:cs="Calibri"/>
          <w:b/>
          <w:bCs/>
          <w:iCs/>
        </w:rPr>
        <w:t xml:space="preserve"> </w:t>
      </w:r>
      <w:r w:rsidR="00A04890">
        <w:rPr>
          <w:rFonts w:ascii="Calibri" w:hAnsi="Calibri" w:cs="Calibri"/>
          <w:b/>
          <w:bCs/>
          <w:iCs/>
        </w:rPr>
        <w:t>I</w:t>
      </w:r>
      <w:r w:rsidR="00C50085" w:rsidRPr="00A45EAA">
        <w:rPr>
          <w:rFonts w:ascii="Calibri" w:hAnsi="Calibri" w:cs="Calibri"/>
          <w:b/>
          <w:bCs/>
          <w:iCs/>
        </w:rPr>
        <w:t>X</w:t>
      </w:r>
      <w:r w:rsidR="00822042" w:rsidRPr="00A45EAA">
        <w:rPr>
          <w:rFonts w:ascii="Calibri" w:hAnsi="Calibri" w:cs="Calibri"/>
          <w:b/>
          <w:bCs/>
          <w:iCs/>
        </w:rPr>
        <w:t>.</w:t>
      </w:r>
    </w:p>
    <w:p w:rsidR="009D550A" w:rsidRPr="00DF515D" w:rsidRDefault="009D550A" w:rsidP="000A605D">
      <w:pPr>
        <w:pStyle w:val="ListParagraph"/>
        <w:numPr>
          <w:ilvl w:val="1"/>
          <w:numId w:val="22"/>
        </w:numPr>
        <w:autoSpaceDE w:val="0"/>
        <w:autoSpaceDN w:val="0"/>
        <w:adjustRightInd w:val="0"/>
        <w:spacing w:line="240" w:lineRule="auto"/>
        <w:ind w:right="4"/>
        <w:rPr>
          <w:rFonts w:ascii="Calibri" w:hAnsi="Calibri" w:cs="Calibri"/>
          <w:b/>
          <w:color w:val="FF0000"/>
          <w:sz w:val="18"/>
          <w:szCs w:val="18"/>
        </w:rPr>
      </w:pPr>
      <w:r w:rsidRPr="00A45EAA">
        <w:rPr>
          <w:rFonts w:ascii="Calibri" w:hAnsi="Calibri" w:cs="Calibri"/>
          <w:b/>
          <w:color w:val="000000"/>
        </w:rPr>
        <w:t xml:space="preserve">Economically </w:t>
      </w:r>
      <w:r w:rsidR="000A59B6" w:rsidRPr="00A45EAA">
        <w:rPr>
          <w:rFonts w:ascii="Calibri" w:hAnsi="Calibri" w:cs="Calibri"/>
          <w:b/>
          <w:color w:val="000000"/>
        </w:rPr>
        <w:t>Weaker</w:t>
      </w:r>
      <w:r w:rsidRPr="00A45EAA">
        <w:rPr>
          <w:rFonts w:ascii="Calibri" w:hAnsi="Calibri" w:cs="Calibri"/>
          <w:b/>
          <w:color w:val="000000"/>
        </w:rPr>
        <w:t xml:space="preserve"> Sections (EWS): </w:t>
      </w:r>
      <w:r w:rsidRPr="00A45EAA">
        <w:rPr>
          <w:rFonts w:ascii="Calibri" w:hAnsi="Calibri" w:cs="Calibri"/>
          <w:b/>
          <w:bCs/>
          <w:iCs/>
        </w:rPr>
        <w:t>Will have to submit Income and asset certificate from competent authority as per</w:t>
      </w:r>
      <w:r w:rsidR="00CF21DB">
        <w:rPr>
          <w:rFonts w:ascii="Calibri" w:hAnsi="Calibri" w:cs="Calibri"/>
          <w:b/>
          <w:bCs/>
          <w:iCs/>
        </w:rPr>
        <w:t xml:space="preserve"> </w:t>
      </w:r>
      <w:r w:rsidR="00994037" w:rsidRPr="007B3AD3">
        <w:rPr>
          <w:rFonts w:ascii="Calibri" w:hAnsi="Calibri" w:cs="Calibri"/>
          <w:b/>
          <w:bCs/>
          <w:iCs/>
        </w:rPr>
        <w:t>Annexure X</w:t>
      </w:r>
      <w:r w:rsidR="007B3AD3" w:rsidRPr="007B3AD3">
        <w:rPr>
          <w:rFonts w:ascii="Calibri" w:hAnsi="Calibri" w:cs="Calibri"/>
          <w:b/>
          <w:bCs/>
          <w:iCs/>
        </w:rPr>
        <w:t>I</w:t>
      </w:r>
      <w:r w:rsidR="00994037" w:rsidRPr="007B3AD3">
        <w:rPr>
          <w:rFonts w:ascii="Calibri" w:hAnsi="Calibri" w:cs="Calibri"/>
          <w:b/>
          <w:bCs/>
          <w:iCs/>
        </w:rPr>
        <w:t>V</w:t>
      </w:r>
    </w:p>
    <w:p w:rsidR="00DF515D" w:rsidRDefault="00DF515D" w:rsidP="00DF515D">
      <w:pPr>
        <w:pStyle w:val="ListParagraph"/>
        <w:autoSpaceDE w:val="0"/>
        <w:autoSpaceDN w:val="0"/>
        <w:adjustRightInd w:val="0"/>
        <w:spacing w:line="240" w:lineRule="auto"/>
        <w:ind w:right="4"/>
        <w:rPr>
          <w:rFonts w:ascii="Calibri" w:hAnsi="Calibri" w:cs="Calibri"/>
          <w:b/>
          <w:color w:val="FF0000"/>
          <w:sz w:val="18"/>
          <w:szCs w:val="18"/>
        </w:rPr>
      </w:pPr>
    </w:p>
    <w:p w:rsidR="00DF515D" w:rsidRDefault="00DF515D" w:rsidP="00DF515D">
      <w:pPr>
        <w:pStyle w:val="ListParagraph"/>
        <w:autoSpaceDE w:val="0"/>
        <w:autoSpaceDN w:val="0"/>
        <w:adjustRightInd w:val="0"/>
        <w:spacing w:line="240" w:lineRule="auto"/>
        <w:ind w:right="4"/>
        <w:rPr>
          <w:rFonts w:ascii="Calibri" w:hAnsi="Calibri" w:cs="Calibri"/>
          <w:b/>
          <w:color w:val="FF0000"/>
          <w:sz w:val="18"/>
          <w:szCs w:val="18"/>
        </w:rPr>
      </w:pPr>
    </w:p>
    <w:p w:rsidR="00DF515D" w:rsidRPr="00A45EAA" w:rsidRDefault="00DF515D" w:rsidP="00DF515D">
      <w:pPr>
        <w:pStyle w:val="ListParagraph"/>
        <w:autoSpaceDE w:val="0"/>
        <w:autoSpaceDN w:val="0"/>
        <w:adjustRightInd w:val="0"/>
        <w:spacing w:line="240" w:lineRule="auto"/>
        <w:ind w:right="4"/>
        <w:rPr>
          <w:rFonts w:ascii="Calibri" w:hAnsi="Calibri" w:cs="Calibri"/>
          <w:b/>
          <w:color w:val="FF0000"/>
          <w:sz w:val="18"/>
          <w:szCs w:val="18"/>
        </w:rPr>
      </w:pPr>
    </w:p>
    <w:p w:rsidR="00403C0C" w:rsidRPr="00A45EAA" w:rsidRDefault="00403C0C" w:rsidP="00822042">
      <w:pPr>
        <w:pStyle w:val="NoSpacing"/>
        <w:ind w:left="720" w:right="310" w:hanging="720"/>
        <w:rPr>
          <w:rFonts w:ascii="Calibri" w:hAnsi="Calibri" w:cs="Calibri"/>
          <w:b/>
          <w:bCs/>
          <w:iCs/>
        </w:rPr>
      </w:pPr>
    </w:p>
    <w:p w:rsidR="001A5ECF" w:rsidRPr="00A45EAA" w:rsidRDefault="001A5ECF" w:rsidP="001A5ECF">
      <w:pPr>
        <w:pStyle w:val="Style1"/>
        <w:ind w:right="310"/>
        <w:rPr>
          <w:rFonts w:ascii="Calibri" w:hAnsi="Calibri" w:cs="Calibri"/>
          <w:b/>
          <w:color w:val="FF0000"/>
          <w:sz w:val="24"/>
          <w:szCs w:val="24"/>
        </w:rPr>
      </w:pPr>
      <w:bookmarkStart w:id="11" w:name="CRITFORPAGE"/>
      <w:bookmarkEnd w:id="1"/>
      <w:r w:rsidRPr="00A45EAA">
        <w:lastRenderedPageBreak/>
        <w:t xml:space="preserve">CRITERIA FOR CALCULATION OF MARKS PERCENTAGE </w:t>
      </w:r>
      <w:bookmarkEnd w:id="11"/>
    </w:p>
    <w:p w:rsidR="001A5ECF" w:rsidRPr="00A45EAA" w:rsidRDefault="001A5ECF" w:rsidP="001A5ECF">
      <w:pPr>
        <w:widowControl w:val="0"/>
        <w:tabs>
          <w:tab w:val="left" w:pos="780"/>
        </w:tabs>
        <w:autoSpaceDE w:val="0"/>
        <w:autoSpaceDN w:val="0"/>
        <w:adjustRightInd w:val="0"/>
        <w:spacing w:after="0" w:line="240" w:lineRule="auto"/>
        <w:ind w:left="360" w:right="310"/>
        <w:rPr>
          <w:rFonts w:ascii="Calibri" w:hAnsi="Calibri" w:cs="Arial Narrow"/>
          <w:b/>
          <w:bCs/>
        </w:rPr>
      </w:pPr>
    </w:p>
    <w:p w:rsidR="001A5ECF" w:rsidRPr="00A45EAA" w:rsidRDefault="001A5ECF" w:rsidP="0078601E">
      <w:pPr>
        <w:spacing w:after="0"/>
        <w:jc w:val="both"/>
        <w:rPr>
          <w:rFonts w:ascii="Calibri" w:hAnsi="Calibri"/>
          <w:b/>
        </w:rPr>
      </w:pPr>
      <w:r w:rsidRPr="00A45EAA">
        <w:rPr>
          <w:rFonts w:ascii="Calibri" w:hAnsi="Calibri"/>
          <w:b/>
        </w:rPr>
        <w:t xml:space="preserve">The following criterion is to be followed while entering marks /grades for registration of various boards:-  </w:t>
      </w:r>
    </w:p>
    <w:p w:rsidR="001A5ECF" w:rsidRPr="00A45EAA" w:rsidRDefault="001A5ECF" w:rsidP="000A605D">
      <w:pPr>
        <w:pStyle w:val="ListParagraph"/>
        <w:numPr>
          <w:ilvl w:val="0"/>
          <w:numId w:val="11"/>
        </w:numPr>
        <w:spacing w:after="0" w:line="24" w:lineRule="atLeast"/>
        <w:ind w:left="360"/>
        <w:jc w:val="both"/>
        <w:rPr>
          <w:rFonts w:ascii="Calibri" w:hAnsi="Calibri"/>
        </w:rPr>
      </w:pPr>
      <w:r w:rsidRPr="00A45EAA">
        <w:rPr>
          <w:rFonts w:ascii="Calibri" w:hAnsi="Calibri"/>
        </w:rPr>
        <w:t>If both marks and grades are given on the marks sheet for same subject then only marks are to be considered.</w:t>
      </w:r>
    </w:p>
    <w:p w:rsidR="001A5ECF" w:rsidRPr="00A45EAA" w:rsidRDefault="001A5ECF" w:rsidP="000A605D">
      <w:pPr>
        <w:pStyle w:val="ListParagraph"/>
        <w:numPr>
          <w:ilvl w:val="0"/>
          <w:numId w:val="11"/>
        </w:numPr>
        <w:spacing w:after="0" w:line="24" w:lineRule="atLeast"/>
        <w:ind w:left="360"/>
        <w:jc w:val="both"/>
        <w:rPr>
          <w:rFonts w:ascii="Calibri" w:hAnsi="Calibri"/>
        </w:rPr>
      </w:pPr>
      <w:r w:rsidRPr="00A45EAA">
        <w:rPr>
          <w:rFonts w:ascii="Calibri" w:hAnsi="Calibri"/>
        </w:rPr>
        <w:t>Only grades of CBSE mark sheets are to be filled in grades section of the online line admission software</w:t>
      </w:r>
      <w:r w:rsidR="00C2444C">
        <w:rPr>
          <w:rFonts w:ascii="Calibri" w:hAnsi="Calibri"/>
        </w:rPr>
        <w:t xml:space="preserve"> </w:t>
      </w:r>
      <w:r w:rsidRPr="00A45EAA">
        <w:rPr>
          <w:rFonts w:ascii="Calibri" w:hAnsi="Calibri"/>
        </w:rPr>
        <w:t xml:space="preserve">if possible, in consideration to the single conversion factor for a given mark sheet.  For other board’s marks sheet (except CBSE), the grades/grade points are to be converted to corresponding marks by using the conversion factors given in the mark sheet and filled in marks column.  </w:t>
      </w:r>
    </w:p>
    <w:p w:rsidR="001A5ECF" w:rsidRPr="00A45EAA" w:rsidRDefault="001A5ECF" w:rsidP="000A605D">
      <w:pPr>
        <w:pStyle w:val="ListParagraph"/>
        <w:numPr>
          <w:ilvl w:val="0"/>
          <w:numId w:val="11"/>
        </w:numPr>
        <w:spacing w:after="0" w:line="24" w:lineRule="atLeast"/>
        <w:ind w:left="360"/>
        <w:jc w:val="both"/>
        <w:rPr>
          <w:rFonts w:ascii="Calibri" w:hAnsi="Calibri"/>
        </w:rPr>
      </w:pPr>
      <w:r w:rsidRPr="00A45EAA">
        <w:rPr>
          <w:rFonts w:ascii="Calibri" w:hAnsi="Calibri"/>
        </w:rPr>
        <w:t>If a candidate is absent in a subject then that subject is also to be considered for admission. In place of marks obtained the candidate should enter “A”.</w:t>
      </w:r>
      <w:r w:rsidRPr="00A45EAA">
        <w:rPr>
          <w:rFonts w:ascii="Calibri" w:eastAsia="Calibri" w:hAnsi="Calibri" w:cs="Calibri"/>
        </w:rPr>
        <w:t xml:space="preserve"> If a candidate is absent in a subject then his/her grade points would be deemed as 0.</w:t>
      </w:r>
    </w:p>
    <w:p w:rsidR="001A5ECF" w:rsidRPr="00A45EAA" w:rsidRDefault="001A5ECF" w:rsidP="000A605D">
      <w:pPr>
        <w:pStyle w:val="ListParagraph"/>
        <w:numPr>
          <w:ilvl w:val="0"/>
          <w:numId w:val="11"/>
        </w:numPr>
        <w:tabs>
          <w:tab w:val="left" w:pos="0"/>
        </w:tabs>
        <w:spacing w:before="120" w:after="0" w:line="24" w:lineRule="atLeast"/>
        <w:ind w:left="360"/>
        <w:jc w:val="both"/>
        <w:rPr>
          <w:rFonts w:ascii="Calibri" w:hAnsi="Calibri"/>
        </w:rPr>
      </w:pPr>
      <w:r w:rsidRPr="00A45EAA">
        <w:rPr>
          <w:rFonts w:ascii="Calibri" w:eastAsia="Calibri" w:hAnsi="Calibri" w:cs="Calibri"/>
        </w:rPr>
        <w:t xml:space="preserve"> In case of CBSE, if grades E1 OR E2 are given then their corresponding grade points will be deemed as 3 for E1 grade and 2 for E2. </w:t>
      </w:r>
      <w:r w:rsidRPr="00A45EAA">
        <w:rPr>
          <w:rFonts w:ascii="Calibri" w:eastAsia="Calibri" w:hAnsi="Calibri" w:cs="Calibri"/>
          <w:bCs/>
        </w:rPr>
        <w:t>The candidate has to compulsorily select E1, E2 and A in relevant subject if he/she has received these grades in the qualifying examination applicable.</w:t>
      </w:r>
    </w:p>
    <w:p w:rsidR="001A5ECF" w:rsidRPr="00A45EAA" w:rsidRDefault="001A5ECF" w:rsidP="000A605D">
      <w:pPr>
        <w:pStyle w:val="ListParagraph"/>
        <w:numPr>
          <w:ilvl w:val="0"/>
          <w:numId w:val="11"/>
        </w:numPr>
        <w:spacing w:after="0" w:line="24" w:lineRule="atLeast"/>
        <w:ind w:left="360"/>
        <w:jc w:val="both"/>
        <w:rPr>
          <w:rFonts w:ascii="Calibri" w:hAnsi="Calibri"/>
        </w:rPr>
      </w:pPr>
      <w:r w:rsidRPr="00A45EAA">
        <w:rPr>
          <w:rFonts w:ascii="Calibri" w:hAnsi="Calibri"/>
        </w:rPr>
        <w:t>If a candidate is fail in a subject then its marks are also to be entered.</w:t>
      </w:r>
    </w:p>
    <w:p w:rsidR="001A5ECF" w:rsidRPr="00A45EAA" w:rsidRDefault="001A5ECF" w:rsidP="000A605D">
      <w:pPr>
        <w:pStyle w:val="ListParagraph"/>
        <w:numPr>
          <w:ilvl w:val="0"/>
          <w:numId w:val="11"/>
        </w:numPr>
        <w:spacing w:after="0" w:line="24" w:lineRule="atLeast"/>
        <w:ind w:left="360"/>
        <w:jc w:val="both"/>
        <w:rPr>
          <w:rFonts w:ascii="Calibri" w:hAnsi="Calibri"/>
        </w:rPr>
      </w:pPr>
      <w:r w:rsidRPr="00A45EAA">
        <w:rPr>
          <w:rFonts w:ascii="Calibri" w:hAnsi="Calibri"/>
        </w:rPr>
        <w:t>The following points must be considered while converting grade/grade points into marks and vice a versa and verifying the marks /grades of the candidate:-</w:t>
      </w:r>
    </w:p>
    <w:p w:rsidR="005C7775" w:rsidRPr="00A45EAA" w:rsidRDefault="005C7775" w:rsidP="008D0B5C">
      <w:pPr>
        <w:spacing w:after="0" w:line="264" w:lineRule="auto"/>
        <w:ind w:firstLine="720"/>
        <w:jc w:val="both"/>
        <w:rPr>
          <w:rFonts w:ascii="Calibri" w:hAnsi="Calibri"/>
          <w:b/>
          <w:u w:val="single"/>
        </w:rPr>
      </w:pPr>
    </w:p>
    <w:p w:rsidR="001A5ECF" w:rsidRPr="00A45EAA" w:rsidRDefault="001A5ECF" w:rsidP="008D0B5C">
      <w:pPr>
        <w:spacing w:after="0" w:line="264" w:lineRule="auto"/>
        <w:ind w:firstLine="720"/>
        <w:jc w:val="both"/>
        <w:rPr>
          <w:rFonts w:ascii="Calibri" w:hAnsi="Calibri"/>
          <w:b/>
          <w:u w:val="single"/>
        </w:rPr>
      </w:pPr>
      <w:r w:rsidRPr="00A45EAA">
        <w:rPr>
          <w:rFonts w:ascii="Calibri" w:hAnsi="Calibri"/>
          <w:b/>
          <w:u w:val="single"/>
        </w:rPr>
        <w:t>FOR MARKS SHEETS OTHER THAN CBSE BOARDS FOR 8</w:t>
      </w:r>
      <w:r w:rsidRPr="00A45EAA">
        <w:rPr>
          <w:rFonts w:ascii="Calibri" w:hAnsi="Calibri"/>
          <w:b/>
          <w:u w:val="single"/>
          <w:vertAlign w:val="superscript"/>
        </w:rPr>
        <w:t>TH</w:t>
      </w:r>
      <w:r w:rsidRPr="00A45EAA">
        <w:rPr>
          <w:rFonts w:ascii="Calibri" w:hAnsi="Calibri"/>
          <w:b/>
          <w:u w:val="single"/>
        </w:rPr>
        <w:t>&amp;</w:t>
      </w:r>
      <w:r w:rsidR="004368B9" w:rsidRPr="00A45EAA">
        <w:rPr>
          <w:rFonts w:ascii="Calibri" w:hAnsi="Calibri"/>
          <w:b/>
          <w:u w:val="single"/>
        </w:rPr>
        <w:t>10</w:t>
      </w:r>
      <w:r w:rsidR="004368B9" w:rsidRPr="00A45EAA">
        <w:rPr>
          <w:rFonts w:ascii="Calibri" w:hAnsi="Calibri"/>
          <w:b/>
          <w:u w:val="single"/>
          <w:vertAlign w:val="superscript"/>
        </w:rPr>
        <w:t>TH</w:t>
      </w:r>
      <w:r w:rsidR="004368B9" w:rsidRPr="00A45EAA">
        <w:rPr>
          <w:rFonts w:ascii="Calibri" w:hAnsi="Calibri"/>
          <w:b/>
          <w:u w:val="single"/>
        </w:rPr>
        <w:t>:</w:t>
      </w:r>
    </w:p>
    <w:p w:rsidR="001A5ECF" w:rsidRPr="00A45EAA" w:rsidRDefault="001A5ECF" w:rsidP="00990346">
      <w:pPr>
        <w:tabs>
          <w:tab w:val="left" w:pos="0"/>
        </w:tabs>
        <w:spacing w:after="0" w:line="264" w:lineRule="auto"/>
        <w:jc w:val="both"/>
        <w:rPr>
          <w:rFonts w:ascii="Calibri" w:hAnsi="Calibri"/>
        </w:rPr>
      </w:pPr>
      <w:r w:rsidRPr="00A45EAA">
        <w:rPr>
          <w:rFonts w:ascii="Calibri" w:hAnsi="Calibri"/>
        </w:rPr>
        <w:t xml:space="preserve">Marks sheet (except CBSE) the grades/grade points are to be converted to corresponding marks and filled in marks column.  </w:t>
      </w:r>
    </w:p>
    <w:p w:rsidR="001A5ECF" w:rsidRPr="00A45EAA" w:rsidRDefault="001A5ECF" w:rsidP="000A605D">
      <w:pPr>
        <w:pStyle w:val="ListParagraph"/>
        <w:numPr>
          <w:ilvl w:val="1"/>
          <w:numId w:val="10"/>
        </w:numPr>
        <w:tabs>
          <w:tab w:val="left" w:pos="0"/>
        </w:tabs>
        <w:ind w:left="540" w:hanging="360"/>
        <w:jc w:val="both"/>
        <w:rPr>
          <w:rFonts w:ascii="Calibri" w:hAnsi="Calibri"/>
        </w:rPr>
      </w:pPr>
      <w:r w:rsidRPr="00A45EAA">
        <w:rPr>
          <w:rFonts w:ascii="Calibri" w:hAnsi="Calibri"/>
          <w:b/>
          <w:i/>
        </w:rPr>
        <w:t xml:space="preserve">FOR MARKS SHEETS </w:t>
      </w:r>
      <w:r w:rsidR="00CD5FD7" w:rsidRPr="00A45EAA">
        <w:rPr>
          <w:rFonts w:ascii="Calibri" w:hAnsi="Calibri"/>
          <w:b/>
          <w:i/>
        </w:rPr>
        <w:t>CONTAINING</w:t>
      </w:r>
      <w:r w:rsidRPr="00A45EAA">
        <w:rPr>
          <w:rFonts w:ascii="Calibri" w:hAnsi="Calibri"/>
          <w:b/>
          <w:i/>
        </w:rPr>
        <w:t xml:space="preserve"> GRADE POINTS: </w:t>
      </w:r>
      <w:r w:rsidRPr="00A45EAA">
        <w:rPr>
          <w:rFonts w:ascii="Calibri" w:hAnsi="Calibri"/>
        </w:rPr>
        <w:t xml:space="preserve"> The aggregate percentage of marks of all subjects including optional subjects after conversion from grade points according to respective conversion calculator shall be taken into account if possible, in consideration to the single conversion factor for a given mark sheet and vice versa. For conversion candidate should consider the conversion calculator of that respective board and if range of marks are given then take the average of marks as to consider as marks obtained. </w:t>
      </w:r>
    </w:p>
    <w:p w:rsidR="008D0B5C" w:rsidRPr="00A45EAA" w:rsidRDefault="008D0B5C" w:rsidP="000A605D">
      <w:pPr>
        <w:pStyle w:val="ListParagraph"/>
        <w:numPr>
          <w:ilvl w:val="1"/>
          <w:numId w:val="10"/>
        </w:numPr>
        <w:tabs>
          <w:tab w:val="left" w:pos="0"/>
        </w:tabs>
        <w:ind w:left="540" w:hanging="360"/>
        <w:jc w:val="both"/>
        <w:rPr>
          <w:rFonts w:ascii="Calibri" w:hAnsi="Calibri"/>
        </w:rPr>
      </w:pPr>
      <w:r w:rsidRPr="00A45EAA">
        <w:rPr>
          <w:rFonts w:ascii="Calibri" w:hAnsi="Calibri"/>
          <w:b/>
          <w:i/>
        </w:rPr>
        <w:t xml:space="preserve">FOR MARKS SHEETS </w:t>
      </w:r>
      <w:r w:rsidR="00CD5FD7" w:rsidRPr="00A45EAA">
        <w:rPr>
          <w:rFonts w:ascii="Calibri" w:hAnsi="Calibri"/>
          <w:b/>
          <w:i/>
        </w:rPr>
        <w:t>CONTAINING</w:t>
      </w:r>
      <w:r w:rsidRPr="00A45EAA">
        <w:rPr>
          <w:rFonts w:ascii="Calibri" w:hAnsi="Calibri"/>
          <w:b/>
          <w:i/>
        </w:rPr>
        <w:t xml:space="preserve"> GRADES</w:t>
      </w:r>
      <w:r w:rsidRPr="00A45EAA">
        <w:rPr>
          <w:rFonts w:ascii="Calibri" w:hAnsi="Calibri"/>
          <w:b/>
        </w:rPr>
        <w:t>:</w:t>
      </w:r>
      <w:r w:rsidRPr="00A45EAA">
        <w:rPr>
          <w:rFonts w:ascii="Calibri" w:hAnsi="Calibri"/>
        </w:rPr>
        <w:t xml:space="preserve"> The aggregate percentage of marks of all subjects including optional subjects after conversion from grade according to respective conversion calculator shall be taken into account ,if possible in consideration to the single conversion factor. For conversion candidate should consider the conversion calculator of that respective board and if range of marks are given then take the average of marks as to consider as marks obtained.</w:t>
      </w:r>
    </w:p>
    <w:p w:rsidR="008D0B5C" w:rsidRPr="00A45EAA" w:rsidRDefault="008D0B5C" w:rsidP="000A605D">
      <w:pPr>
        <w:pStyle w:val="ListParagraph"/>
        <w:numPr>
          <w:ilvl w:val="1"/>
          <w:numId w:val="10"/>
        </w:numPr>
        <w:tabs>
          <w:tab w:val="left" w:pos="0"/>
        </w:tabs>
        <w:spacing w:after="120" w:line="240" w:lineRule="auto"/>
        <w:ind w:left="720" w:hanging="450"/>
        <w:jc w:val="both"/>
        <w:rPr>
          <w:rFonts w:ascii="Calibri" w:hAnsi="Calibri"/>
        </w:rPr>
      </w:pPr>
      <w:r w:rsidRPr="00A45EAA">
        <w:rPr>
          <w:rFonts w:ascii="Calibri" w:hAnsi="Calibri"/>
          <w:b/>
          <w:i/>
        </w:rPr>
        <w:t xml:space="preserve">FOR MARKS SHEETS </w:t>
      </w:r>
      <w:r w:rsidR="00CD5FD7" w:rsidRPr="00A45EAA">
        <w:rPr>
          <w:rFonts w:ascii="Calibri" w:hAnsi="Calibri"/>
          <w:b/>
          <w:i/>
        </w:rPr>
        <w:t>CONTAINING</w:t>
      </w:r>
      <w:r w:rsidRPr="00A45EAA">
        <w:rPr>
          <w:rFonts w:ascii="Calibri" w:hAnsi="Calibri"/>
          <w:b/>
          <w:i/>
        </w:rPr>
        <w:t xml:space="preserve"> MARKS:</w:t>
      </w:r>
      <w:r w:rsidRPr="00A45EAA">
        <w:rPr>
          <w:rFonts w:ascii="Calibri" w:hAnsi="Calibri"/>
        </w:rPr>
        <w:t xml:space="preserve"> The aggregate percentage of marks of all subjects including optional subjects for which marks are given If possible, in consideration to the single conversion factor for a given marks sheet and vice a versa. </w:t>
      </w:r>
    </w:p>
    <w:p w:rsidR="001A5ECF" w:rsidRPr="00A45EAA" w:rsidRDefault="001A5ECF" w:rsidP="008D0B5C">
      <w:pPr>
        <w:pStyle w:val="ListParagraph"/>
        <w:tabs>
          <w:tab w:val="left" w:pos="0"/>
        </w:tabs>
        <w:spacing w:after="120" w:line="240" w:lineRule="auto"/>
        <w:jc w:val="both"/>
        <w:rPr>
          <w:rFonts w:ascii="Calibri" w:hAnsi="Calibri"/>
        </w:rPr>
      </w:pPr>
      <w:r w:rsidRPr="00A45EAA">
        <w:rPr>
          <w:rFonts w:ascii="Calibri" w:hAnsi="Calibri"/>
        </w:rPr>
        <w:t>In case no calculators are available or any confusion</w:t>
      </w:r>
      <w:r w:rsidR="00C31B05" w:rsidRPr="00A45EAA">
        <w:rPr>
          <w:rFonts w:ascii="Calibri" w:hAnsi="Calibri"/>
        </w:rPr>
        <w:t>,</w:t>
      </w:r>
      <w:r w:rsidRPr="00A45EAA">
        <w:rPr>
          <w:rFonts w:ascii="Calibri" w:hAnsi="Calibri"/>
        </w:rPr>
        <w:t xml:space="preserve"> help desk of any Govt. ITI may be contacted for guidance. </w:t>
      </w:r>
    </w:p>
    <w:p w:rsidR="001A5ECF" w:rsidRPr="00A45EAA" w:rsidRDefault="001A5ECF" w:rsidP="002B366C">
      <w:pPr>
        <w:pStyle w:val="ListParagraph"/>
        <w:spacing w:after="120"/>
        <w:ind w:left="990" w:hanging="270"/>
        <w:jc w:val="both"/>
        <w:rPr>
          <w:rFonts w:ascii="Calibri" w:hAnsi="Calibri"/>
          <w:b/>
        </w:rPr>
      </w:pPr>
      <w:r w:rsidRPr="00A45EAA">
        <w:rPr>
          <w:rFonts w:ascii="Calibri" w:hAnsi="Calibri"/>
          <w:b/>
        </w:rPr>
        <w:t>For CBSE marks sheets the following factors should be considered:-</w:t>
      </w:r>
    </w:p>
    <w:p w:rsidR="001A5ECF" w:rsidRPr="00A45EAA" w:rsidRDefault="001A5ECF" w:rsidP="000A605D">
      <w:pPr>
        <w:pStyle w:val="ListParagraph"/>
        <w:numPr>
          <w:ilvl w:val="0"/>
          <w:numId w:val="31"/>
        </w:numPr>
        <w:tabs>
          <w:tab w:val="left" w:pos="0"/>
        </w:tabs>
        <w:spacing w:before="120" w:after="0" w:line="240" w:lineRule="auto"/>
        <w:ind w:right="4"/>
        <w:jc w:val="both"/>
        <w:rPr>
          <w:rFonts w:ascii="Calibri" w:eastAsia="Calibri" w:hAnsi="Calibri" w:cs="Calibri"/>
          <w:bCs/>
        </w:rPr>
      </w:pPr>
      <w:r w:rsidRPr="00A45EAA">
        <w:rPr>
          <w:rFonts w:ascii="Calibri" w:hAnsi="Calibri"/>
        </w:rPr>
        <w:t>Enter grade points (GP) in the grades option of online admission software.</w:t>
      </w:r>
    </w:p>
    <w:p w:rsidR="001A5ECF" w:rsidRPr="00A45EAA" w:rsidRDefault="001A5ECF" w:rsidP="000A605D">
      <w:pPr>
        <w:pStyle w:val="ListParagraph"/>
        <w:numPr>
          <w:ilvl w:val="0"/>
          <w:numId w:val="31"/>
        </w:numPr>
        <w:tabs>
          <w:tab w:val="left" w:pos="0"/>
        </w:tabs>
        <w:spacing w:after="0" w:line="240" w:lineRule="auto"/>
        <w:ind w:right="4"/>
        <w:jc w:val="both"/>
        <w:rPr>
          <w:rFonts w:ascii="Calibri" w:eastAsia="Calibri" w:hAnsi="Calibri" w:cs="Calibri"/>
          <w:bCs/>
        </w:rPr>
      </w:pPr>
      <w:r w:rsidRPr="00A45EAA">
        <w:rPr>
          <w:rFonts w:ascii="Calibri" w:eastAsia="Calibri" w:hAnsi="Calibri" w:cs="Calibri"/>
        </w:rPr>
        <w:t xml:space="preserve">All the marks or grades of the candidate should </w:t>
      </w:r>
      <w:r w:rsidR="00CD5FD7" w:rsidRPr="00A45EAA">
        <w:rPr>
          <w:rFonts w:ascii="Calibri" w:eastAsia="Calibri" w:hAnsi="Calibri" w:cs="Calibri"/>
        </w:rPr>
        <w:t>re-enter</w:t>
      </w:r>
      <w:r w:rsidRPr="00A45EAA">
        <w:rPr>
          <w:rFonts w:ascii="Calibri" w:eastAsia="Calibri" w:hAnsi="Calibri" w:cs="Calibri"/>
        </w:rPr>
        <w:t xml:space="preserve">. </w:t>
      </w:r>
    </w:p>
    <w:p w:rsidR="001A5ECF" w:rsidRPr="00DF515D" w:rsidRDefault="001A5ECF" w:rsidP="000A605D">
      <w:pPr>
        <w:numPr>
          <w:ilvl w:val="0"/>
          <w:numId w:val="31"/>
        </w:numPr>
        <w:tabs>
          <w:tab w:val="left" w:pos="0"/>
        </w:tabs>
        <w:spacing w:after="0" w:line="240" w:lineRule="auto"/>
        <w:ind w:right="4"/>
        <w:jc w:val="both"/>
        <w:rPr>
          <w:rFonts w:ascii="Calibri" w:hAnsi="Calibri"/>
        </w:rPr>
      </w:pPr>
      <w:r w:rsidRPr="00A45EAA">
        <w:rPr>
          <w:rFonts w:ascii="Calibri" w:eastAsia="Calibri" w:hAnsi="Calibri" w:cs="Calibri"/>
        </w:rPr>
        <w:t xml:space="preserve">If a candidate is absent in an exam then he/she must enter it as “A”.  In case of CBSE, if grades E1 OR E2 are given then their corresponding grade points will be deemed as 3 for E1 grade and 2 for E2. If a candidate is absent in a subject then his grade points would be deemed as 0. </w:t>
      </w:r>
    </w:p>
    <w:p w:rsidR="00DF515D" w:rsidRDefault="00DF515D" w:rsidP="00DF515D">
      <w:pPr>
        <w:tabs>
          <w:tab w:val="left" w:pos="0"/>
        </w:tabs>
        <w:spacing w:after="0" w:line="240" w:lineRule="auto"/>
        <w:ind w:right="4"/>
        <w:jc w:val="both"/>
        <w:rPr>
          <w:rFonts w:ascii="Calibri" w:eastAsia="Calibri" w:hAnsi="Calibri" w:cs="Calibri"/>
        </w:rPr>
      </w:pPr>
    </w:p>
    <w:p w:rsidR="00DF515D" w:rsidRDefault="00DF515D" w:rsidP="00DF515D">
      <w:pPr>
        <w:tabs>
          <w:tab w:val="left" w:pos="0"/>
        </w:tabs>
        <w:spacing w:after="0" w:line="240" w:lineRule="auto"/>
        <w:ind w:right="4"/>
        <w:jc w:val="both"/>
        <w:rPr>
          <w:rFonts w:ascii="Calibri" w:eastAsia="Calibri" w:hAnsi="Calibri" w:cs="Calibri"/>
        </w:rPr>
      </w:pPr>
    </w:p>
    <w:p w:rsidR="00DF515D" w:rsidRDefault="00DF515D" w:rsidP="00DF515D">
      <w:pPr>
        <w:tabs>
          <w:tab w:val="left" w:pos="0"/>
        </w:tabs>
        <w:spacing w:after="0" w:line="240" w:lineRule="auto"/>
        <w:ind w:right="4"/>
        <w:jc w:val="both"/>
        <w:rPr>
          <w:rFonts w:ascii="Calibri" w:eastAsia="Calibri" w:hAnsi="Calibri" w:cs="Calibri"/>
        </w:rPr>
      </w:pPr>
    </w:p>
    <w:p w:rsidR="00DF515D" w:rsidRDefault="00DF515D" w:rsidP="00DF515D">
      <w:pPr>
        <w:tabs>
          <w:tab w:val="left" w:pos="0"/>
        </w:tabs>
        <w:spacing w:after="0" w:line="240" w:lineRule="auto"/>
        <w:ind w:right="4"/>
        <w:jc w:val="both"/>
        <w:rPr>
          <w:rFonts w:ascii="Calibri" w:eastAsia="Calibri" w:hAnsi="Calibri" w:cs="Calibri"/>
        </w:rPr>
      </w:pPr>
    </w:p>
    <w:p w:rsidR="00DF515D" w:rsidRDefault="00DF515D" w:rsidP="00DF515D">
      <w:pPr>
        <w:tabs>
          <w:tab w:val="left" w:pos="0"/>
        </w:tabs>
        <w:spacing w:after="0" w:line="240" w:lineRule="auto"/>
        <w:ind w:right="4"/>
        <w:jc w:val="both"/>
        <w:rPr>
          <w:rFonts w:ascii="Calibri" w:eastAsia="Calibri" w:hAnsi="Calibri" w:cs="Calibri"/>
        </w:rPr>
      </w:pPr>
    </w:p>
    <w:p w:rsidR="00DF515D" w:rsidRPr="00A45EAA" w:rsidRDefault="00DF515D" w:rsidP="00DF515D">
      <w:pPr>
        <w:tabs>
          <w:tab w:val="left" w:pos="0"/>
        </w:tabs>
        <w:spacing w:after="0" w:line="240" w:lineRule="auto"/>
        <w:ind w:right="4"/>
        <w:jc w:val="both"/>
        <w:rPr>
          <w:rFonts w:ascii="Calibri" w:hAnsi="Calibri"/>
        </w:rPr>
      </w:pPr>
    </w:p>
    <w:p w:rsidR="001A5ECF" w:rsidRPr="00A45EAA" w:rsidRDefault="0026696C" w:rsidP="001A5ECF">
      <w:pPr>
        <w:pStyle w:val="Style1"/>
        <w:ind w:right="310"/>
        <w:rPr>
          <w:rFonts w:cs="Times New Roman"/>
          <w:sz w:val="26"/>
          <w:szCs w:val="26"/>
        </w:rPr>
      </w:pPr>
      <w:r w:rsidRPr="00A45EAA">
        <w:lastRenderedPageBreak/>
        <w:t xml:space="preserve">GENERATION OF UNIQUE RANK </w:t>
      </w:r>
      <w:r w:rsidR="00825062" w:rsidRPr="00A45EAA">
        <w:t>/TIE BREAKER CRITERIA</w:t>
      </w:r>
    </w:p>
    <w:p w:rsidR="001A5ECF" w:rsidRPr="00A45EAA" w:rsidRDefault="001A5ECF" w:rsidP="001A5ECF">
      <w:pPr>
        <w:widowControl w:val="0"/>
        <w:autoSpaceDE w:val="0"/>
        <w:autoSpaceDN w:val="0"/>
        <w:adjustRightInd w:val="0"/>
        <w:spacing w:after="0" w:line="280" w:lineRule="exact"/>
        <w:ind w:right="310"/>
        <w:rPr>
          <w:rFonts w:ascii="Calibri" w:hAnsi="Calibri" w:cs="Times New Roman"/>
          <w:color w:val="00B050"/>
          <w:sz w:val="24"/>
          <w:szCs w:val="24"/>
        </w:rPr>
      </w:pPr>
    </w:p>
    <w:p w:rsidR="001A5ECF" w:rsidRPr="00A45EAA" w:rsidRDefault="001A5ECF" w:rsidP="0078601E">
      <w:pPr>
        <w:pStyle w:val="NoSpacing"/>
        <w:ind w:left="270" w:right="4"/>
        <w:jc w:val="both"/>
        <w:rPr>
          <w:rFonts w:ascii="Calibri" w:hAnsi="Calibri" w:cs="Calibri"/>
        </w:rPr>
      </w:pPr>
      <w:r w:rsidRPr="00A45EAA">
        <w:rPr>
          <w:rFonts w:ascii="Calibri" w:hAnsi="Calibri" w:cs="Calibri"/>
        </w:rPr>
        <w:t>The rank of the candidate would be generated by calculating percentage of marks/grades</w:t>
      </w:r>
      <w:r w:rsidR="00C2444C">
        <w:rPr>
          <w:rFonts w:ascii="Calibri" w:hAnsi="Calibri" w:cs="Calibri"/>
        </w:rPr>
        <w:t xml:space="preserve"> </w:t>
      </w:r>
      <w:r w:rsidRPr="00A45EAA">
        <w:rPr>
          <w:rFonts w:ascii="Calibri" w:hAnsi="Calibri" w:cs="Calibri"/>
        </w:rPr>
        <w:t xml:space="preserve">secured by the candidate in qualifying examination and arranged in decreasing order. If two or more candidates are having same percentage/grade then, the  </w:t>
      </w:r>
      <w:r w:rsidRPr="00A45EAA">
        <w:rPr>
          <w:rFonts w:ascii="Calibri" w:hAnsi="Calibri" w:cs="Calibri"/>
          <w:b/>
        </w:rPr>
        <w:t>following tie</w:t>
      </w:r>
      <w:r w:rsidRPr="00A45EAA">
        <w:rPr>
          <w:rFonts w:ascii="Calibri" w:hAnsi="Calibri" w:cs="Calibri"/>
        </w:rPr>
        <w:t xml:space="preserve"> breaker criteria would be used in sequence to allot them distinctive ranks:-</w:t>
      </w:r>
    </w:p>
    <w:p w:rsidR="001A5ECF" w:rsidRPr="00A45EAA" w:rsidRDefault="001A5ECF" w:rsidP="0078601E">
      <w:pPr>
        <w:spacing w:after="120"/>
        <w:ind w:left="450" w:right="4" w:hanging="450"/>
        <w:jc w:val="both"/>
        <w:rPr>
          <w:rFonts w:ascii="Calibri" w:hAnsi="Calibri" w:cs="Calibri"/>
        </w:rPr>
      </w:pPr>
      <w:r w:rsidRPr="00A45EAA">
        <w:rPr>
          <w:rFonts w:ascii="Calibri" w:hAnsi="Calibri" w:cs="Calibri"/>
        </w:rPr>
        <w:t xml:space="preserve">1. </w:t>
      </w:r>
      <w:r w:rsidRPr="00A45EAA">
        <w:rPr>
          <w:rFonts w:ascii="Calibri" w:hAnsi="Calibri" w:cs="Calibri"/>
          <w:b/>
        </w:rPr>
        <w:t>Date of Birth</w:t>
      </w:r>
      <w:r w:rsidRPr="00A45EAA">
        <w:rPr>
          <w:rFonts w:ascii="Calibri" w:hAnsi="Calibri" w:cs="Calibri"/>
        </w:rPr>
        <w:t>: The candidate higher in age would be allotted the higher rank.</w:t>
      </w:r>
    </w:p>
    <w:p w:rsidR="001A5ECF" w:rsidRPr="00A45EAA" w:rsidRDefault="001A5ECF" w:rsidP="0078601E">
      <w:pPr>
        <w:spacing w:after="120"/>
        <w:ind w:left="450" w:right="4" w:hanging="450"/>
        <w:jc w:val="both"/>
        <w:rPr>
          <w:rFonts w:ascii="Calibri" w:hAnsi="Calibri" w:cs="Calibri"/>
        </w:rPr>
      </w:pPr>
      <w:r w:rsidRPr="00A45EAA">
        <w:rPr>
          <w:rFonts w:ascii="Calibri" w:hAnsi="Calibri" w:cs="Calibri"/>
        </w:rPr>
        <w:t xml:space="preserve">2. </w:t>
      </w:r>
      <w:r w:rsidRPr="00A45EAA">
        <w:rPr>
          <w:rFonts w:ascii="Calibri" w:hAnsi="Calibri" w:cs="Calibri"/>
          <w:b/>
        </w:rPr>
        <w:t>Science marks</w:t>
      </w:r>
      <w:r w:rsidRPr="00A45EAA">
        <w:rPr>
          <w:rFonts w:ascii="Calibri" w:hAnsi="Calibri" w:cs="Calibri"/>
        </w:rPr>
        <w:t xml:space="preserve"> in descending order: If tie is still not broken then the candidate scoring higher marks in science would be allotted the higher rank.</w:t>
      </w:r>
    </w:p>
    <w:p w:rsidR="001A5ECF" w:rsidRPr="00A45EAA" w:rsidRDefault="001A5ECF" w:rsidP="0078601E">
      <w:pPr>
        <w:spacing w:after="120"/>
        <w:ind w:left="450" w:right="4" w:hanging="450"/>
        <w:jc w:val="both"/>
        <w:rPr>
          <w:rFonts w:ascii="Calibri" w:hAnsi="Calibri" w:cs="Calibri"/>
        </w:rPr>
      </w:pPr>
      <w:r w:rsidRPr="00A45EAA">
        <w:rPr>
          <w:rFonts w:ascii="Calibri" w:hAnsi="Calibri" w:cs="Calibri"/>
        </w:rPr>
        <w:t xml:space="preserve">3. </w:t>
      </w:r>
      <w:r w:rsidRPr="00A45EAA">
        <w:rPr>
          <w:rFonts w:ascii="Calibri" w:hAnsi="Calibri" w:cs="Calibri"/>
          <w:b/>
        </w:rPr>
        <w:t>Social Science</w:t>
      </w:r>
      <w:r w:rsidRPr="00A45EAA">
        <w:rPr>
          <w:rFonts w:ascii="Calibri" w:hAnsi="Calibri" w:cs="Calibri"/>
        </w:rPr>
        <w:t xml:space="preserve">: If tie is still not broken then the candidate scoring higher marks in social science would be allotted the higher rank. </w:t>
      </w:r>
    </w:p>
    <w:p w:rsidR="0008679F" w:rsidRPr="00A45EAA" w:rsidRDefault="0008679F" w:rsidP="0078601E">
      <w:pPr>
        <w:tabs>
          <w:tab w:val="left" w:pos="450"/>
        </w:tabs>
        <w:spacing w:after="120"/>
        <w:ind w:left="450" w:right="4" w:hanging="450"/>
        <w:jc w:val="both"/>
        <w:rPr>
          <w:rFonts w:ascii="Calibri" w:hAnsi="Calibri" w:cs="Calibri"/>
        </w:rPr>
      </w:pPr>
      <w:r w:rsidRPr="00A45EAA">
        <w:rPr>
          <w:rFonts w:ascii="Calibri" w:hAnsi="Calibri" w:cs="Calibri"/>
        </w:rPr>
        <w:t xml:space="preserve">4. </w:t>
      </w:r>
      <w:r w:rsidRPr="00A45EAA">
        <w:rPr>
          <w:rFonts w:ascii="Calibri" w:hAnsi="Calibri" w:cs="Calibri"/>
          <w:b/>
        </w:rPr>
        <w:t>Registration Number</w:t>
      </w:r>
      <w:r w:rsidRPr="00A45EAA">
        <w:rPr>
          <w:rFonts w:ascii="Calibri" w:hAnsi="Calibri" w:cs="Calibri"/>
        </w:rPr>
        <w:t xml:space="preserve">: if tie is still not broken then the </w:t>
      </w:r>
      <w:r w:rsidR="00F42137" w:rsidRPr="00A45EAA">
        <w:rPr>
          <w:rFonts w:ascii="Calibri" w:hAnsi="Calibri" w:cs="Calibri"/>
        </w:rPr>
        <w:t>candidate’s registration number in ascending order would be allotted</w:t>
      </w:r>
      <w:r w:rsidR="000814AB" w:rsidRPr="00A45EAA">
        <w:rPr>
          <w:rFonts w:ascii="Calibri" w:hAnsi="Calibri" w:cs="Calibri"/>
        </w:rPr>
        <w:t xml:space="preserve"> the higher rank</w:t>
      </w:r>
      <w:r w:rsidR="00F42137" w:rsidRPr="00A45EAA">
        <w:rPr>
          <w:rFonts w:ascii="Calibri" w:hAnsi="Calibri" w:cs="Calibri"/>
        </w:rPr>
        <w:t>.</w:t>
      </w:r>
    </w:p>
    <w:p w:rsidR="001A5ECF" w:rsidRPr="00A45EAA" w:rsidRDefault="001A5ECF" w:rsidP="000538D5">
      <w:pPr>
        <w:tabs>
          <w:tab w:val="left" w:pos="450"/>
        </w:tabs>
        <w:ind w:left="709" w:right="4" w:hanging="283"/>
        <w:jc w:val="both"/>
        <w:rPr>
          <w:rFonts w:ascii="Calibri" w:hAnsi="Calibri" w:cs="Calibri"/>
        </w:rPr>
      </w:pPr>
      <w:r w:rsidRPr="00A45EAA">
        <w:rPr>
          <w:rFonts w:ascii="Calibri" w:hAnsi="Calibri" w:cs="Calibri"/>
        </w:rPr>
        <w:tab/>
      </w:r>
      <w:r w:rsidRPr="00A45EAA">
        <w:rPr>
          <w:rFonts w:ascii="Calibri" w:hAnsi="Calibri" w:cs="Calibri"/>
        </w:rPr>
        <w:tab/>
        <w:t>However, if still the tie does not break then CAO reserves the right to develop and implement further suitable criteria for distinguishing the rank of tied candidates.</w:t>
      </w:r>
    </w:p>
    <w:p w:rsidR="005A5F78" w:rsidRPr="00A45EAA" w:rsidRDefault="005A5F78">
      <w:pPr>
        <w:spacing w:after="0" w:line="240" w:lineRule="auto"/>
        <w:rPr>
          <w:rFonts w:ascii="Calibri" w:hAnsi="Calibri" w:cs="Calibri"/>
        </w:rPr>
      </w:pPr>
      <w:r w:rsidRPr="00A45EAA">
        <w:rPr>
          <w:rFonts w:ascii="Calibri" w:hAnsi="Calibri" w:cs="Calibri"/>
        </w:rPr>
        <w:br w:type="page"/>
      </w:r>
    </w:p>
    <w:p w:rsidR="001A5ECF" w:rsidRPr="00A45EAA" w:rsidRDefault="001A5ECF" w:rsidP="001A5ECF">
      <w:pPr>
        <w:pStyle w:val="Style1"/>
      </w:pPr>
      <w:r w:rsidRPr="00A45EAA">
        <w:lastRenderedPageBreak/>
        <w:tab/>
      </w:r>
      <w:bookmarkStart w:id="12" w:name="RULES"/>
      <w:r w:rsidRPr="00A45EAA">
        <w:t>GENERAL RULES &amp; INFORMATION FOR STUDENTS</w:t>
      </w:r>
      <w:bookmarkEnd w:id="12"/>
    </w:p>
    <w:p w:rsidR="00A875B8" w:rsidRPr="00A45EAA" w:rsidRDefault="00A875B8" w:rsidP="00A875B8">
      <w:pPr>
        <w:autoSpaceDE w:val="0"/>
        <w:autoSpaceDN w:val="0"/>
        <w:adjustRightInd w:val="0"/>
        <w:spacing w:line="240" w:lineRule="auto"/>
        <w:ind w:left="990" w:hanging="450"/>
        <w:rPr>
          <w:rFonts w:ascii="Calibri" w:hAnsi="Calibri" w:cs="Calibri"/>
          <w:b/>
          <w:bCs/>
          <w:color w:val="000000"/>
          <w:sz w:val="2"/>
        </w:rPr>
      </w:pP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Working Days</w:t>
      </w:r>
      <w:r w:rsidR="00A875B8" w:rsidRPr="00A45EAA">
        <w:rPr>
          <w:rFonts w:ascii="Calibri" w:hAnsi="Calibri" w:cs="Calibri"/>
          <w:b/>
        </w:rPr>
        <w:t xml:space="preserve"> and hours</w:t>
      </w:r>
      <w:r w:rsidRPr="00A45EAA">
        <w:rPr>
          <w:rFonts w:ascii="Calibri" w:hAnsi="Calibri" w:cs="Calibri"/>
          <w:b/>
        </w:rPr>
        <w:t xml:space="preserve"> – </w:t>
      </w:r>
      <w:r w:rsidRPr="00A45EAA">
        <w:rPr>
          <w:rFonts w:ascii="Calibri" w:hAnsi="Calibri" w:cs="Calibri"/>
        </w:rPr>
        <w:t>Monday to Friday or as decided by DTTE</w:t>
      </w:r>
      <w:r w:rsidRPr="00A45EAA">
        <w:rPr>
          <w:rFonts w:ascii="Calibri" w:hAnsi="Calibri" w:cs="Calibri"/>
          <w:b/>
        </w:rPr>
        <w:t>.</w:t>
      </w:r>
      <w:r w:rsidRPr="00A45EAA">
        <w:rPr>
          <w:rFonts w:ascii="Calibri" w:hAnsi="Calibri" w:cs="Calibri"/>
        </w:rPr>
        <w:t>ITI trainees are required to observe 42 Hrs. per week of training as per DGET/BTE/ITI norms. The training of candidate may be conducted in morning, afternoon or evening shift as p</w:t>
      </w:r>
      <w:r w:rsidR="003C0893" w:rsidRPr="00A45EAA">
        <w:rPr>
          <w:rFonts w:ascii="Calibri" w:hAnsi="Calibri" w:cs="Calibri"/>
        </w:rPr>
        <w:t>er the convenience of ITI/DTTE.</w:t>
      </w: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Uniform: -</w:t>
      </w:r>
      <w:r w:rsidRPr="00A45EAA">
        <w:rPr>
          <w:rFonts w:ascii="Calibri" w:hAnsi="Calibri" w:cs="Calibri"/>
        </w:rPr>
        <w:t xml:space="preserve"> Trainee shall get two sets of prescribed  uniform as approved by D.T.T.E. (HQ) stitched within 7 days from the date of admission and shall wear the same daily right from his residence till reaching back to the residence.</w:t>
      </w: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bCs/>
          <w:i/>
          <w:iCs/>
        </w:rPr>
        <w:t>Holidays / Leave admissible to trainees</w:t>
      </w:r>
      <w:r w:rsidR="00B91792" w:rsidRPr="00A45EAA">
        <w:rPr>
          <w:rFonts w:ascii="Calibri" w:hAnsi="Calibri" w:cs="Calibri"/>
          <w:b/>
          <w:bCs/>
          <w:i/>
          <w:iCs/>
        </w:rPr>
        <w:t>:-</w:t>
      </w:r>
      <w:r w:rsidRPr="00A45EAA">
        <w:rPr>
          <w:rFonts w:ascii="Calibri" w:hAnsi="Calibri" w:cs="Calibri"/>
        </w:rPr>
        <w:t>Trainees are allowed the same Gazette holidays as decided by Delhi Government for its employees. There will be no summer/winter holidays.</w:t>
      </w: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Casual Leave:</w:t>
      </w:r>
      <w:r w:rsidRPr="00A45EAA">
        <w:rPr>
          <w:rFonts w:ascii="Calibri" w:hAnsi="Calibri" w:cs="Calibri"/>
        </w:rPr>
        <w:tab/>
        <w:t>In addition to usual holidays, trainees are admissible to avail casual leave @ 8 days per year, 6 days at any one time subject to the sanctioning of leave by competent authority. Casual leave can’t be combi</w:t>
      </w:r>
      <w:r w:rsidR="003C0893" w:rsidRPr="00A45EAA">
        <w:rPr>
          <w:rFonts w:ascii="Calibri" w:hAnsi="Calibri" w:cs="Calibri"/>
        </w:rPr>
        <w:t>ned with another kind of leave.</w:t>
      </w: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Medical Leave:</w:t>
      </w:r>
      <w:r w:rsidR="00B91792" w:rsidRPr="00A45EAA">
        <w:rPr>
          <w:rFonts w:ascii="Calibri" w:hAnsi="Calibri" w:cs="Calibri"/>
          <w:b/>
        </w:rPr>
        <w:t>-</w:t>
      </w:r>
      <w:r w:rsidRPr="00A45EAA">
        <w:rPr>
          <w:rFonts w:ascii="Calibri" w:hAnsi="Calibri" w:cs="Calibri"/>
          <w:bCs/>
        </w:rPr>
        <w:t>Medical Leave up to 15 days</w:t>
      </w:r>
      <w:r w:rsidR="00460228" w:rsidRPr="00A45EAA">
        <w:rPr>
          <w:rFonts w:ascii="Calibri" w:hAnsi="Calibri" w:cs="Calibri"/>
          <w:bCs/>
        </w:rPr>
        <w:t xml:space="preserve"> per year</w:t>
      </w:r>
      <w:r w:rsidRPr="00A45EAA">
        <w:rPr>
          <w:rFonts w:ascii="Calibri" w:hAnsi="Calibri" w:cs="Calibri"/>
          <w:bCs/>
        </w:rPr>
        <w:t xml:space="preserve"> subject to production of Medical Certificate from a Medical Officer may be granted</w:t>
      </w:r>
      <w:r w:rsidRPr="00A45EAA">
        <w:rPr>
          <w:rFonts w:ascii="Calibri" w:hAnsi="Calibri" w:cs="Calibri"/>
          <w:bCs/>
          <w:i/>
          <w:iCs/>
        </w:rPr>
        <w:t>.</w:t>
      </w:r>
      <w:r w:rsidR="00C2444C">
        <w:rPr>
          <w:rFonts w:ascii="Calibri" w:hAnsi="Calibri" w:cs="Calibri"/>
          <w:bCs/>
          <w:i/>
          <w:iCs/>
        </w:rPr>
        <w:t xml:space="preserve"> </w:t>
      </w:r>
      <w:r w:rsidRPr="00A45EAA">
        <w:rPr>
          <w:rFonts w:ascii="Calibri" w:hAnsi="Calibri" w:cs="Calibri"/>
          <w:bCs/>
        </w:rPr>
        <w:t>Leave for a further period of not exc</w:t>
      </w:r>
      <w:r w:rsidR="00E96120" w:rsidRPr="00A45EAA">
        <w:rPr>
          <w:rFonts w:ascii="Calibri" w:hAnsi="Calibri" w:cs="Calibri"/>
          <w:bCs/>
        </w:rPr>
        <w:t xml:space="preserve">eeding 3 weeks for </w:t>
      </w:r>
      <w:r w:rsidRPr="00A45EAA">
        <w:rPr>
          <w:rFonts w:ascii="Calibri" w:hAnsi="Calibri" w:cs="Calibri"/>
          <w:bCs/>
        </w:rPr>
        <w:t xml:space="preserve"> One Year course </w:t>
      </w:r>
      <w:r w:rsidR="00E96120" w:rsidRPr="00A45EAA">
        <w:rPr>
          <w:rFonts w:ascii="Calibri" w:hAnsi="Calibri" w:cs="Calibri"/>
          <w:bCs/>
        </w:rPr>
        <w:t xml:space="preserve">and 6 weeks for </w:t>
      </w:r>
      <w:r w:rsidRPr="00A45EAA">
        <w:rPr>
          <w:rFonts w:ascii="Calibri" w:hAnsi="Calibri" w:cs="Calibri"/>
          <w:bCs/>
        </w:rPr>
        <w:t>Two Year trades course can be granted in case of serious illness. This leave can be granted only once in the training period on recommendations of medical officer acceptable to competent authority.</w:t>
      </w: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Special Leave:</w:t>
      </w:r>
      <w:r w:rsidRPr="00A45EAA">
        <w:rPr>
          <w:rFonts w:ascii="Calibri" w:hAnsi="Calibri" w:cs="Calibri"/>
          <w:b/>
        </w:rPr>
        <w:tab/>
      </w:r>
      <w:r w:rsidRPr="00A45EAA">
        <w:rPr>
          <w:rFonts w:ascii="Calibri" w:hAnsi="Calibri" w:cs="Calibri"/>
          <w:bCs/>
        </w:rPr>
        <w:t>Special leave up to 10 days on private affairs may be allowed only in extraordinary cases where Head of Institute is satisfied that the requirement is genuine. No scholarship/stipend will be admissible during the period of special leave</w:t>
      </w:r>
      <w:r w:rsidRPr="00A45EAA">
        <w:rPr>
          <w:rFonts w:ascii="Calibri" w:hAnsi="Calibri" w:cs="Calibri"/>
          <w:b/>
        </w:rPr>
        <w:t>.</w:t>
      </w:r>
    </w:p>
    <w:p w:rsidR="003C0893"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 xml:space="preserve">Unauthorized Absence: </w:t>
      </w:r>
      <w:r w:rsidRPr="00A45EAA">
        <w:rPr>
          <w:rFonts w:ascii="Calibri" w:hAnsi="Calibri" w:cs="Calibri"/>
          <w:bCs/>
        </w:rPr>
        <w:t>For unauthorized absence up to 10 consecutive days at a time, trainee will be issued a written warning for first occasion. If the offence is repeated, trainee will be discharged from rolls. Proportionate deduction of scholarship is made from such trainees who are scholarship holders</w:t>
      </w:r>
      <w:r w:rsidRPr="00A45EAA">
        <w:rPr>
          <w:rFonts w:ascii="Calibri" w:hAnsi="Calibri" w:cs="Calibri"/>
          <w:b/>
        </w:rPr>
        <w:t>.</w:t>
      </w:r>
    </w:p>
    <w:p w:rsidR="001A5ECF" w:rsidRPr="00A45EAA" w:rsidRDefault="001A5ECF" w:rsidP="000A605D">
      <w:pPr>
        <w:numPr>
          <w:ilvl w:val="0"/>
          <w:numId w:val="7"/>
        </w:numPr>
        <w:spacing w:line="240" w:lineRule="auto"/>
        <w:ind w:left="540" w:hanging="540"/>
        <w:jc w:val="both"/>
        <w:rPr>
          <w:rFonts w:ascii="Calibri" w:hAnsi="Calibri" w:cs="Calibri"/>
        </w:rPr>
      </w:pPr>
      <w:r w:rsidRPr="00A45EAA">
        <w:rPr>
          <w:rFonts w:ascii="Calibri" w:hAnsi="Calibri" w:cs="Calibri"/>
          <w:b/>
        </w:rPr>
        <w:t>SUSPENSIONS, DISCHARGE:</w:t>
      </w:r>
    </w:p>
    <w:p w:rsidR="001A5ECF" w:rsidRPr="00A45EAA" w:rsidRDefault="001A5ECF" w:rsidP="000A605D">
      <w:pPr>
        <w:numPr>
          <w:ilvl w:val="0"/>
          <w:numId w:val="2"/>
        </w:numPr>
        <w:tabs>
          <w:tab w:val="clear" w:pos="1440"/>
        </w:tabs>
        <w:spacing w:before="120" w:after="0" w:line="240" w:lineRule="auto"/>
        <w:ind w:left="1166" w:hanging="360"/>
        <w:jc w:val="both"/>
        <w:rPr>
          <w:rFonts w:ascii="Calibri" w:hAnsi="Calibri" w:cs="Calibri"/>
        </w:rPr>
      </w:pPr>
      <w:r w:rsidRPr="00A45EAA">
        <w:rPr>
          <w:rFonts w:ascii="Calibri" w:hAnsi="Calibri" w:cs="Calibri"/>
        </w:rPr>
        <w:t>Trainees are liable for discharge on account of unsatisfactory progress in training.</w:t>
      </w:r>
    </w:p>
    <w:p w:rsidR="001A5ECF" w:rsidRPr="00A45EAA" w:rsidRDefault="001A5ECF" w:rsidP="000A605D">
      <w:pPr>
        <w:numPr>
          <w:ilvl w:val="0"/>
          <w:numId w:val="2"/>
        </w:numPr>
        <w:tabs>
          <w:tab w:val="clear" w:pos="1440"/>
        </w:tabs>
        <w:spacing w:before="120" w:after="0" w:line="240" w:lineRule="auto"/>
        <w:ind w:left="1166" w:hanging="360"/>
        <w:jc w:val="both"/>
        <w:rPr>
          <w:rFonts w:ascii="Calibri" w:hAnsi="Calibri" w:cs="Calibri"/>
        </w:rPr>
      </w:pPr>
      <w:r w:rsidRPr="00A45EAA">
        <w:rPr>
          <w:rFonts w:ascii="Calibri" w:hAnsi="Calibri" w:cs="Calibri"/>
        </w:rPr>
        <w:t>For acts of indiscipline and misconduct.</w:t>
      </w:r>
    </w:p>
    <w:p w:rsidR="001A5ECF" w:rsidRPr="00A45EAA" w:rsidRDefault="001A5ECF" w:rsidP="000A605D">
      <w:pPr>
        <w:numPr>
          <w:ilvl w:val="0"/>
          <w:numId w:val="2"/>
        </w:numPr>
        <w:tabs>
          <w:tab w:val="clear" w:pos="1440"/>
        </w:tabs>
        <w:spacing w:before="120" w:after="0" w:line="240" w:lineRule="auto"/>
        <w:ind w:left="1166" w:hanging="360"/>
        <w:jc w:val="both"/>
        <w:rPr>
          <w:rFonts w:ascii="Calibri" w:hAnsi="Calibri" w:cs="Calibri"/>
        </w:rPr>
      </w:pPr>
      <w:r w:rsidRPr="00A45EAA">
        <w:rPr>
          <w:rFonts w:ascii="Calibri" w:hAnsi="Calibri" w:cs="Calibri"/>
        </w:rPr>
        <w:t>If attendance percentage falls below 50%.</w:t>
      </w:r>
    </w:p>
    <w:p w:rsidR="001A5ECF" w:rsidRPr="00A45EAA" w:rsidRDefault="001A5ECF" w:rsidP="000A605D">
      <w:pPr>
        <w:numPr>
          <w:ilvl w:val="0"/>
          <w:numId w:val="2"/>
        </w:numPr>
        <w:tabs>
          <w:tab w:val="clear" w:pos="1440"/>
        </w:tabs>
        <w:spacing w:after="0" w:line="240" w:lineRule="auto"/>
        <w:ind w:left="1166" w:hanging="360"/>
        <w:jc w:val="both"/>
        <w:rPr>
          <w:rFonts w:ascii="Calibri" w:hAnsi="Calibri" w:cs="Calibri"/>
        </w:rPr>
      </w:pPr>
      <w:r w:rsidRPr="00A45EAA">
        <w:rPr>
          <w:rFonts w:ascii="Calibri" w:hAnsi="Calibri" w:cs="Calibri"/>
        </w:rPr>
        <w:t>The pending investigation of allegations against him/her.</w:t>
      </w:r>
    </w:p>
    <w:p w:rsidR="001A5ECF" w:rsidRPr="00A45EAA" w:rsidRDefault="001A5ECF" w:rsidP="000A605D">
      <w:pPr>
        <w:numPr>
          <w:ilvl w:val="0"/>
          <w:numId w:val="2"/>
        </w:numPr>
        <w:tabs>
          <w:tab w:val="clear" w:pos="1440"/>
        </w:tabs>
        <w:spacing w:before="120" w:after="0" w:line="240" w:lineRule="auto"/>
        <w:ind w:left="1166" w:hanging="360"/>
        <w:jc w:val="both"/>
        <w:rPr>
          <w:rFonts w:ascii="Calibri" w:hAnsi="Calibri" w:cs="Calibri"/>
        </w:rPr>
      </w:pPr>
      <w:r w:rsidRPr="00A45EAA">
        <w:rPr>
          <w:rFonts w:ascii="Calibri" w:hAnsi="Calibri" w:cs="Calibri"/>
        </w:rPr>
        <w:t>If the Trainee is absent for 10 consecutive days without information.</w:t>
      </w:r>
    </w:p>
    <w:p w:rsidR="003C0893" w:rsidRPr="00A45EAA" w:rsidRDefault="001A5ECF" w:rsidP="000A605D">
      <w:pPr>
        <w:pStyle w:val="ListParagraph"/>
        <w:numPr>
          <w:ilvl w:val="0"/>
          <w:numId w:val="40"/>
        </w:numPr>
        <w:spacing w:before="120" w:line="240" w:lineRule="auto"/>
        <w:ind w:left="540" w:hanging="270"/>
        <w:jc w:val="both"/>
        <w:rPr>
          <w:rFonts w:ascii="Calibri" w:hAnsi="Calibri" w:cs="Calibri"/>
        </w:rPr>
      </w:pPr>
      <w:r w:rsidRPr="00A45EAA">
        <w:rPr>
          <w:rFonts w:ascii="Calibri" w:hAnsi="Calibri" w:cs="Calibri"/>
          <w:b/>
        </w:rPr>
        <w:t xml:space="preserve">MINIMUM COMPULSORY </w:t>
      </w:r>
      <w:r w:rsidR="006A3BD1" w:rsidRPr="00A45EAA">
        <w:rPr>
          <w:rFonts w:ascii="Calibri" w:hAnsi="Calibri" w:cs="Calibri"/>
          <w:b/>
        </w:rPr>
        <w:t>ATTENDANCE</w:t>
      </w:r>
      <w:r w:rsidRPr="00A45EAA">
        <w:rPr>
          <w:rFonts w:ascii="Calibri" w:hAnsi="Calibri" w:cs="Calibri"/>
          <w:b/>
        </w:rPr>
        <w:t xml:space="preserve"> FOR TRAINEE:</w:t>
      </w:r>
      <w:r w:rsidR="00B91792" w:rsidRPr="00A45EAA">
        <w:rPr>
          <w:rFonts w:ascii="Calibri" w:hAnsi="Calibri" w:cs="Calibri"/>
          <w:b/>
        </w:rPr>
        <w:t xml:space="preserve"> - </w:t>
      </w:r>
      <w:r w:rsidRPr="00A45EAA">
        <w:rPr>
          <w:rFonts w:ascii="Calibri" w:hAnsi="Calibri" w:cs="Calibri"/>
        </w:rPr>
        <w:t>Only those candidates who have completed minimum essential attendance would be permitted to appear in examination. The candidate who has insufficient attendance may not be allowed to appear in t</w:t>
      </w:r>
      <w:r w:rsidR="00E86DE8" w:rsidRPr="00A45EAA">
        <w:rPr>
          <w:rFonts w:ascii="Calibri" w:hAnsi="Calibri" w:cs="Calibri"/>
        </w:rPr>
        <w:t>he ensuing examination and will</w:t>
      </w:r>
      <w:r w:rsidRPr="00A45EAA">
        <w:rPr>
          <w:rFonts w:ascii="Calibri" w:hAnsi="Calibri" w:cs="Calibri"/>
        </w:rPr>
        <w:t xml:space="preserve"> be </w:t>
      </w:r>
      <w:r w:rsidR="00453A3A" w:rsidRPr="00A45EAA">
        <w:rPr>
          <w:rFonts w:ascii="Calibri" w:hAnsi="Calibri" w:cs="Calibri"/>
        </w:rPr>
        <w:t>treated as per DG</w:t>
      </w:r>
      <w:r w:rsidRPr="00A45EAA">
        <w:rPr>
          <w:rFonts w:ascii="Calibri" w:hAnsi="Calibri" w:cs="Calibri"/>
        </w:rPr>
        <w:t>T norms.</w:t>
      </w:r>
    </w:p>
    <w:p w:rsidR="003C0893" w:rsidRPr="00A45EAA" w:rsidRDefault="003C0893" w:rsidP="003C0893">
      <w:pPr>
        <w:pStyle w:val="ListParagraph"/>
        <w:spacing w:before="120" w:line="240" w:lineRule="auto"/>
        <w:ind w:left="540"/>
        <w:jc w:val="both"/>
        <w:rPr>
          <w:rFonts w:ascii="Calibri" w:hAnsi="Calibri" w:cs="Calibri"/>
        </w:rPr>
      </w:pPr>
    </w:p>
    <w:p w:rsidR="003C671F" w:rsidRPr="00A45EAA" w:rsidRDefault="001A5ECF" w:rsidP="000A605D">
      <w:pPr>
        <w:pStyle w:val="ListParagraph"/>
        <w:numPr>
          <w:ilvl w:val="0"/>
          <w:numId w:val="40"/>
        </w:numPr>
        <w:spacing w:before="120" w:line="240" w:lineRule="auto"/>
        <w:ind w:left="540" w:hanging="270"/>
        <w:jc w:val="both"/>
        <w:rPr>
          <w:rFonts w:ascii="Calibri" w:hAnsi="Calibri" w:cs="Calibri"/>
        </w:rPr>
      </w:pPr>
      <w:r w:rsidRPr="00A45EAA">
        <w:rPr>
          <w:rFonts w:ascii="Calibri" w:hAnsi="Calibri" w:cs="Calibri"/>
          <w:b/>
        </w:rPr>
        <w:t>SCHOLARSHIP TO TRAINEES:</w:t>
      </w:r>
      <w:r w:rsidR="00C2444C">
        <w:rPr>
          <w:rFonts w:ascii="Calibri" w:hAnsi="Calibri" w:cs="Calibri"/>
          <w:b/>
        </w:rPr>
        <w:t xml:space="preserve"> </w:t>
      </w:r>
      <w:r w:rsidR="005B741A" w:rsidRPr="00A45EAA">
        <w:t>Diverse scholarships are available</w:t>
      </w:r>
      <w:r w:rsidR="0028611E" w:rsidRPr="00A45EAA">
        <w:t xml:space="preserve"> to eligible </w:t>
      </w:r>
      <w:r w:rsidR="005B741A" w:rsidRPr="00A45EAA">
        <w:t xml:space="preserve">ITI trainees. </w:t>
      </w:r>
      <w:r w:rsidR="00C547AB" w:rsidRPr="00A45EAA">
        <w:t>Trainees need</w:t>
      </w:r>
      <w:r w:rsidR="005B741A" w:rsidRPr="00A45EAA">
        <w:t xml:space="preserve"> to register themselves with </w:t>
      </w:r>
      <w:r w:rsidR="003C671F" w:rsidRPr="00A45EAA">
        <w:t>the following websites</w:t>
      </w:r>
      <w:r w:rsidR="00C2444C">
        <w:t xml:space="preserve"> </w:t>
      </w:r>
      <w:r w:rsidR="003C671F" w:rsidRPr="00A45EAA">
        <w:t xml:space="preserve">and directly apply for various government scholarships within stipulated time to avail benefits of various educational scholarships. </w:t>
      </w:r>
    </w:p>
    <w:p w:rsidR="003C671F" w:rsidRPr="00A45EAA" w:rsidRDefault="002B54C5" w:rsidP="000A605D">
      <w:pPr>
        <w:pStyle w:val="ListParagraph"/>
        <w:numPr>
          <w:ilvl w:val="3"/>
          <w:numId w:val="2"/>
        </w:numPr>
        <w:autoSpaceDE w:val="0"/>
        <w:autoSpaceDN w:val="0"/>
        <w:adjustRightInd w:val="0"/>
        <w:ind w:left="360" w:right="4" w:firstLine="360"/>
      </w:pPr>
      <w:r w:rsidRPr="00A45EAA">
        <w:t>National Scholarship Portal Version 2.0 (NSP-2.0) (</w:t>
      </w:r>
      <w:hyperlink r:id="rId107" w:history="1">
        <w:r w:rsidRPr="00A45EAA">
          <w:rPr>
            <w:rStyle w:val="Hyperlink"/>
          </w:rPr>
          <w:t>https://scholarships.gov.in</w:t>
        </w:r>
      </w:hyperlink>
      <w:r w:rsidRPr="00A45EAA">
        <w:t>)</w:t>
      </w:r>
      <w:r w:rsidR="00C547AB" w:rsidRPr="00A45EAA">
        <w:t>,</w:t>
      </w:r>
    </w:p>
    <w:p w:rsidR="005B741A" w:rsidRPr="00A45EAA" w:rsidRDefault="005B741A" w:rsidP="000A605D">
      <w:pPr>
        <w:pStyle w:val="ListParagraph"/>
        <w:numPr>
          <w:ilvl w:val="3"/>
          <w:numId w:val="2"/>
        </w:numPr>
        <w:autoSpaceDE w:val="0"/>
        <w:autoSpaceDN w:val="0"/>
        <w:adjustRightInd w:val="0"/>
        <w:ind w:left="360" w:right="4" w:firstLine="360"/>
      </w:pPr>
      <w:r w:rsidRPr="00A45EAA">
        <w:t>E</w:t>
      </w:r>
      <w:r w:rsidR="006A3BD1" w:rsidRPr="00A45EAA">
        <w:t>-</w:t>
      </w:r>
      <w:r w:rsidRPr="00A45EAA">
        <w:t>district</w:t>
      </w:r>
      <w:r w:rsidR="002B54C5" w:rsidRPr="00A45EAA">
        <w:t xml:space="preserve"> portal(</w:t>
      </w:r>
      <w:hyperlink r:id="rId108" w:history="1">
        <w:r w:rsidRPr="00A45EAA">
          <w:rPr>
            <w:rStyle w:val="Hyperlink"/>
          </w:rPr>
          <w:t>https://edistrict.delhigovt.nic.in/in/en/Home/Index.html</w:t>
        </w:r>
      </w:hyperlink>
      <w:r w:rsidRPr="00A45EAA">
        <w:t>)</w:t>
      </w:r>
    </w:p>
    <w:p w:rsidR="003C0893" w:rsidRPr="00A45EAA" w:rsidRDefault="003C0893" w:rsidP="003C0893">
      <w:pPr>
        <w:pStyle w:val="ListParagraph"/>
        <w:autoSpaceDE w:val="0"/>
        <w:autoSpaceDN w:val="0"/>
        <w:adjustRightInd w:val="0"/>
        <w:ind w:right="4"/>
      </w:pPr>
    </w:p>
    <w:p w:rsidR="001A5ECF" w:rsidRPr="00A45EAA" w:rsidRDefault="001A5ECF" w:rsidP="000A605D">
      <w:pPr>
        <w:pStyle w:val="ListParagraph"/>
        <w:numPr>
          <w:ilvl w:val="0"/>
          <w:numId w:val="41"/>
        </w:numPr>
        <w:spacing w:before="120" w:line="240" w:lineRule="auto"/>
        <w:ind w:left="540" w:hanging="270"/>
        <w:jc w:val="both"/>
        <w:rPr>
          <w:rFonts w:ascii="Calibri" w:hAnsi="Calibri" w:cs="Calibri"/>
        </w:rPr>
      </w:pPr>
      <w:r w:rsidRPr="00A45EAA">
        <w:rPr>
          <w:rFonts w:ascii="Calibri" w:hAnsi="Calibri" w:cs="Calibri"/>
          <w:b/>
        </w:rPr>
        <w:t>Meritorious &amp; Merit-Cum-Means Scholarship</w:t>
      </w:r>
      <w:r w:rsidRPr="00A45EAA">
        <w:rPr>
          <w:rFonts w:ascii="Calibri" w:hAnsi="Calibri" w:cs="Calibri"/>
        </w:rPr>
        <w:t xml:space="preserve"> : </w:t>
      </w:r>
      <w:r w:rsidRPr="00A45EAA">
        <w:t>Department has introduced Meritorious &amp; Merit-cum-Means Scholarship to the weaker Sections of the Society on the basis of the marks obtained by a trainee in the qualifying examination required for admissions</w:t>
      </w:r>
      <w:r w:rsidRPr="00A45EAA">
        <w:rPr>
          <w:rFonts w:ascii="Calibri" w:hAnsi="Calibri" w:cs="Calibri"/>
        </w:rPr>
        <w:t xml:space="preserve">.  </w:t>
      </w:r>
    </w:p>
    <w:p w:rsidR="00B57980" w:rsidRPr="00A45EAA" w:rsidRDefault="00B0138E" w:rsidP="00DD438D">
      <w:pPr>
        <w:pStyle w:val="Style1"/>
      </w:pPr>
      <w:r w:rsidRPr="00A45EAA">
        <w:lastRenderedPageBreak/>
        <w:t>STUDENTS</w:t>
      </w:r>
      <w:r w:rsidR="00B57980" w:rsidRPr="00A45EAA">
        <w:t xml:space="preserve"> AMINITIES</w:t>
      </w:r>
    </w:p>
    <w:p w:rsidR="003C0893" w:rsidRPr="00A45EAA" w:rsidRDefault="003C0893" w:rsidP="003C0893">
      <w:pPr>
        <w:pStyle w:val="ListParagraph"/>
        <w:autoSpaceDE w:val="0"/>
        <w:autoSpaceDN w:val="0"/>
        <w:adjustRightInd w:val="0"/>
        <w:spacing w:line="240" w:lineRule="auto"/>
        <w:ind w:left="426"/>
      </w:pPr>
    </w:p>
    <w:p w:rsidR="008F30AB" w:rsidRPr="00A45EAA" w:rsidRDefault="00A875B8" w:rsidP="000A605D">
      <w:pPr>
        <w:pStyle w:val="ListParagraph"/>
        <w:numPr>
          <w:ilvl w:val="0"/>
          <w:numId w:val="25"/>
        </w:numPr>
        <w:autoSpaceDE w:val="0"/>
        <w:autoSpaceDN w:val="0"/>
        <w:adjustRightInd w:val="0"/>
        <w:spacing w:line="240" w:lineRule="auto"/>
        <w:ind w:left="426" w:hanging="426"/>
      </w:pPr>
      <w:r w:rsidRPr="00A45EAA">
        <w:rPr>
          <w:b/>
        </w:rPr>
        <w:t>Industrial Training and Field Visits:</w:t>
      </w:r>
      <w:r w:rsidR="00C2444C">
        <w:rPr>
          <w:b/>
        </w:rPr>
        <w:t xml:space="preserve"> </w:t>
      </w:r>
      <w:r w:rsidRPr="00A45EAA">
        <w:t>Trainees are exposed to the Industry by arranging industrial Training and field visits. Presence of trainees during the visits is obligatory</w:t>
      </w:r>
      <w:r w:rsidR="00DC216D" w:rsidRPr="00A45EAA">
        <w:t>,</w:t>
      </w:r>
      <w:r w:rsidR="00C2444C">
        <w:t xml:space="preserve"> </w:t>
      </w:r>
      <w:r w:rsidR="008F30AB" w:rsidRPr="00A45EAA">
        <w:t>Common room, steel lockers, water coolers and canteen facilities are provided for the convenience of trainees, wherever possible.</w:t>
      </w:r>
    </w:p>
    <w:p w:rsidR="00B57980" w:rsidRPr="00A45EAA" w:rsidRDefault="00B57980" w:rsidP="00B57980">
      <w:pPr>
        <w:pStyle w:val="ListParagraph"/>
        <w:autoSpaceDE w:val="0"/>
        <w:autoSpaceDN w:val="0"/>
        <w:adjustRightInd w:val="0"/>
        <w:spacing w:line="240" w:lineRule="auto"/>
        <w:ind w:left="426"/>
      </w:pPr>
    </w:p>
    <w:p w:rsidR="00B57980" w:rsidRPr="00A45EAA" w:rsidRDefault="008F30AB" w:rsidP="000A605D">
      <w:pPr>
        <w:pStyle w:val="ListParagraph"/>
        <w:numPr>
          <w:ilvl w:val="0"/>
          <w:numId w:val="25"/>
        </w:numPr>
        <w:autoSpaceDE w:val="0"/>
        <w:autoSpaceDN w:val="0"/>
        <w:adjustRightInd w:val="0"/>
        <w:spacing w:line="240" w:lineRule="auto"/>
        <w:ind w:left="360"/>
      </w:pPr>
      <w:r w:rsidRPr="00A45EAA">
        <w:rPr>
          <w:b/>
        </w:rPr>
        <w:t>Library Facilities</w:t>
      </w:r>
      <w:r w:rsidRPr="00A45EAA">
        <w:t xml:space="preserve">:   All the institutes have been provided with good libraries and the trainees are advised to make full use of them. </w:t>
      </w:r>
    </w:p>
    <w:p w:rsidR="00DC216D" w:rsidRPr="00A45EAA" w:rsidRDefault="00DC216D" w:rsidP="00DC216D">
      <w:pPr>
        <w:pStyle w:val="ListParagraph"/>
      </w:pPr>
    </w:p>
    <w:p w:rsidR="00DC216D" w:rsidRPr="00A45EAA" w:rsidRDefault="00DC216D" w:rsidP="00DC216D">
      <w:pPr>
        <w:pStyle w:val="ListParagraph"/>
        <w:autoSpaceDE w:val="0"/>
        <w:autoSpaceDN w:val="0"/>
        <w:adjustRightInd w:val="0"/>
        <w:spacing w:line="240" w:lineRule="auto"/>
        <w:ind w:left="360"/>
        <w:rPr>
          <w:sz w:val="4"/>
        </w:rPr>
      </w:pPr>
    </w:p>
    <w:p w:rsidR="002713C5" w:rsidRPr="00A45EAA" w:rsidRDefault="008F30AB" w:rsidP="000A605D">
      <w:pPr>
        <w:pStyle w:val="ListParagraph"/>
        <w:numPr>
          <w:ilvl w:val="0"/>
          <w:numId w:val="25"/>
        </w:numPr>
        <w:autoSpaceDE w:val="0"/>
        <w:autoSpaceDN w:val="0"/>
        <w:adjustRightInd w:val="0"/>
        <w:spacing w:line="240" w:lineRule="auto"/>
        <w:ind w:left="360"/>
        <w:jc w:val="both"/>
      </w:pPr>
      <w:r w:rsidRPr="00A45EAA">
        <w:rPr>
          <w:b/>
        </w:rPr>
        <w:t>Placement:</w:t>
      </w:r>
      <w:r w:rsidR="00C2444C">
        <w:rPr>
          <w:b/>
        </w:rPr>
        <w:t xml:space="preserve"> </w:t>
      </w:r>
      <w:r w:rsidR="000404A5" w:rsidRPr="00A45EAA">
        <w:t xml:space="preserve">Facilities of training during their course of study and placement </w:t>
      </w:r>
      <w:r w:rsidR="00DC216D" w:rsidRPr="00A45EAA">
        <w:t xml:space="preserve">of trainees </w:t>
      </w:r>
      <w:r w:rsidR="000404A5" w:rsidRPr="00A45EAA">
        <w:t>after completion of the course are arranged by the Placement officer deputed by the Principal of the institute</w:t>
      </w:r>
    </w:p>
    <w:p w:rsidR="00AA0CB0" w:rsidRPr="00A45EAA" w:rsidRDefault="00AA0CB0" w:rsidP="00AA0CB0">
      <w:pPr>
        <w:pStyle w:val="ListParagraph"/>
        <w:autoSpaceDE w:val="0"/>
        <w:autoSpaceDN w:val="0"/>
        <w:adjustRightInd w:val="0"/>
        <w:spacing w:line="240" w:lineRule="auto"/>
        <w:ind w:left="360"/>
        <w:jc w:val="both"/>
      </w:pPr>
    </w:p>
    <w:p w:rsidR="003C55B1" w:rsidRPr="00A45EAA" w:rsidRDefault="00AA0CB0" w:rsidP="000A605D">
      <w:pPr>
        <w:pStyle w:val="ListParagraph"/>
        <w:numPr>
          <w:ilvl w:val="0"/>
          <w:numId w:val="25"/>
        </w:numPr>
        <w:autoSpaceDE w:val="0"/>
        <w:autoSpaceDN w:val="0"/>
        <w:adjustRightInd w:val="0"/>
        <w:spacing w:line="240" w:lineRule="auto"/>
        <w:ind w:left="360"/>
        <w:jc w:val="both"/>
      </w:pPr>
      <w:r w:rsidRPr="00A45EAA">
        <w:rPr>
          <w:b/>
        </w:rPr>
        <w:t xml:space="preserve">State </w:t>
      </w:r>
      <w:r w:rsidR="001B71C0">
        <w:rPr>
          <w:b/>
        </w:rPr>
        <w:t>Level</w:t>
      </w:r>
      <w:r w:rsidRPr="00A45EAA">
        <w:rPr>
          <w:b/>
        </w:rPr>
        <w:t xml:space="preserve"> Skill Competitions</w:t>
      </w:r>
      <w:r w:rsidRPr="00A45EAA">
        <w:t xml:space="preserve">: In order to foster a spirit of healthy competition among trainees of the institutes, with a view to raise the standard of skill. All India Skill Competition are held every year, the trainees under the regular Craftsmen Training Scheme only are eligible to compete in the State </w:t>
      </w:r>
      <w:r w:rsidR="009D272D" w:rsidRPr="00A45EAA">
        <w:t>L</w:t>
      </w:r>
      <w:r w:rsidR="00C279F6">
        <w:t>evel</w:t>
      </w:r>
      <w:r w:rsidRPr="00A45EAA">
        <w:t xml:space="preserve"> Competition. At present it covers 15 engineering and Non-Engineering Trades. Trainees securing 1st position at State </w:t>
      </w:r>
      <w:r w:rsidR="009D272D" w:rsidRPr="00A45EAA">
        <w:t>L</w:t>
      </w:r>
      <w:r w:rsidR="00C279F6">
        <w:t>evel</w:t>
      </w:r>
      <w:r w:rsidRPr="00A45EAA">
        <w:t xml:space="preserve"> Competition are eligible to compete in All India Skill Competition.</w:t>
      </w:r>
    </w:p>
    <w:p w:rsidR="002713C5" w:rsidRPr="00A45EAA" w:rsidRDefault="002713C5">
      <w:pPr>
        <w:spacing w:after="0" w:line="240" w:lineRule="auto"/>
      </w:pPr>
      <w:r w:rsidRPr="00A45EAA">
        <w:br w:type="page"/>
      </w:r>
    </w:p>
    <w:p w:rsidR="00927A24" w:rsidRPr="00A45EAA" w:rsidRDefault="00927A24" w:rsidP="00586118">
      <w:pPr>
        <w:pStyle w:val="Style1"/>
        <w:ind w:right="60"/>
      </w:pPr>
      <w:bookmarkStart w:id="13" w:name="AGELMT"/>
      <w:r w:rsidRPr="00A45EAA">
        <w:lastRenderedPageBreak/>
        <w:t>AGE LIMIT</w:t>
      </w:r>
      <w:bookmarkEnd w:id="13"/>
    </w:p>
    <w:p w:rsidR="00927A24" w:rsidRPr="00A45EAA" w:rsidRDefault="00927A24" w:rsidP="000A605D">
      <w:pPr>
        <w:pStyle w:val="ListParagraph"/>
        <w:numPr>
          <w:ilvl w:val="0"/>
          <w:numId w:val="25"/>
        </w:numPr>
        <w:tabs>
          <w:tab w:val="left" w:pos="540"/>
        </w:tabs>
        <w:autoSpaceDE w:val="0"/>
        <w:autoSpaceDN w:val="0"/>
        <w:adjustRightInd w:val="0"/>
        <w:ind w:right="310"/>
        <w:jc w:val="both"/>
        <w:rPr>
          <w:rFonts w:ascii="Calibri" w:hAnsi="Calibri" w:cs="Calibri"/>
          <w:color w:val="000000"/>
          <w:sz w:val="4"/>
        </w:rPr>
      </w:pPr>
    </w:p>
    <w:p w:rsidR="008A3FFA" w:rsidRPr="00A45EAA" w:rsidRDefault="00927A24" w:rsidP="008A3FFA">
      <w:pPr>
        <w:autoSpaceDE w:val="0"/>
        <w:autoSpaceDN w:val="0"/>
        <w:adjustRightInd w:val="0"/>
        <w:spacing w:after="0" w:line="240" w:lineRule="auto"/>
        <w:ind w:left="540" w:right="310"/>
        <w:jc w:val="both"/>
        <w:rPr>
          <w:rFonts w:ascii="Calibri" w:hAnsi="Calibri" w:cs="Calibri"/>
          <w:color w:val="000000"/>
        </w:rPr>
      </w:pPr>
      <w:r w:rsidRPr="00A45EAA">
        <w:rPr>
          <w:rFonts w:ascii="Calibri" w:hAnsi="Calibri" w:cs="Calibri"/>
          <w:color w:val="000000"/>
        </w:rPr>
        <w:t xml:space="preserve">Minimum age </w:t>
      </w:r>
      <w:r w:rsidRPr="00A45EAA">
        <w:rPr>
          <w:rFonts w:ascii="Calibri" w:hAnsi="Calibri" w:cs="Calibri"/>
        </w:rPr>
        <w:t xml:space="preserve">limit is minimum </w:t>
      </w:r>
      <w:r w:rsidRPr="00A45EAA">
        <w:rPr>
          <w:rFonts w:ascii="Calibri" w:hAnsi="Calibri" w:cs="Calibri"/>
          <w:b/>
          <w:bCs/>
          <w:u w:val="single"/>
        </w:rPr>
        <w:t>14 years for all the candidates as on 01-08-201</w:t>
      </w:r>
      <w:r w:rsidR="008B4869" w:rsidRPr="00A45EAA">
        <w:rPr>
          <w:rFonts w:ascii="Calibri" w:hAnsi="Calibri" w:cs="Calibri"/>
          <w:b/>
          <w:bCs/>
          <w:u w:val="single"/>
        </w:rPr>
        <w:t>9</w:t>
      </w:r>
      <w:r w:rsidRPr="00A45EAA">
        <w:rPr>
          <w:rFonts w:ascii="Calibri" w:hAnsi="Calibri" w:cs="Calibri"/>
        </w:rPr>
        <w:t>. No Upper age limit is</w:t>
      </w:r>
      <w:r w:rsidRPr="00A45EAA">
        <w:rPr>
          <w:rFonts w:ascii="Calibri" w:hAnsi="Calibri" w:cs="Calibri"/>
          <w:color w:val="000000"/>
        </w:rPr>
        <w:t xml:space="preserve"> prescribed for the candidates seeking a</w:t>
      </w:r>
      <w:r w:rsidR="008A3FFA">
        <w:rPr>
          <w:rFonts w:ascii="Calibri" w:hAnsi="Calibri" w:cs="Calibri"/>
          <w:color w:val="000000"/>
        </w:rPr>
        <w:t xml:space="preserve">dmission in Government ITIs/BTC except DST Trades at ITI PUSA where candidate should have completed 18 years of age on 01 August 2019. </w:t>
      </w:r>
    </w:p>
    <w:p w:rsidR="003F47DA" w:rsidRPr="00A45EAA" w:rsidRDefault="003F47DA" w:rsidP="0036573C">
      <w:pPr>
        <w:autoSpaceDE w:val="0"/>
        <w:autoSpaceDN w:val="0"/>
        <w:adjustRightInd w:val="0"/>
        <w:spacing w:after="0" w:line="240" w:lineRule="auto"/>
        <w:ind w:left="540" w:right="310"/>
        <w:jc w:val="both"/>
        <w:rPr>
          <w:rFonts w:ascii="Calibri" w:eastAsia="Arial Narrow" w:hAnsi="Calibri" w:cs="Calibri"/>
          <w:b/>
          <w:sz w:val="20"/>
        </w:rPr>
      </w:pPr>
    </w:p>
    <w:p w:rsidR="00927A24" w:rsidRPr="00A45EAA" w:rsidRDefault="00927A24" w:rsidP="00586118">
      <w:pPr>
        <w:pStyle w:val="Style1"/>
        <w:ind w:right="60"/>
      </w:pPr>
      <w:bookmarkStart w:id="14" w:name="PHYFIT"/>
      <w:r w:rsidRPr="00A45EAA">
        <w:t>PHYSICAL FITNESS</w:t>
      </w:r>
      <w:bookmarkEnd w:id="14"/>
    </w:p>
    <w:p w:rsidR="00927A24" w:rsidRPr="00A45EAA" w:rsidRDefault="00927A24" w:rsidP="000A605D">
      <w:pPr>
        <w:pStyle w:val="ListParagraph"/>
        <w:numPr>
          <w:ilvl w:val="0"/>
          <w:numId w:val="25"/>
        </w:numPr>
        <w:tabs>
          <w:tab w:val="left" w:pos="540"/>
        </w:tabs>
        <w:autoSpaceDE w:val="0"/>
        <w:autoSpaceDN w:val="0"/>
        <w:adjustRightInd w:val="0"/>
        <w:ind w:right="310"/>
        <w:jc w:val="both"/>
        <w:rPr>
          <w:rFonts w:ascii="Calibri" w:hAnsi="Calibri" w:cs="Calibri"/>
          <w:sz w:val="2"/>
        </w:rPr>
      </w:pPr>
    </w:p>
    <w:p w:rsidR="00AC5E21" w:rsidRPr="00A45EAA" w:rsidRDefault="00AC5E21" w:rsidP="00927A24">
      <w:pPr>
        <w:pStyle w:val="ListParagraph"/>
        <w:tabs>
          <w:tab w:val="left" w:pos="540"/>
        </w:tabs>
        <w:autoSpaceDE w:val="0"/>
        <w:autoSpaceDN w:val="0"/>
        <w:adjustRightInd w:val="0"/>
        <w:ind w:right="310"/>
        <w:jc w:val="both"/>
        <w:rPr>
          <w:rFonts w:ascii="Calibri" w:hAnsi="Calibri" w:cs="Calibri"/>
        </w:rPr>
      </w:pPr>
    </w:p>
    <w:p w:rsidR="00927A24" w:rsidRPr="00A45EAA" w:rsidRDefault="00927A24" w:rsidP="00927A24">
      <w:pPr>
        <w:pStyle w:val="ListParagraph"/>
        <w:tabs>
          <w:tab w:val="left" w:pos="540"/>
        </w:tabs>
        <w:autoSpaceDE w:val="0"/>
        <w:autoSpaceDN w:val="0"/>
        <w:adjustRightInd w:val="0"/>
        <w:ind w:right="310"/>
        <w:jc w:val="both"/>
        <w:rPr>
          <w:rFonts w:ascii="Calibri" w:hAnsi="Calibri" w:cs="Calibri"/>
          <w:color w:val="000000"/>
        </w:rPr>
      </w:pPr>
      <w:r w:rsidRPr="00A45EAA">
        <w:rPr>
          <w:rFonts w:ascii="Calibri" w:hAnsi="Calibri" w:cs="Calibri"/>
        </w:rPr>
        <w:t>All the candidates shall be required to submit a Medical Fitness Certificate from a Registered Medical Practitioner as per Annexure- I at the time</w:t>
      </w:r>
      <w:r w:rsidRPr="00A45EAA">
        <w:rPr>
          <w:rFonts w:ascii="Calibri" w:hAnsi="Calibri" w:cs="Calibri"/>
          <w:color w:val="000000"/>
        </w:rPr>
        <w:t xml:space="preserve"> of admission.</w:t>
      </w:r>
    </w:p>
    <w:p w:rsidR="00927A24" w:rsidRPr="00A45EAA" w:rsidRDefault="00927A24" w:rsidP="00927A24">
      <w:pPr>
        <w:pStyle w:val="ListParagraph"/>
        <w:tabs>
          <w:tab w:val="left" w:pos="540"/>
        </w:tabs>
        <w:autoSpaceDE w:val="0"/>
        <w:autoSpaceDN w:val="0"/>
        <w:adjustRightInd w:val="0"/>
        <w:ind w:right="310"/>
        <w:jc w:val="both"/>
        <w:rPr>
          <w:rFonts w:ascii="Calibri" w:hAnsi="Calibri" w:cs="Calibri"/>
          <w:color w:val="000000"/>
        </w:rPr>
      </w:pPr>
      <w:r w:rsidRPr="00A45EAA">
        <w:rPr>
          <w:rFonts w:ascii="Calibri" w:hAnsi="Calibri" w:cs="Calibri"/>
          <w:b/>
          <w:bCs/>
          <w:color w:val="C00000"/>
        </w:rPr>
        <w:t>NOTE:</w:t>
      </w:r>
      <w:r w:rsidRPr="00A45EAA">
        <w:rPr>
          <w:rFonts w:ascii="Calibri" w:hAnsi="Calibri" w:cs="Calibri"/>
          <w:color w:val="000000"/>
        </w:rPr>
        <w:t xml:space="preserve"> Admission of the candidate shall stand cancelled ab-initio, if any information supplied or document submitted is proved to be false/ fake at any stage even after admission.</w:t>
      </w:r>
    </w:p>
    <w:p w:rsidR="001A5ECF" w:rsidRPr="00A45EAA" w:rsidRDefault="001A5ECF" w:rsidP="001A5ECF">
      <w:pPr>
        <w:pStyle w:val="Style1"/>
      </w:pPr>
      <w:bookmarkStart w:id="15" w:name="DISCIPLINE"/>
      <w:r w:rsidRPr="00A45EAA">
        <w:t>DISCIPLINE</w:t>
      </w:r>
    </w:p>
    <w:bookmarkEnd w:id="15"/>
    <w:p w:rsidR="000358B8" w:rsidRPr="00A45EAA" w:rsidRDefault="000358B8" w:rsidP="001A5ECF">
      <w:pPr>
        <w:pStyle w:val="NoSpacing"/>
        <w:ind w:left="720" w:firstLine="720"/>
        <w:jc w:val="both"/>
        <w:rPr>
          <w:rFonts w:ascii="Calibri" w:hAnsi="Calibri"/>
        </w:rPr>
      </w:pPr>
    </w:p>
    <w:p w:rsidR="001A5ECF" w:rsidRPr="00A45EAA" w:rsidRDefault="001A5ECF" w:rsidP="000358B8">
      <w:pPr>
        <w:pStyle w:val="NoSpacing"/>
        <w:ind w:left="284" w:firstLine="850"/>
        <w:jc w:val="both"/>
      </w:pPr>
      <w:r w:rsidRPr="00A45EAA">
        <w:t>All the trainees admitted to an institution will be under the complete disciplinary control of the Principal of the institute or any other officer(s) appointed by the competent authority for the purpose and must conduct themselves in accordance with the disciplinary rules of institution as framed and notified by the Principal.</w:t>
      </w:r>
    </w:p>
    <w:p w:rsidR="00320740" w:rsidRPr="00A45EAA" w:rsidRDefault="00320740" w:rsidP="001A5ECF">
      <w:pPr>
        <w:pStyle w:val="NoSpacing"/>
        <w:ind w:left="720" w:firstLine="720"/>
        <w:rPr>
          <w:rFonts w:ascii="Calibri" w:hAnsi="Calibri"/>
          <w:b/>
          <w:bCs/>
          <w:color w:val="FF0000"/>
          <w:sz w:val="12"/>
          <w:szCs w:val="24"/>
        </w:rPr>
      </w:pPr>
    </w:p>
    <w:p w:rsidR="001A5ECF" w:rsidRPr="00A45EAA" w:rsidRDefault="001A5ECF" w:rsidP="001A5ECF">
      <w:pPr>
        <w:pStyle w:val="NoSpacing"/>
        <w:ind w:left="720" w:firstLine="720"/>
        <w:rPr>
          <w:rFonts w:ascii="Calibri" w:hAnsi="Calibri"/>
          <w:b/>
          <w:bCs/>
          <w:color w:val="FF0000"/>
          <w:sz w:val="24"/>
          <w:szCs w:val="24"/>
        </w:rPr>
      </w:pPr>
      <w:r w:rsidRPr="00A45EAA">
        <w:rPr>
          <w:rFonts w:ascii="Calibri" w:hAnsi="Calibri"/>
          <w:b/>
          <w:bCs/>
          <w:color w:val="FF0000"/>
          <w:sz w:val="24"/>
          <w:szCs w:val="24"/>
        </w:rPr>
        <w:t>UNDER THE RULES, FOLLOWING ARETHE FORBIDDEN PRACTICES:</w:t>
      </w:r>
    </w:p>
    <w:p w:rsidR="00416B04" w:rsidRPr="00A45EAA" w:rsidRDefault="00416B04" w:rsidP="001A5ECF">
      <w:pPr>
        <w:pStyle w:val="NoSpacing"/>
        <w:ind w:left="720" w:firstLine="720"/>
        <w:rPr>
          <w:rFonts w:ascii="Calibri" w:hAnsi="Calibri"/>
          <w:b/>
          <w:bCs/>
          <w:color w:val="FF0000"/>
          <w:sz w:val="12"/>
          <w:szCs w:val="24"/>
        </w:rPr>
      </w:pPr>
    </w:p>
    <w:p w:rsidR="001A5ECF" w:rsidRPr="00A45EAA" w:rsidRDefault="001A5ECF" w:rsidP="002B366C">
      <w:pPr>
        <w:pStyle w:val="NoSpacing"/>
        <w:ind w:left="990" w:hanging="630"/>
      </w:pPr>
      <w:r w:rsidRPr="00A45EAA">
        <w:rPr>
          <w:rFonts w:ascii="Calibri" w:hAnsi="Calibri"/>
        </w:rPr>
        <w:t xml:space="preserve">a) </w:t>
      </w:r>
      <w:r w:rsidR="002B366C" w:rsidRPr="00A45EAA">
        <w:rPr>
          <w:rFonts w:ascii="Calibri" w:hAnsi="Calibri"/>
        </w:rPr>
        <w:tab/>
      </w:r>
      <w:r w:rsidRPr="00A45EAA">
        <w:t>RAGGING IN ANY FORM IS STRICTLY PROHIBITED. If any incident of ragging comes to the notice of the authorities, the concerned trainee may be given the opportunity to explain and if his/her explanation is not found satisfactory, the authority would expel him from the institution.</w:t>
      </w:r>
    </w:p>
    <w:p w:rsidR="001A5ECF" w:rsidRPr="00A45EAA" w:rsidRDefault="001A5ECF" w:rsidP="002B366C">
      <w:pPr>
        <w:pStyle w:val="NoSpacing"/>
        <w:ind w:left="990" w:hanging="630"/>
      </w:pPr>
      <w:r w:rsidRPr="00A45EAA">
        <w:t xml:space="preserve">b) </w:t>
      </w:r>
      <w:r w:rsidRPr="00A45EAA">
        <w:tab/>
        <w:t>Disfiguring or otherwise damaging institutional property;</w:t>
      </w:r>
    </w:p>
    <w:p w:rsidR="001A5ECF" w:rsidRPr="00A45EAA" w:rsidRDefault="001A5ECF" w:rsidP="002B366C">
      <w:pPr>
        <w:pStyle w:val="NoSpacing"/>
        <w:ind w:left="990" w:hanging="630"/>
      </w:pPr>
      <w:r w:rsidRPr="00A45EAA">
        <w:t xml:space="preserve">c) </w:t>
      </w:r>
      <w:r w:rsidRPr="00A45EAA">
        <w:tab/>
        <w:t>Smoking in the class room, workshop and laboratory or during field training;</w:t>
      </w:r>
    </w:p>
    <w:p w:rsidR="001A5ECF" w:rsidRPr="00A45EAA" w:rsidRDefault="001A5ECF" w:rsidP="002B366C">
      <w:pPr>
        <w:pStyle w:val="NoSpacing"/>
        <w:ind w:left="990" w:hanging="630"/>
      </w:pPr>
      <w:r w:rsidRPr="00A45EAA">
        <w:t xml:space="preserve">d) </w:t>
      </w:r>
      <w:r w:rsidRPr="00A45EAA">
        <w:tab/>
        <w:t>Use of drugs or intoxicants except for those prescribed by a registered medical practitioner and under the knowledge of Principal of the institution;</w:t>
      </w:r>
    </w:p>
    <w:p w:rsidR="001A5ECF" w:rsidRPr="00A45EAA" w:rsidRDefault="001A5ECF" w:rsidP="002B366C">
      <w:pPr>
        <w:pStyle w:val="NoSpacing"/>
        <w:ind w:left="990" w:hanging="630"/>
        <w:jc w:val="both"/>
      </w:pPr>
      <w:r w:rsidRPr="00A45EAA">
        <w:t xml:space="preserve">e) </w:t>
      </w:r>
      <w:r w:rsidRPr="00A45EAA">
        <w:tab/>
        <w:t>Any form of gambling;</w:t>
      </w:r>
    </w:p>
    <w:p w:rsidR="001A5ECF" w:rsidRPr="00A45EAA" w:rsidRDefault="001A5ECF" w:rsidP="002B366C">
      <w:pPr>
        <w:pStyle w:val="NoSpacing"/>
        <w:ind w:left="990" w:hanging="630"/>
        <w:jc w:val="both"/>
        <w:rPr>
          <w:rFonts w:ascii="Calibri" w:hAnsi="Calibri"/>
        </w:rPr>
      </w:pPr>
      <w:r w:rsidRPr="00A45EAA">
        <w:t xml:space="preserve">f) </w:t>
      </w:r>
      <w:r w:rsidRPr="00A45EAA">
        <w:tab/>
      </w:r>
      <w:r w:rsidR="00C833AE" w:rsidRPr="00A45EAA">
        <w:t>Rowdies</w:t>
      </w:r>
      <w:r w:rsidRPr="00A45EAA">
        <w:t xml:space="preserve"> and rude behavior</w:t>
      </w:r>
      <w:r w:rsidRPr="00A45EAA">
        <w:rPr>
          <w:rFonts w:ascii="Calibri" w:hAnsi="Calibri"/>
        </w:rPr>
        <w:t>;</w:t>
      </w:r>
    </w:p>
    <w:p w:rsidR="001A5ECF" w:rsidRPr="00A45EAA" w:rsidRDefault="001A5ECF" w:rsidP="002B366C">
      <w:pPr>
        <w:pStyle w:val="NoSpacing"/>
        <w:ind w:left="990" w:hanging="630"/>
        <w:jc w:val="both"/>
      </w:pPr>
      <w:r w:rsidRPr="00A45EAA">
        <w:rPr>
          <w:rFonts w:ascii="Calibri" w:hAnsi="Calibri"/>
        </w:rPr>
        <w:t xml:space="preserve">g) </w:t>
      </w:r>
      <w:r w:rsidRPr="00A45EAA">
        <w:rPr>
          <w:rFonts w:ascii="Calibri" w:hAnsi="Calibri"/>
        </w:rPr>
        <w:tab/>
      </w:r>
      <w:r w:rsidRPr="00A45EAA">
        <w:t>Use of violence in any form;</w:t>
      </w:r>
    </w:p>
    <w:p w:rsidR="001A5ECF" w:rsidRPr="00A45EAA" w:rsidRDefault="001A5ECF" w:rsidP="002B366C">
      <w:pPr>
        <w:pStyle w:val="NoSpacing"/>
        <w:ind w:left="990" w:hanging="630"/>
        <w:jc w:val="both"/>
      </w:pPr>
      <w:r w:rsidRPr="00A45EAA">
        <w:t xml:space="preserve">h) </w:t>
      </w:r>
      <w:r w:rsidRPr="00A45EAA">
        <w:tab/>
        <w:t>Offences of cognizable nature;</w:t>
      </w:r>
    </w:p>
    <w:p w:rsidR="001A5ECF" w:rsidRPr="00A45EAA" w:rsidRDefault="001A5ECF" w:rsidP="002B366C">
      <w:pPr>
        <w:pStyle w:val="NoSpacing"/>
        <w:ind w:left="990" w:hanging="630"/>
        <w:jc w:val="both"/>
      </w:pPr>
      <w:r w:rsidRPr="00A45EAA">
        <w:t xml:space="preserve">i) </w:t>
      </w:r>
      <w:r w:rsidRPr="00A45EAA">
        <w:tab/>
        <w:t>Castism, communalism or practice of un-</w:t>
      </w:r>
      <w:r w:rsidR="004368B9" w:rsidRPr="00A45EAA">
        <w:t>touch ability</w:t>
      </w:r>
      <w:r w:rsidRPr="00A45EAA">
        <w:t>; or</w:t>
      </w:r>
    </w:p>
    <w:p w:rsidR="001A5ECF" w:rsidRPr="00A45EAA" w:rsidRDefault="001A5ECF" w:rsidP="0028611E">
      <w:pPr>
        <w:pStyle w:val="NoSpacing"/>
        <w:ind w:left="990" w:hanging="630"/>
      </w:pPr>
      <w:r w:rsidRPr="00A45EAA">
        <w:t xml:space="preserve">j) </w:t>
      </w:r>
      <w:r w:rsidRPr="00A45EAA">
        <w:tab/>
        <w:t xml:space="preserve">Any other conduct unbecoming of a trainee of the Institution. Any trainee indulging </w:t>
      </w:r>
    </w:p>
    <w:p w:rsidR="001A5ECF" w:rsidRPr="00A45EAA" w:rsidRDefault="001A5ECF" w:rsidP="0028611E">
      <w:pPr>
        <w:pStyle w:val="NoSpacing"/>
        <w:ind w:left="1276" w:hanging="283"/>
      </w:pPr>
      <w:r w:rsidRPr="00A45EAA">
        <w:t>In any of the forbidden practice may attract any or more of the following disciplinary Measures: -</w:t>
      </w:r>
    </w:p>
    <w:p w:rsidR="001A5ECF" w:rsidRPr="00A45EAA" w:rsidRDefault="001A5ECF" w:rsidP="000A605D">
      <w:pPr>
        <w:pStyle w:val="NoSpacing"/>
        <w:numPr>
          <w:ilvl w:val="0"/>
          <w:numId w:val="9"/>
        </w:numPr>
        <w:ind w:left="1440" w:hanging="360"/>
      </w:pPr>
      <w:r w:rsidRPr="00A45EAA">
        <w:t>Cancellation of the scholarship/stipend (in part or in whole, temporarily or permanently) in accordance with the rules prescribed in this regard.</w:t>
      </w:r>
    </w:p>
    <w:p w:rsidR="001A5ECF" w:rsidRPr="00A45EAA" w:rsidRDefault="001A5ECF" w:rsidP="000A605D">
      <w:pPr>
        <w:pStyle w:val="NoSpacing"/>
        <w:numPr>
          <w:ilvl w:val="0"/>
          <w:numId w:val="9"/>
        </w:numPr>
        <w:ind w:left="1440" w:hanging="360"/>
      </w:pPr>
      <w:r w:rsidRPr="00A45EAA">
        <w:t xml:space="preserve"> Fine;</w:t>
      </w:r>
    </w:p>
    <w:p w:rsidR="001A5ECF" w:rsidRPr="00A45EAA" w:rsidRDefault="001A5ECF" w:rsidP="000A605D">
      <w:pPr>
        <w:pStyle w:val="NoSpacing"/>
        <w:numPr>
          <w:ilvl w:val="0"/>
          <w:numId w:val="9"/>
        </w:numPr>
        <w:ind w:left="1440" w:hanging="360"/>
      </w:pPr>
      <w:r w:rsidRPr="00A45EAA">
        <w:t xml:space="preserve"> Suspension; </w:t>
      </w:r>
    </w:p>
    <w:p w:rsidR="001A5ECF" w:rsidRPr="00A45EAA" w:rsidRDefault="001A5ECF" w:rsidP="000A605D">
      <w:pPr>
        <w:pStyle w:val="NoSpacing"/>
        <w:numPr>
          <w:ilvl w:val="0"/>
          <w:numId w:val="9"/>
        </w:numPr>
        <w:ind w:left="1440" w:hanging="360"/>
      </w:pPr>
      <w:r w:rsidRPr="00A45EAA">
        <w:t>Expulsion; or</w:t>
      </w:r>
    </w:p>
    <w:p w:rsidR="001A5ECF" w:rsidRPr="00A45EAA" w:rsidRDefault="001A5ECF" w:rsidP="000A605D">
      <w:pPr>
        <w:pStyle w:val="NoSpacing"/>
        <w:numPr>
          <w:ilvl w:val="0"/>
          <w:numId w:val="9"/>
        </w:numPr>
        <w:ind w:left="1440" w:hanging="360"/>
      </w:pPr>
      <w:r w:rsidRPr="00A45EAA">
        <w:t>Rustication.</w:t>
      </w:r>
    </w:p>
    <w:p w:rsidR="001A5ECF" w:rsidRPr="00A45EAA" w:rsidRDefault="001A5ECF" w:rsidP="001A5ECF">
      <w:pPr>
        <w:pStyle w:val="NoSpacing"/>
        <w:rPr>
          <w:sz w:val="10"/>
        </w:rPr>
      </w:pPr>
    </w:p>
    <w:p w:rsidR="001A5ECF" w:rsidRPr="00A45EAA" w:rsidRDefault="001A5ECF" w:rsidP="001A5ECF">
      <w:pPr>
        <w:pStyle w:val="NoSpacing"/>
        <w:ind w:left="709"/>
      </w:pPr>
      <w:r w:rsidRPr="00A45EAA">
        <w:t>The candidates for admission have to give an undertaking that they will abide by the rules and regulations prescribed by the DTTE/ Principal and any action taken in this regard on the trainee by the Principal shall be final.</w:t>
      </w:r>
    </w:p>
    <w:p w:rsidR="008772F7" w:rsidRPr="00A45EAA" w:rsidRDefault="008772F7">
      <w:pPr>
        <w:spacing w:after="0" w:line="240" w:lineRule="auto"/>
      </w:pPr>
      <w:r w:rsidRPr="00A45EAA">
        <w:br w:type="page"/>
      </w:r>
    </w:p>
    <w:p w:rsidR="00380C10" w:rsidRPr="00A45EAA" w:rsidRDefault="00003461" w:rsidP="00380C10">
      <w:pPr>
        <w:pStyle w:val="Style1"/>
        <w:ind w:right="310"/>
      </w:pPr>
      <w:bookmarkStart w:id="16" w:name="ANNE"/>
      <w:bookmarkEnd w:id="16"/>
      <w:r w:rsidRPr="00A45EAA">
        <w:lastRenderedPageBreak/>
        <w:t>CONDUCT OF EXAMINATION</w:t>
      </w:r>
    </w:p>
    <w:p w:rsidR="00380C10" w:rsidRPr="00A45EAA" w:rsidRDefault="00380C10" w:rsidP="00380C10">
      <w:pPr>
        <w:pStyle w:val="NormalWeb"/>
        <w:spacing w:before="0" w:beforeAutospacing="0" w:after="150" w:afterAutospacing="0" w:line="190" w:lineRule="atLeast"/>
        <w:ind w:right="310"/>
        <w:jc w:val="both"/>
        <w:rPr>
          <w:rFonts w:ascii="Arial" w:hAnsi="Arial" w:cs="Arial"/>
          <w:color w:val="474747"/>
          <w:sz w:val="8"/>
        </w:rPr>
      </w:pPr>
    </w:p>
    <w:p w:rsidR="00960A30" w:rsidRPr="00A45EAA" w:rsidRDefault="00960A30" w:rsidP="006223E0">
      <w:pPr>
        <w:autoSpaceDE w:val="0"/>
        <w:autoSpaceDN w:val="0"/>
        <w:adjustRightInd w:val="0"/>
        <w:ind w:right="4"/>
        <w:jc w:val="both"/>
      </w:pPr>
      <w:r w:rsidRPr="00A45EAA">
        <w:t>Annual exams will be conducted for the trainees admitted from session August 2018</w:t>
      </w:r>
      <w:r w:rsidR="0086234D" w:rsidRPr="00A45EAA">
        <w:t>. The exams may be conducted in May/June and supplementary exams may be conducted in November/December each year.</w:t>
      </w:r>
    </w:p>
    <w:p w:rsidR="00D07084" w:rsidRPr="00A45EAA" w:rsidRDefault="00380C10" w:rsidP="006223E0">
      <w:pPr>
        <w:autoSpaceDE w:val="0"/>
        <w:autoSpaceDN w:val="0"/>
        <w:adjustRightInd w:val="0"/>
        <w:ind w:right="4"/>
        <w:jc w:val="both"/>
      </w:pPr>
      <w:r w:rsidRPr="00A45EAA">
        <w:t>Only those candidates</w:t>
      </w:r>
      <w:r w:rsidR="00D07084" w:rsidRPr="00A45EAA">
        <w:t xml:space="preserve"> who have completed</w:t>
      </w:r>
      <w:r w:rsidRPr="00A45EAA">
        <w:t xml:space="preserve"> minimum essential attendance</w:t>
      </w:r>
      <w:r w:rsidR="00A31CAD" w:rsidRPr="00A45EAA">
        <w:t xml:space="preserve"> of 80%</w:t>
      </w:r>
      <w:r w:rsidRPr="00A45EAA">
        <w:t xml:space="preserve"> would be pe</w:t>
      </w:r>
      <w:r w:rsidR="006F74AB" w:rsidRPr="00A45EAA">
        <w:t>rmitted to appear in examination</w:t>
      </w:r>
      <w:r w:rsidRPr="00A45EAA">
        <w:t>. The candidate who has insufficient attendance may not</w:t>
      </w:r>
      <w:r w:rsidR="00364313">
        <w:t xml:space="preserve"> </w:t>
      </w:r>
      <w:r w:rsidRPr="00A45EAA">
        <w:t>be allowed to appear in the ensuing examination and would be treated as per DGE&amp;T</w:t>
      </w:r>
      <w:r w:rsidR="00A31CAD" w:rsidRPr="00A45EAA">
        <w:t>/DTTE</w:t>
      </w:r>
      <w:r w:rsidRPr="00A45EAA">
        <w:t xml:space="preserve"> norms.</w:t>
      </w:r>
    </w:p>
    <w:p w:rsidR="00A60C83" w:rsidRPr="00A45EAA" w:rsidRDefault="00AA3B26" w:rsidP="006223E0">
      <w:pPr>
        <w:autoSpaceDE w:val="0"/>
        <w:autoSpaceDN w:val="0"/>
        <w:adjustRightInd w:val="0"/>
        <w:ind w:right="4"/>
        <w:jc w:val="both"/>
      </w:pPr>
      <w:r w:rsidRPr="00A45EAA">
        <w:t xml:space="preserve">For Trainees admitted in session 2018 onwards passing marks percentage would be 33 % in each paper for Annual </w:t>
      </w:r>
      <w:r w:rsidR="00092F17" w:rsidRPr="00A45EAA">
        <w:t xml:space="preserve">Theory </w:t>
      </w:r>
      <w:r w:rsidRPr="00A45EAA">
        <w:t>examinations.</w:t>
      </w:r>
      <w:r w:rsidR="00092F17" w:rsidRPr="00A45EAA">
        <w:t xml:space="preserve"> The passing percentage for practical examination </w:t>
      </w:r>
      <w:r w:rsidR="00A60C83" w:rsidRPr="00A45EAA">
        <w:t xml:space="preserve">and formative assessment </w:t>
      </w:r>
      <w:r w:rsidR="00092F17" w:rsidRPr="00A45EAA">
        <w:t>would be 60%.</w:t>
      </w:r>
      <w:r w:rsidR="00A60C83" w:rsidRPr="00A45EAA">
        <w:t xml:space="preserve"> Grace marks up</w:t>
      </w:r>
      <w:r w:rsidR="00C2444C">
        <w:t xml:space="preserve"> </w:t>
      </w:r>
      <w:r w:rsidR="00A60C83" w:rsidRPr="00A45EAA">
        <w:t xml:space="preserve">to </w:t>
      </w:r>
      <w:r w:rsidR="006D427B" w:rsidRPr="00A45EAA">
        <w:t>over</w:t>
      </w:r>
      <w:r w:rsidR="00C2444C">
        <w:t xml:space="preserve"> </w:t>
      </w:r>
      <w:r w:rsidR="006D427B" w:rsidRPr="00A45EAA">
        <w:t>all</w:t>
      </w:r>
      <w:r w:rsidR="00C2444C">
        <w:t xml:space="preserve"> </w:t>
      </w:r>
      <w:r w:rsidR="00C279F6" w:rsidRPr="00A45EAA">
        <w:t>limits</w:t>
      </w:r>
      <w:r w:rsidR="00A60C83" w:rsidRPr="00A45EAA">
        <w:t xml:space="preserve"> of 06 </w:t>
      </w:r>
      <w:r w:rsidR="00C279F6" w:rsidRPr="00A45EAA">
        <w:t>marks may</w:t>
      </w:r>
      <w:r w:rsidR="00A60C83" w:rsidRPr="00A45EAA">
        <w:t xml:space="preserve"> be allowed to trainee and there would not be any grace marks for practical. </w:t>
      </w:r>
    </w:p>
    <w:p w:rsidR="00D07084" w:rsidRPr="00A45EAA" w:rsidRDefault="00C23380" w:rsidP="006223E0">
      <w:pPr>
        <w:autoSpaceDE w:val="0"/>
        <w:autoSpaceDN w:val="0"/>
        <w:adjustRightInd w:val="0"/>
        <w:ind w:right="4"/>
        <w:jc w:val="both"/>
      </w:pPr>
      <w:r w:rsidRPr="00A45EAA">
        <w:t xml:space="preserve">DGT may conduct </w:t>
      </w:r>
      <w:r w:rsidR="00C620BF" w:rsidRPr="00A45EAA">
        <w:t xml:space="preserve">Computer Based </w:t>
      </w:r>
      <w:r w:rsidR="00BA557B" w:rsidRPr="00A45EAA">
        <w:t>Test (</w:t>
      </w:r>
      <w:r w:rsidR="00C620BF" w:rsidRPr="00A45EAA">
        <w:t>CBT) for</w:t>
      </w:r>
      <w:r w:rsidRPr="00A45EAA">
        <w:t xml:space="preserve"> theoretical papers. The CBT may use MCQ objective type questions and trainees in the same room may get different questions of equal difficulty </w:t>
      </w:r>
      <w:r w:rsidR="00D60F22">
        <w:t>level</w:t>
      </w:r>
      <w:r w:rsidR="00B37C49" w:rsidRPr="00A45EAA">
        <w:t xml:space="preserve"> or different </w:t>
      </w:r>
      <w:r w:rsidR="006F6CE5" w:rsidRPr="00A45EAA">
        <w:t>sets same</w:t>
      </w:r>
      <w:r w:rsidR="00B37C49" w:rsidRPr="00A45EAA">
        <w:t xml:space="preserve"> paper</w:t>
      </w:r>
      <w:r w:rsidRPr="00A45EAA">
        <w:t>.</w:t>
      </w:r>
    </w:p>
    <w:p w:rsidR="00AA3B26" w:rsidRPr="00A45EAA" w:rsidRDefault="00AA3B26" w:rsidP="006223E0">
      <w:pPr>
        <w:autoSpaceDE w:val="0"/>
        <w:autoSpaceDN w:val="0"/>
        <w:adjustRightInd w:val="0"/>
        <w:ind w:right="4"/>
        <w:jc w:val="both"/>
      </w:pPr>
      <w:r w:rsidRPr="00A45EAA">
        <w:t>In All India Trade Test</w:t>
      </w:r>
      <w:r w:rsidR="00364313">
        <w:t xml:space="preserve"> </w:t>
      </w:r>
      <w:r w:rsidR="004770CE" w:rsidRPr="00A45EAA">
        <w:t>(AITT</w:t>
      </w:r>
      <w:r w:rsidR="00C279F6" w:rsidRPr="00A45EAA">
        <w:t>) a</w:t>
      </w:r>
      <w:r w:rsidRPr="00A45EAA">
        <w:t xml:space="preserve"> trainee is entitled to total 04 attempts for passing examination i.e. 01 attempt as regular and </w:t>
      </w:r>
      <w:r w:rsidR="00BA557B" w:rsidRPr="00A45EAA">
        <w:t>03 additional</w:t>
      </w:r>
      <w:r w:rsidRPr="00A45EAA">
        <w:t xml:space="preserve"> attempts as supplementary. If a trainee </w:t>
      </w:r>
      <w:r w:rsidR="004770CE" w:rsidRPr="00A45EAA">
        <w:t>does not</w:t>
      </w:r>
      <w:r w:rsidR="0002263F" w:rsidRPr="00A45EAA">
        <w:t xml:space="preserve"> appear in on</w:t>
      </w:r>
      <w:r w:rsidR="00C833AE" w:rsidRPr="00A45EAA">
        <w:t>l</w:t>
      </w:r>
      <w:r w:rsidR="0002263F" w:rsidRPr="00A45EAA">
        <w:t xml:space="preserve">y one </w:t>
      </w:r>
      <w:r w:rsidR="00BA557B" w:rsidRPr="00A45EAA">
        <w:t>or none</w:t>
      </w:r>
      <w:r w:rsidRPr="00A45EAA">
        <w:t xml:space="preserve"> of the 1 + 3 additional attempts</w:t>
      </w:r>
      <w:r w:rsidR="004770CE" w:rsidRPr="00A45EAA">
        <w:t xml:space="preserve"> then the trainee would </w:t>
      </w:r>
      <w:r w:rsidR="00B84FCD" w:rsidRPr="00A45EAA">
        <w:t>lose</w:t>
      </w:r>
      <w:r w:rsidR="004770CE" w:rsidRPr="00A45EAA">
        <w:t xml:space="preserve"> that attempt and registration will expire.</w:t>
      </w:r>
    </w:p>
    <w:p w:rsidR="004D73E2" w:rsidRPr="00A45EAA" w:rsidRDefault="004770CE" w:rsidP="006223E0">
      <w:pPr>
        <w:autoSpaceDE w:val="0"/>
        <w:autoSpaceDN w:val="0"/>
        <w:adjustRightInd w:val="0"/>
        <w:ind w:right="4"/>
        <w:jc w:val="both"/>
      </w:pPr>
      <w:r w:rsidRPr="00A45EAA">
        <w:t xml:space="preserve">The registration of trainee will expire after 1 + 3 additional attempts as supplementary or completion of period of one and half </w:t>
      </w:r>
      <w:r w:rsidR="00C82E17" w:rsidRPr="00A45EAA">
        <w:t>year after</w:t>
      </w:r>
      <w:r w:rsidRPr="00A45EAA">
        <w:t xml:space="preserve"> train</w:t>
      </w:r>
      <w:r w:rsidR="00C82E17" w:rsidRPr="00A45EAA">
        <w:t>ing whichever</w:t>
      </w:r>
      <w:r w:rsidRPr="00A45EAA">
        <w:t xml:space="preserve"> is earlier.</w:t>
      </w:r>
      <w:r w:rsidR="004D73E2" w:rsidRPr="00A45EAA">
        <w:t xml:space="preserve"> It trainee does not successfully pass AITT in this </w:t>
      </w:r>
      <w:r w:rsidR="00BA557B" w:rsidRPr="00A45EAA">
        <w:t>period,</w:t>
      </w:r>
      <w:r w:rsidR="004D73E2" w:rsidRPr="00A45EAA">
        <w:t xml:space="preserve"> the name of trainee would </w:t>
      </w:r>
      <w:r w:rsidR="00D60F22">
        <w:t>be stuck off from the portal</w:t>
      </w:r>
      <w:r w:rsidR="00247B3F">
        <w:t xml:space="preserve"> as per DTG/NCVT n</w:t>
      </w:r>
      <w:r w:rsidR="00D60F22">
        <w:t>orms.</w:t>
      </w:r>
    </w:p>
    <w:p w:rsidR="00607405" w:rsidRPr="00A45EAA" w:rsidRDefault="00607405" w:rsidP="006223E0">
      <w:pPr>
        <w:autoSpaceDE w:val="0"/>
        <w:autoSpaceDN w:val="0"/>
        <w:adjustRightInd w:val="0"/>
        <w:ind w:right="4"/>
        <w:jc w:val="both"/>
      </w:pPr>
    </w:p>
    <w:p w:rsidR="00607405" w:rsidRPr="00A45EAA" w:rsidRDefault="00607405" w:rsidP="006223E0">
      <w:pPr>
        <w:autoSpaceDE w:val="0"/>
        <w:autoSpaceDN w:val="0"/>
        <w:adjustRightInd w:val="0"/>
        <w:ind w:right="4"/>
        <w:jc w:val="both"/>
      </w:pPr>
    </w:p>
    <w:p w:rsidR="00607405" w:rsidRPr="00A45EAA" w:rsidRDefault="00607405" w:rsidP="006223E0">
      <w:pPr>
        <w:autoSpaceDE w:val="0"/>
        <w:autoSpaceDN w:val="0"/>
        <w:adjustRightInd w:val="0"/>
        <w:ind w:right="4"/>
        <w:jc w:val="both"/>
      </w:pPr>
    </w:p>
    <w:p w:rsidR="00607405" w:rsidRPr="00A45EAA" w:rsidRDefault="00607405" w:rsidP="006223E0">
      <w:pPr>
        <w:autoSpaceDE w:val="0"/>
        <w:autoSpaceDN w:val="0"/>
        <w:adjustRightInd w:val="0"/>
        <w:ind w:right="4"/>
        <w:jc w:val="both"/>
      </w:pPr>
    </w:p>
    <w:p w:rsidR="00607405" w:rsidRPr="00A45EAA" w:rsidRDefault="00607405" w:rsidP="006223E0">
      <w:pPr>
        <w:autoSpaceDE w:val="0"/>
        <w:autoSpaceDN w:val="0"/>
        <w:adjustRightInd w:val="0"/>
        <w:ind w:right="4"/>
        <w:jc w:val="both"/>
      </w:pPr>
    </w:p>
    <w:p w:rsidR="00607405" w:rsidRPr="00A45EAA" w:rsidRDefault="00607405" w:rsidP="006223E0">
      <w:pPr>
        <w:autoSpaceDE w:val="0"/>
        <w:autoSpaceDN w:val="0"/>
        <w:adjustRightInd w:val="0"/>
        <w:ind w:right="4"/>
        <w:jc w:val="both"/>
      </w:pPr>
    </w:p>
    <w:p w:rsidR="00607405" w:rsidRPr="00A45EAA" w:rsidRDefault="00607405"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A45EAA" w:rsidRDefault="00831399" w:rsidP="006223E0">
      <w:pPr>
        <w:autoSpaceDE w:val="0"/>
        <w:autoSpaceDN w:val="0"/>
        <w:adjustRightInd w:val="0"/>
        <w:ind w:right="4"/>
        <w:jc w:val="both"/>
      </w:pPr>
    </w:p>
    <w:p w:rsidR="00831399" w:rsidRPr="00C25EE1" w:rsidRDefault="00C25EE1" w:rsidP="00831399">
      <w:pPr>
        <w:pStyle w:val="Style1"/>
        <w:ind w:right="310"/>
      </w:pPr>
      <w:r>
        <w:lastRenderedPageBreak/>
        <w:t>HOW TO DOWNLOAD NTC FROM MIS PORTAL</w:t>
      </w:r>
    </w:p>
    <w:p w:rsidR="00831399" w:rsidRPr="00A45EAA" w:rsidRDefault="00831399" w:rsidP="00831399">
      <w:pPr>
        <w:jc w:val="center"/>
        <w:rPr>
          <w:rFonts w:ascii="Bookman Old Style" w:hAnsi="Bookman Old Style"/>
          <w:b/>
          <w:sz w:val="28"/>
          <w:szCs w:val="28"/>
        </w:rPr>
      </w:pPr>
    </w:p>
    <w:p w:rsidR="00831399" w:rsidRPr="00A45EAA" w:rsidRDefault="00831399" w:rsidP="000A605D">
      <w:pPr>
        <w:pStyle w:val="ListParagraph"/>
        <w:numPr>
          <w:ilvl w:val="0"/>
          <w:numId w:val="38"/>
        </w:numPr>
        <w:jc w:val="both"/>
        <w:rPr>
          <w:rFonts w:ascii="Bookman Old Style" w:hAnsi="Bookman Old Style"/>
          <w:sz w:val="24"/>
          <w:szCs w:val="24"/>
        </w:rPr>
      </w:pPr>
      <w:r w:rsidRPr="00A45EAA">
        <w:rPr>
          <w:rFonts w:ascii="Bookman Old Style" w:hAnsi="Bookman Old Style"/>
          <w:sz w:val="24"/>
          <w:szCs w:val="24"/>
        </w:rPr>
        <w:t>Go to NCVT Portal through following link</w:t>
      </w:r>
    </w:p>
    <w:p w:rsidR="00831399" w:rsidRPr="00A45EAA" w:rsidRDefault="00364460" w:rsidP="00831399">
      <w:pPr>
        <w:pStyle w:val="ListParagraph"/>
        <w:jc w:val="both"/>
      </w:pPr>
      <w:r w:rsidRPr="00364460">
        <w:rPr>
          <w:rFonts w:ascii="Bookman Old Style" w:hAnsi="Bookman Old Style"/>
          <w:noProof/>
          <w:sz w:val="72"/>
          <w:szCs w:val="72"/>
          <w:lang w:bidi="ar-SA"/>
        </w:rPr>
        <w:pict>
          <v:shape id="Straight Arrow Connector 2" o:spid="_x0000_s1034" type="#_x0000_t32" style="position:absolute;left:0;text-align:left;margin-left:191.25pt;margin-top:14.9pt;width:13.5pt;height:31.5pt;flip:x;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" strokecolor="black [3040]" strokeweight="1.5pt">
            <v:stroke endarrow="open"/>
            <o:lock v:ext="edit" shapetype="f"/>
          </v:shape>
        </w:pict>
      </w:r>
      <w:hyperlink r:id="rId109" w:history="1">
        <w:r w:rsidR="00C2444C" w:rsidRPr="00DA46CA">
          <w:rPr>
            <w:rStyle w:val="Hyperlink"/>
          </w:rPr>
          <w:t>https://ncvtmis.gov.in/pages/home.aspx</w:t>
        </w:r>
      </w:hyperlink>
    </w:p>
    <w:p w:rsidR="00831399" w:rsidRPr="00A45EAA" w:rsidRDefault="00831399" w:rsidP="00831399">
      <w:pPr>
        <w:pStyle w:val="ListParagraph"/>
        <w:jc w:val="both"/>
      </w:pPr>
    </w:p>
    <w:p w:rsidR="00831399" w:rsidRPr="00A45EAA" w:rsidRDefault="00831399" w:rsidP="00831399">
      <w:pPr>
        <w:pStyle w:val="ListParagraph"/>
        <w:jc w:val="both"/>
      </w:pPr>
    </w:p>
    <w:p w:rsidR="00831399" w:rsidRPr="00A45EAA" w:rsidRDefault="00831399" w:rsidP="00831399">
      <w:pPr>
        <w:pStyle w:val="ListParagraph"/>
        <w:jc w:val="both"/>
        <w:rPr>
          <w:rFonts w:ascii="Bookman Old Style" w:hAnsi="Bookman Old Style"/>
          <w:b/>
          <w:sz w:val="24"/>
          <w:szCs w:val="24"/>
        </w:rPr>
      </w:pPr>
      <w:r w:rsidRPr="00A45EAA">
        <w:rPr>
          <w:b/>
          <w:noProof/>
          <w:lang w:val="en-IN" w:eastAsia="en-IN" w:bidi="ar-SA"/>
        </w:rPr>
        <w:drawing>
          <wp:anchor distT="0" distB="0" distL="114300" distR="114300" simplePos="0" relativeHeight="251729920" behindDoc="0" locked="0" layoutInCell="1" allowOverlap="1">
            <wp:simplePos x="0" y="0"/>
            <wp:positionH relativeFrom="column">
              <wp:align>left</wp:align>
            </wp:positionH>
            <wp:positionV relativeFrom="paragraph">
              <wp:align>top</wp:align>
            </wp:positionV>
            <wp:extent cx="4905375" cy="3114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762"/>
                    <a:stretch/>
                  </pic:blipFill>
                  <pic:spPr bwMode="auto">
                    <a:xfrm>
                      <a:off x="0" y="0"/>
                      <a:ext cx="4905375" cy="3114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45EAA">
        <w:rPr>
          <w:rFonts w:ascii="Bookman Old Style" w:hAnsi="Bookman Old Style"/>
          <w:b/>
          <w:sz w:val="24"/>
          <w:szCs w:val="24"/>
        </w:rPr>
        <w:br w:type="textWrapping" w:clear="all"/>
      </w:r>
    </w:p>
    <w:p w:rsidR="00831399" w:rsidRPr="00A45EAA" w:rsidRDefault="00831399" w:rsidP="00831399">
      <w:pPr>
        <w:pStyle w:val="ListParagraph"/>
        <w:jc w:val="both"/>
        <w:rPr>
          <w:rFonts w:ascii="Bookman Old Style" w:hAnsi="Bookman Old Style"/>
          <w:b/>
          <w:sz w:val="24"/>
          <w:szCs w:val="24"/>
        </w:rPr>
      </w:pPr>
    </w:p>
    <w:p w:rsidR="00831399" w:rsidRPr="00A45EAA" w:rsidRDefault="00364460" w:rsidP="000A605D">
      <w:pPr>
        <w:pStyle w:val="ListParagraph"/>
        <w:numPr>
          <w:ilvl w:val="0"/>
          <w:numId w:val="38"/>
        </w:numPr>
        <w:jc w:val="both"/>
        <w:rPr>
          <w:rFonts w:ascii="Bookman Old Style" w:hAnsi="Bookman Old Style"/>
          <w:sz w:val="24"/>
          <w:szCs w:val="24"/>
        </w:rPr>
      </w:pPr>
      <w:r w:rsidRPr="00364460">
        <w:rPr>
          <w:rFonts w:ascii="Bookman Old Style" w:hAnsi="Bookman Old Style"/>
          <w:noProof/>
          <w:sz w:val="24"/>
          <w:szCs w:val="24"/>
          <w:lang w:bidi="ar-SA"/>
        </w:rPr>
        <w:pict>
          <v:shape id="Straight Arrow Connector 5" o:spid="_x0000_s1033" type="#_x0000_t32" style="position:absolute;left:0;text-align:left;margin-left:128.25pt;margin-top:15.4pt;width:36pt;height:82.5pt;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" strokecolor="black [3213]" strokeweight="1.5pt">
            <v:stroke endarrow="open"/>
            <o:lock v:ext="edit" shapetype="f"/>
          </v:shape>
        </w:pict>
      </w:r>
      <w:r w:rsidR="00831399" w:rsidRPr="00A45EAA">
        <w:rPr>
          <w:rFonts w:ascii="Bookman Old Style" w:hAnsi="Bookman Old Style"/>
          <w:sz w:val="24"/>
          <w:szCs w:val="24"/>
        </w:rPr>
        <w:t>Now click on Trainee tab  and then click on Trainee Profile</w:t>
      </w:r>
    </w:p>
    <w:p w:rsidR="00831399" w:rsidRPr="00A45EAA" w:rsidRDefault="00831399" w:rsidP="00831399">
      <w:pPr>
        <w:jc w:val="both"/>
        <w:rPr>
          <w:rFonts w:ascii="Bookman Old Style" w:hAnsi="Bookman Old Style"/>
          <w:sz w:val="24"/>
          <w:szCs w:val="24"/>
        </w:rPr>
      </w:pPr>
    </w:p>
    <w:p w:rsidR="00831399" w:rsidRPr="00A45EAA" w:rsidRDefault="00831399" w:rsidP="00831399">
      <w:pPr>
        <w:pStyle w:val="ListParagraph"/>
        <w:jc w:val="both"/>
        <w:rPr>
          <w:rFonts w:ascii="Bookman Old Style" w:hAnsi="Bookman Old Style"/>
          <w:sz w:val="24"/>
          <w:szCs w:val="24"/>
        </w:rPr>
      </w:pPr>
      <w:r w:rsidRPr="00A45EAA">
        <w:rPr>
          <w:noProof/>
          <w:lang w:val="en-IN" w:eastAsia="en-IN" w:bidi="ar-SA"/>
        </w:rPr>
        <w:drawing>
          <wp:inline distT="0" distB="0" distL="0" distR="0">
            <wp:extent cx="4905375" cy="3000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b="4068"/>
                    <a:stretch/>
                  </pic:blipFill>
                  <pic:spPr bwMode="auto">
                    <a:xfrm>
                      <a:off x="0" y="0"/>
                      <a:ext cx="4908914" cy="3002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1399" w:rsidRPr="00A45EAA" w:rsidRDefault="00831399" w:rsidP="00831399">
      <w:pPr>
        <w:pStyle w:val="ListParagraph"/>
        <w:jc w:val="both"/>
        <w:rPr>
          <w:rFonts w:ascii="Bookman Old Style" w:hAnsi="Bookman Old Style"/>
          <w:sz w:val="24"/>
          <w:szCs w:val="24"/>
        </w:rPr>
      </w:pPr>
    </w:p>
    <w:p w:rsidR="00831399" w:rsidRPr="00A45EAA" w:rsidRDefault="00831399" w:rsidP="00831399">
      <w:pPr>
        <w:pStyle w:val="ListParagraph"/>
        <w:jc w:val="both"/>
        <w:rPr>
          <w:rFonts w:ascii="Bookman Old Style" w:hAnsi="Bookman Old Style"/>
          <w:sz w:val="24"/>
          <w:szCs w:val="24"/>
        </w:rPr>
      </w:pPr>
    </w:p>
    <w:p w:rsidR="00831399" w:rsidRPr="00A45EAA" w:rsidRDefault="00831399" w:rsidP="00831399">
      <w:pPr>
        <w:pStyle w:val="ListParagraph"/>
        <w:jc w:val="both"/>
        <w:rPr>
          <w:rFonts w:ascii="Bookman Old Style" w:hAnsi="Bookman Old Style"/>
          <w:sz w:val="24"/>
          <w:szCs w:val="24"/>
        </w:rPr>
      </w:pPr>
    </w:p>
    <w:p w:rsidR="00831399" w:rsidRPr="00A45EAA" w:rsidRDefault="00831399" w:rsidP="000A605D">
      <w:pPr>
        <w:pStyle w:val="ListParagraph"/>
        <w:numPr>
          <w:ilvl w:val="0"/>
          <w:numId w:val="38"/>
        </w:numPr>
        <w:jc w:val="both"/>
        <w:rPr>
          <w:rFonts w:ascii="Bookman Old Style" w:hAnsi="Bookman Old Style"/>
          <w:sz w:val="24"/>
          <w:szCs w:val="24"/>
        </w:rPr>
      </w:pPr>
      <w:r w:rsidRPr="00A45EAA">
        <w:rPr>
          <w:rFonts w:ascii="Bookman Old Style" w:hAnsi="Bookman Old Style"/>
          <w:sz w:val="24"/>
          <w:szCs w:val="24"/>
        </w:rPr>
        <w:lastRenderedPageBreak/>
        <w:t xml:space="preserve">Now enter the following Details </w:t>
      </w:r>
    </w:p>
    <w:p w:rsidR="00831399" w:rsidRPr="00A45EAA" w:rsidRDefault="00831399" w:rsidP="000A605D">
      <w:pPr>
        <w:pStyle w:val="ListParagraph"/>
        <w:numPr>
          <w:ilvl w:val="0"/>
          <w:numId w:val="39"/>
        </w:numPr>
        <w:jc w:val="both"/>
        <w:rPr>
          <w:rFonts w:ascii="Bookman Old Style" w:hAnsi="Bookman Old Style"/>
          <w:sz w:val="24"/>
          <w:szCs w:val="24"/>
        </w:rPr>
      </w:pPr>
      <w:r w:rsidRPr="00A45EAA">
        <w:rPr>
          <w:rFonts w:ascii="Bookman Old Style" w:hAnsi="Bookman Old Style"/>
          <w:b/>
          <w:sz w:val="24"/>
          <w:szCs w:val="24"/>
        </w:rPr>
        <w:t>Registration No:</w:t>
      </w:r>
      <w:r w:rsidRPr="00A45EAA">
        <w:rPr>
          <w:rFonts w:ascii="Bookman Old Style" w:hAnsi="Bookman Old Style"/>
          <w:sz w:val="24"/>
          <w:szCs w:val="24"/>
        </w:rPr>
        <w:t xml:space="preserve">- It is a trainee roll no. only starting with R (Kindly use you’re </w:t>
      </w:r>
      <w:r w:rsidR="00B73BD3" w:rsidRPr="00A45EAA">
        <w:rPr>
          <w:rFonts w:ascii="Bookman Old Style" w:hAnsi="Bookman Old Style"/>
          <w:sz w:val="24"/>
          <w:szCs w:val="24"/>
        </w:rPr>
        <w:t xml:space="preserve">roll </w:t>
      </w:r>
      <w:r w:rsidRPr="00A45EAA">
        <w:rPr>
          <w:rFonts w:ascii="Bookman Old Style" w:hAnsi="Bookman Old Style"/>
          <w:sz w:val="24"/>
          <w:szCs w:val="24"/>
        </w:rPr>
        <w:t>number only by replacing starting 00 with R)</w:t>
      </w:r>
    </w:p>
    <w:p w:rsidR="00831399" w:rsidRPr="00A45EAA" w:rsidRDefault="00831399" w:rsidP="00831399">
      <w:pPr>
        <w:pStyle w:val="ListParagraph"/>
        <w:ind w:left="1080"/>
        <w:jc w:val="both"/>
        <w:rPr>
          <w:rFonts w:ascii="Bookman Old Style" w:hAnsi="Bookman Old Style"/>
          <w:sz w:val="24"/>
          <w:szCs w:val="24"/>
        </w:rPr>
      </w:pPr>
      <w:r w:rsidRPr="00A45EAA">
        <w:rPr>
          <w:rFonts w:ascii="Bookman Old Style" w:hAnsi="Bookman Old Style"/>
          <w:sz w:val="24"/>
          <w:szCs w:val="24"/>
        </w:rPr>
        <w:t xml:space="preserve">For example: </w:t>
      </w:r>
      <w:r w:rsidRPr="00A45EAA">
        <w:rPr>
          <w:rFonts w:ascii="Bookman Old Style" w:hAnsi="Bookman Old Style"/>
          <w:sz w:val="24"/>
          <w:szCs w:val="24"/>
        </w:rPr>
        <w:tab/>
        <w:t xml:space="preserve">If trainee Roll No. </w:t>
      </w:r>
      <w:r w:rsidR="00B84FCD" w:rsidRPr="00A45EAA">
        <w:rPr>
          <w:rFonts w:ascii="Bookman Old Style" w:hAnsi="Bookman Old Style"/>
          <w:sz w:val="24"/>
          <w:szCs w:val="24"/>
        </w:rPr>
        <w:t>is: -</w:t>
      </w:r>
      <w:r w:rsidRPr="00A45EAA">
        <w:rPr>
          <w:rFonts w:ascii="Bookman Old Style" w:hAnsi="Bookman Old Style"/>
          <w:sz w:val="24"/>
          <w:szCs w:val="24"/>
        </w:rPr>
        <w:tab/>
      </w:r>
      <w:r w:rsidRPr="00A45EAA">
        <w:rPr>
          <w:rFonts w:ascii="Bookman Old Style" w:hAnsi="Bookman Old Style"/>
          <w:sz w:val="24"/>
          <w:szCs w:val="24"/>
        </w:rPr>
        <w:tab/>
        <w:t>00160807001111</w:t>
      </w:r>
    </w:p>
    <w:p w:rsidR="00831399" w:rsidRPr="00A45EAA" w:rsidRDefault="00831399" w:rsidP="00831399">
      <w:pPr>
        <w:pStyle w:val="ListParagraph"/>
        <w:ind w:left="1080"/>
        <w:jc w:val="both"/>
        <w:rPr>
          <w:rFonts w:ascii="Bookman Old Style" w:hAnsi="Bookman Old Style"/>
          <w:sz w:val="24"/>
          <w:szCs w:val="24"/>
        </w:rPr>
      </w:pPr>
      <w:r w:rsidRPr="00A45EAA">
        <w:rPr>
          <w:rFonts w:ascii="Bookman Old Style" w:hAnsi="Bookman Old Style"/>
          <w:sz w:val="24"/>
          <w:szCs w:val="24"/>
        </w:rPr>
        <w:tab/>
      </w:r>
      <w:r w:rsidRPr="00A45EAA">
        <w:rPr>
          <w:rFonts w:ascii="Bookman Old Style" w:hAnsi="Bookman Old Style"/>
          <w:sz w:val="24"/>
          <w:szCs w:val="24"/>
        </w:rPr>
        <w:tab/>
      </w:r>
      <w:r w:rsidRPr="00A45EAA">
        <w:rPr>
          <w:rFonts w:ascii="Bookman Old Style" w:hAnsi="Bookman Old Style"/>
          <w:sz w:val="24"/>
          <w:szCs w:val="24"/>
        </w:rPr>
        <w:tab/>
        <w:t xml:space="preserve">Then Registration No. </w:t>
      </w:r>
      <w:r w:rsidR="00B84FCD" w:rsidRPr="00A45EAA">
        <w:rPr>
          <w:rFonts w:ascii="Bookman Old Style" w:hAnsi="Bookman Old Style"/>
          <w:sz w:val="24"/>
          <w:szCs w:val="24"/>
        </w:rPr>
        <w:t>is: -</w:t>
      </w:r>
      <w:r w:rsidRPr="00A45EAA">
        <w:rPr>
          <w:rFonts w:ascii="Bookman Old Style" w:hAnsi="Bookman Old Style"/>
          <w:sz w:val="24"/>
          <w:szCs w:val="24"/>
        </w:rPr>
        <w:tab/>
        <w:t>R160807001111</w:t>
      </w:r>
    </w:p>
    <w:p w:rsidR="00831399" w:rsidRPr="00A45EAA" w:rsidRDefault="00831399" w:rsidP="000A605D">
      <w:pPr>
        <w:pStyle w:val="ListParagraph"/>
        <w:numPr>
          <w:ilvl w:val="0"/>
          <w:numId w:val="39"/>
        </w:numPr>
        <w:jc w:val="both"/>
        <w:rPr>
          <w:rFonts w:ascii="Bookman Old Style" w:hAnsi="Bookman Old Style"/>
          <w:sz w:val="24"/>
          <w:szCs w:val="24"/>
        </w:rPr>
      </w:pPr>
      <w:r w:rsidRPr="00A45EAA">
        <w:rPr>
          <w:rFonts w:ascii="Bookman Old Style" w:hAnsi="Bookman Old Style"/>
          <w:b/>
          <w:sz w:val="24"/>
          <w:szCs w:val="24"/>
        </w:rPr>
        <w:t>Father/Guardian Name</w:t>
      </w:r>
      <w:r w:rsidRPr="00A45EAA">
        <w:rPr>
          <w:rFonts w:ascii="Bookman Old Style" w:hAnsi="Bookman Old Style"/>
          <w:bCs/>
          <w:sz w:val="24"/>
          <w:szCs w:val="24"/>
        </w:rPr>
        <w:t>: - Enter the father name as mentioned in Exam hall ticket.</w:t>
      </w:r>
    </w:p>
    <w:p w:rsidR="00831399" w:rsidRPr="00A45EAA" w:rsidRDefault="00831399" w:rsidP="000A605D">
      <w:pPr>
        <w:pStyle w:val="ListParagraph"/>
        <w:numPr>
          <w:ilvl w:val="0"/>
          <w:numId w:val="39"/>
        </w:numPr>
        <w:jc w:val="both"/>
        <w:rPr>
          <w:rFonts w:ascii="Bookman Old Style" w:hAnsi="Bookman Old Style"/>
          <w:bCs/>
          <w:sz w:val="24"/>
          <w:szCs w:val="24"/>
        </w:rPr>
      </w:pPr>
      <w:r w:rsidRPr="00A45EAA">
        <w:rPr>
          <w:rFonts w:ascii="Bookman Old Style" w:hAnsi="Bookman Old Style"/>
          <w:b/>
          <w:sz w:val="24"/>
          <w:szCs w:val="24"/>
        </w:rPr>
        <w:t>Date of Birth:</w:t>
      </w:r>
      <w:r w:rsidRPr="00A45EAA">
        <w:rPr>
          <w:b/>
          <w:bCs/>
          <w:sz w:val="20"/>
          <w:szCs w:val="20"/>
        </w:rPr>
        <w:t xml:space="preserve"> - </w:t>
      </w:r>
      <w:r w:rsidRPr="00A45EAA">
        <w:rPr>
          <w:rFonts w:ascii="Bookman Old Style" w:hAnsi="Bookman Old Style"/>
          <w:bCs/>
          <w:sz w:val="24"/>
          <w:szCs w:val="24"/>
        </w:rPr>
        <w:t xml:space="preserve">Enter the DOB in </w:t>
      </w:r>
      <w:r w:rsidRPr="00A45EAA">
        <w:rPr>
          <w:rFonts w:ascii="Bookman Old Style" w:hAnsi="Bookman Old Style"/>
          <w:bCs/>
          <w:iCs/>
          <w:sz w:val="24"/>
          <w:szCs w:val="24"/>
        </w:rPr>
        <w:t>dd-mm</w:t>
      </w:r>
      <w:r w:rsidR="00E16732">
        <w:rPr>
          <w:rFonts w:ascii="Bookman Old Style" w:hAnsi="Bookman Old Style"/>
          <w:bCs/>
          <w:iCs/>
          <w:sz w:val="24"/>
          <w:szCs w:val="24"/>
        </w:rPr>
        <w:t>m</w:t>
      </w:r>
      <w:r w:rsidRPr="00A45EAA">
        <w:rPr>
          <w:rFonts w:ascii="Bookman Old Style" w:hAnsi="Bookman Old Style"/>
          <w:bCs/>
          <w:iCs/>
          <w:sz w:val="24"/>
          <w:szCs w:val="24"/>
        </w:rPr>
        <w:t>-yyyy format.</w:t>
      </w:r>
    </w:p>
    <w:p w:rsidR="00831399" w:rsidRPr="00A45EAA" w:rsidRDefault="00831399" w:rsidP="000A605D">
      <w:pPr>
        <w:pStyle w:val="ListParagraph"/>
        <w:numPr>
          <w:ilvl w:val="0"/>
          <w:numId w:val="39"/>
        </w:numPr>
        <w:jc w:val="both"/>
        <w:rPr>
          <w:rFonts w:ascii="Bookman Old Style" w:hAnsi="Bookman Old Style"/>
          <w:b/>
          <w:sz w:val="24"/>
          <w:szCs w:val="24"/>
        </w:rPr>
      </w:pPr>
      <w:r w:rsidRPr="00A45EAA">
        <w:rPr>
          <w:rFonts w:ascii="Bookman Old Style" w:hAnsi="Bookman Old Style"/>
          <w:b/>
          <w:sz w:val="24"/>
          <w:szCs w:val="24"/>
        </w:rPr>
        <w:t>Enter image text: -</w:t>
      </w:r>
      <w:r w:rsidRPr="00A45EAA">
        <w:rPr>
          <w:rFonts w:ascii="Bookman Old Style" w:hAnsi="Bookman Old Style"/>
          <w:sz w:val="24"/>
          <w:szCs w:val="24"/>
        </w:rPr>
        <w:t>Enter the image text as it is as displaying on the portal.</w:t>
      </w:r>
    </w:p>
    <w:p w:rsidR="00831399" w:rsidRPr="00A45EAA" w:rsidRDefault="00831399" w:rsidP="00831399">
      <w:pPr>
        <w:pStyle w:val="ListParagraph"/>
        <w:ind w:left="1080"/>
        <w:jc w:val="both"/>
        <w:rPr>
          <w:rFonts w:ascii="Bookman Old Style" w:hAnsi="Bookman Old Style"/>
          <w:b/>
          <w:sz w:val="24"/>
          <w:szCs w:val="24"/>
        </w:rPr>
      </w:pPr>
    </w:p>
    <w:p w:rsidR="00831399" w:rsidRPr="00A45EAA" w:rsidRDefault="00831399" w:rsidP="00831399">
      <w:pPr>
        <w:pStyle w:val="ListParagraph"/>
        <w:ind w:left="1080"/>
        <w:jc w:val="center"/>
        <w:rPr>
          <w:rFonts w:ascii="Bookman Old Style" w:hAnsi="Bookman Old Style"/>
          <w:b/>
          <w:sz w:val="24"/>
          <w:szCs w:val="24"/>
        </w:rPr>
      </w:pPr>
      <w:r w:rsidRPr="00A45EAA">
        <w:rPr>
          <w:rFonts w:ascii="Bookman Old Style" w:hAnsi="Bookman Old Style"/>
          <w:b/>
          <w:noProof/>
          <w:sz w:val="24"/>
          <w:szCs w:val="24"/>
          <w:lang w:val="en-IN" w:eastAsia="en-IN" w:bidi="ar-SA"/>
        </w:rPr>
        <w:drawing>
          <wp:inline distT="0" distB="0" distL="0" distR="0">
            <wp:extent cx="5353050" cy="283845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t="8547" b="11325"/>
                    <a:stretch>
                      <a:fillRect/>
                    </a:stretch>
                  </pic:blipFill>
                  <pic:spPr bwMode="auto">
                    <a:xfrm>
                      <a:off x="0" y="0"/>
                      <a:ext cx="5353050" cy="2838450"/>
                    </a:xfrm>
                    <a:prstGeom prst="rect">
                      <a:avLst/>
                    </a:prstGeom>
                    <a:noFill/>
                    <a:ln w="9525">
                      <a:noFill/>
                      <a:miter lim="800000"/>
                      <a:headEnd/>
                      <a:tailEnd/>
                    </a:ln>
                  </pic:spPr>
                </pic:pic>
              </a:graphicData>
            </a:graphic>
          </wp:inline>
        </w:drawing>
      </w:r>
    </w:p>
    <w:p w:rsidR="00831399" w:rsidRPr="00A45EAA" w:rsidRDefault="00831399" w:rsidP="00831399">
      <w:pPr>
        <w:pStyle w:val="ListParagraph"/>
        <w:ind w:left="1080"/>
        <w:jc w:val="both"/>
        <w:rPr>
          <w:rFonts w:ascii="Bookman Old Style" w:hAnsi="Bookman Old Style"/>
          <w:b/>
          <w:sz w:val="24"/>
          <w:szCs w:val="24"/>
        </w:rPr>
      </w:pPr>
    </w:p>
    <w:p w:rsidR="00831399" w:rsidRPr="00A45EAA" w:rsidRDefault="00364460" w:rsidP="000A605D">
      <w:pPr>
        <w:pStyle w:val="ListParagraph"/>
        <w:numPr>
          <w:ilvl w:val="0"/>
          <w:numId w:val="38"/>
        </w:numPr>
        <w:jc w:val="both"/>
        <w:rPr>
          <w:rFonts w:ascii="Bookman Old Style" w:hAnsi="Bookman Old Style"/>
          <w:b/>
          <w:sz w:val="24"/>
          <w:szCs w:val="24"/>
        </w:rPr>
      </w:pPr>
      <w:r w:rsidRPr="00364460">
        <w:rPr>
          <w:rFonts w:ascii="Bookman Old Style" w:hAnsi="Bookman Old Style"/>
          <w:noProof/>
          <w:sz w:val="24"/>
          <w:szCs w:val="24"/>
          <w:lang w:bidi="ar-SA"/>
        </w:rPr>
        <w:pict>
          <v:shape id="Straight Arrow Connector 8" o:spid="_x0000_s1032" type="#_x0000_t32" style="position:absolute;left:0;text-align:left;margin-left:148.5pt;margin-top:13.65pt;width:89.25pt;height:115.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" strokecolor="black [3213]" strokeweight="1.5pt">
            <v:stroke endarrow="open"/>
            <o:lock v:ext="edit" shapetype="f"/>
          </v:shape>
        </w:pict>
      </w:r>
      <w:r w:rsidR="00831399" w:rsidRPr="00A45EAA">
        <w:rPr>
          <w:rFonts w:ascii="Bookman Old Style" w:hAnsi="Bookman Old Style"/>
          <w:sz w:val="24"/>
          <w:szCs w:val="24"/>
        </w:rPr>
        <w:t>Now click on Submit</w:t>
      </w:r>
    </w:p>
    <w:p w:rsidR="00831399" w:rsidRPr="00A45EAA" w:rsidRDefault="00831399" w:rsidP="00831399">
      <w:pPr>
        <w:pStyle w:val="ListParagraph"/>
        <w:jc w:val="both"/>
        <w:rPr>
          <w:rFonts w:ascii="Bookman Old Style" w:hAnsi="Bookman Old Style"/>
          <w:sz w:val="24"/>
          <w:szCs w:val="24"/>
        </w:rPr>
      </w:pP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b/>
          <w:sz w:val="24"/>
          <w:szCs w:val="24"/>
        </w:rPr>
      </w:pPr>
      <w:r w:rsidRPr="00A45EAA">
        <w:rPr>
          <w:noProof/>
          <w:lang w:val="en-IN" w:eastAsia="en-IN" w:bidi="ar-SA"/>
        </w:rPr>
        <w:drawing>
          <wp:inline distT="0" distB="0" distL="0" distR="0">
            <wp:extent cx="5572125" cy="23907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t="7824" b="4834"/>
                    <a:stretch/>
                  </pic:blipFill>
                  <pic:spPr bwMode="auto">
                    <a:xfrm>
                      <a:off x="0" y="0"/>
                      <a:ext cx="5572125" cy="2390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0A605D">
      <w:pPr>
        <w:pStyle w:val="ListParagraph"/>
        <w:numPr>
          <w:ilvl w:val="0"/>
          <w:numId w:val="38"/>
        </w:numPr>
        <w:jc w:val="both"/>
        <w:rPr>
          <w:rFonts w:ascii="Bookman Old Style" w:hAnsi="Bookman Old Style"/>
          <w:b/>
          <w:sz w:val="24"/>
          <w:szCs w:val="24"/>
        </w:rPr>
      </w:pPr>
      <w:r w:rsidRPr="00A45EAA">
        <w:rPr>
          <w:rFonts w:ascii="Bookman Old Style" w:hAnsi="Bookman Old Style"/>
          <w:sz w:val="24"/>
          <w:szCs w:val="24"/>
        </w:rPr>
        <w:lastRenderedPageBreak/>
        <w:t>Now trainee profile will open as below:-</w:t>
      </w: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sz w:val="24"/>
          <w:szCs w:val="24"/>
        </w:rPr>
      </w:pPr>
      <w:r w:rsidRPr="00A45EAA">
        <w:rPr>
          <w:noProof/>
          <w:lang w:val="en-IN" w:eastAsia="en-IN" w:bidi="ar-SA"/>
        </w:rPr>
        <w:drawing>
          <wp:inline distT="0" distB="0" distL="0" distR="0">
            <wp:extent cx="5283201" cy="3257550"/>
            <wp:effectExtent l="19050" t="0" r="0" b="0"/>
            <wp:docPr id="11" name="Picture 1" descr="H:\mis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is pic.png"/>
                    <pic:cNvPicPr>
                      <a:picLocks noChangeAspect="1" noChangeArrowheads="1"/>
                    </pic:cNvPicPr>
                  </pic:nvPicPr>
                  <pic:blipFill>
                    <a:blip r:embed="rId114"/>
                    <a:srcRect t="8761" b="5342"/>
                    <a:stretch>
                      <a:fillRect/>
                    </a:stretch>
                  </pic:blipFill>
                  <pic:spPr bwMode="auto">
                    <a:xfrm>
                      <a:off x="0" y="0"/>
                      <a:ext cx="5286375" cy="3259507"/>
                    </a:xfrm>
                    <a:prstGeom prst="rect">
                      <a:avLst/>
                    </a:prstGeom>
                    <a:noFill/>
                    <a:ln w="9525">
                      <a:noFill/>
                      <a:miter lim="800000"/>
                      <a:headEnd/>
                      <a:tailEnd/>
                    </a:ln>
                  </pic:spPr>
                </pic:pic>
              </a:graphicData>
            </a:graphic>
          </wp:inline>
        </w:drawing>
      </w:r>
    </w:p>
    <w:p w:rsidR="00831399" w:rsidRPr="00A45EAA" w:rsidRDefault="00831399" w:rsidP="00831399">
      <w:pPr>
        <w:pStyle w:val="ListParagraph"/>
        <w:jc w:val="both"/>
        <w:rPr>
          <w:rFonts w:ascii="Bookman Old Style" w:hAnsi="Bookman Old Style"/>
          <w:sz w:val="24"/>
          <w:szCs w:val="24"/>
        </w:rPr>
      </w:pPr>
    </w:p>
    <w:p w:rsidR="00831399" w:rsidRPr="00A45EAA" w:rsidRDefault="00364460" w:rsidP="000A605D">
      <w:pPr>
        <w:pStyle w:val="ListParagraph"/>
        <w:numPr>
          <w:ilvl w:val="0"/>
          <w:numId w:val="38"/>
        </w:numPr>
        <w:jc w:val="both"/>
        <w:rPr>
          <w:rFonts w:ascii="Bookman Old Style" w:hAnsi="Bookman Old Style"/>
          <w:sz w:val="24"/>
          <w:szCs w:val="24"/>
        </w:rPr>
      </w:pPr>
      <w:r w:rsidRPr="00364460">
        <w:rPr>
          <w:rFonts w:ascii="Bookman Old Style" w:hAnsi="Bookman Old Style"/>
          <w:noProof/>
          <w:sz w:val="24"/>
          <w:szCs w:val="24"/>
          <w:lang w:bidi="ar-SA"/>
        </w:rPr>
        <w:pict>
          <v:shape id="AutoShape 82" o:spid="_x0000_s1031" type="#_x0000_t32" style="position:absolute;left:0;text-align:left;margin-left:146.25pt;margin-top:18.75pt;width:88.5pt;height:295.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" strokeweight="1.5pt">
            <v:stroke endarrow="block"/>
          </v:shape>
        </w:pict>
      </w:r>
      <w:r w:rsidR="00831399" w:rsidRPr="00A45EAA">
        <w:rPr>
          <w:rFonts w:ascii="Bookman Old Style" w:hAnsi="Bookman Old Style"/>
          <w:sz w:val="24"/>
          <w:szCs w:val="24"/>
        </w:rPr>
        <w:t>Now Click on Print Certificate</w:t>
      </w:r>
    </w:p>
    <w:p w:rsidR="00831399" w:rsidRPr="00A45EAA" w:rsidRDefault="00831399" w:rsidP="00831399">
      <w:pPr>
        <w:jc w:val="both"/>
        <w:rPr>
          <w:rFonts w:ascii="Bookman Old Style" w:hAnsi="Bookman Old Style"/>
          <w:sz w:val="24"/>
          <w:szCs w:val="24"/>
        </w:rPr>
      </w:pPr>
    </w:p>
    <w:p w:rsidR="00831399" w:rsidRPr="00A45EAA" w:rsidRDefault="00831399" w:rsidP="00831399">
      <w:pPr>
        <w:jc w:val="both"/>
        <w:rPr>
          <w:rFonts w:ascii="Bookman Old Style" w:hAnsi="Bookman Old Style"/>
          <w:sz w:val="24"/>
          <w:szCs w:val="24"/>
        </w:rPr>
      </w:pPr>
      <w:r w:rsidRPr="00A45EAA">
        <w:rPr>
          <w:noProof/>
          <w:lang w:val="en-IN" w:eastAsia="en-IN" w:bidi="ar-SA"/>
        </w:rPr>
        <w:drawing>
          <wp:inline distT="0" distB="0" distL="0" distR="0">
            <wp:extent cx="6019800" cy="3543300"/>
            <wp:effectExtent l="19050" t="0" r="0" b="0"/>
            <wp:docPr id="17" name="Picture 2" descr="H:\mis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is pic 2.png"/>
                    <pic:cNvPicPr>
                      <a:picLocks noChangeAspect="1" noChangeArrowheads="1"/>
                    </pic:cNvPicPr>
                  </pic:nvPicPr>
                  <pic:blipFill>
                    <a:blip r:embed="rId115"/>
                    <a:srcRect t="9188" b="14530"/>
                    <a:stretch>
                      <a:fillRect/>
                    </a:stretch>
                  </pic:blipFill>
                  <pic:spPr bwMode="auto">
                    <a:xfrm>
                      <a:off x="0" y="0"/>
                      <a:ext cx="6053756" cy="3563287"/>
                    </a:xfrm>
                    <a:prstGeom prst="rect">
                      <a:avLst/>
                    </a:prstGeom>
                    <a:noFill/>
                    <a:ln w="9525">
                      <a:noFill/>
                      <a:miter lim="800000"/>
                      <a:headEnd/>
                      <a:tailEnd/>
                    </a:ln>
                  </pic:spPr>
                </pic:pic>
              </a:graphicData>
            </a:graphic>
          </wp:inline>
        </w:drawing>
      </w:r>
    </w:p>
    <w:p w:rsidR="00831399" w:rsidRPr="00A45EAA" w:rsidRDefault="00831399" w:rsidP="00831399">
      <w:pPr>
        <w:jc w:val="both"/>
        <w:rPr>
          <w:rFonts w:ascii="Bookman Old Style" w:hAnsi="Bookman Old Style"/>
          <w:b/>
          <w:sz w:val="24"/>
          <w:szCs w:val="24"/>
        </w:rPr>
      </w:pPr>
    </w:p>
    <w:p w:rsidR="00831399" w:rsidRPr="00A45EAA" w:rsidRDefault="00831399" w:rsidP="00831399">
      <w:pPr>
        <w:jc w:val="both"/>
        <w:rPr>
          <w:rFonts w:ascii="Bookman Old Style" w:hAnsi="Bookman Old Style"/>
          <w:b/>
          <w:sz w:val="24"/>
          <w:szCs w:val="24"/>
        </w:rPr>
      </w:pPr>
    </w:p>
    <w:p w:rsidR="00831399" w:rsidRPr="00A45EAA" w:rsidRDefault="00831399" w:rsidP="00831399">
      <w:pPr>
        <w:jc w:val="both"/>
        <w:rPr>
          <w:rFonts w:ascii="Bookman Old Style" w:hAnsi="Bookman Old Style"/>
          <w:b/>
          <w:sz w:val="24"/>
          <w:szCs w:val="24"/>
        </w:rPr>
      </w:pPr>
    </w:p>
    <w:p w:rsidR="00831399" w:rsidRPr="00A45EAA" w:rsidRDefault="00831399" w:rsidP="00831399">
      <w:pPr>
        <w:jc w:val="both"/>
        <w:rPr>
          <w:rFonts w:ascii="Bookman Old Style" w:hAnsi="Bookman Old Style"/>
          <w:b/>
          <w:sz w:val="24"/>
          <w:szCs w:val="24"/>
        </w:rPr>
      </w:pPr>
    </w:p>
    <w:p w:rsidR="00831399" w:rsidRPr="00A45EAA" w:rsidRDefault="00296789" w:rsidP="000A605D">
      <w:pPr>
        <w:pStyle w:val="ListParagraph"/>
        <w:numPr>
          <w:ilvl w:val="0"/>
          <w:numId w:val="38"/>
        </w:numPr>
        <w:jc w:val="both"/>
        <w:rPr>
          <w:rFonts w:ascii="Bookman Old Style" w:hAnsi="Bookman Old Style"/>
          <w:b/>
          <w:sz w:val="24"/>
          <w:szCs w:val="24"/>
        </w:rPr>
      </w:pPr>
      <w:r>
        <w:rPr>
          <w:rFonts w:ascii="Bookman Old Style" w:hAnsi="Bookman Old Style"/>
          <w:sz w:val="24"/>
          <w:szCs w:val="24"/>
        </w:rPr>
        <w:t xml:space="preserve">Check the </w:t>
      </w:r>
      <w:r w:rsidR="00B73BD3" w:rsidRPr="00A45EAA">
        <w:rPr>
          <w:rFonts w:ascii="Bookman Old Style" w:hAnsi="Bookman Old Style"/>
          <w:sz w:val="24"/>
          <w:szCs w:val="24"/>
        </w:rPr>
        <w:t>download section of your browser as a NTC in pdf file is being downloaded over there.</w:t>
      </w: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0A605D">
      <w:pPr>
        <w:pStyle w:val="ListParagraph"/>
        <w:numPr>
          <w:ilvl w:val="0"/>
          <w:numId w:val="38"/>
        </w:numPr>
        <w:jc w:val="both"/>
        <w:rPr>
          <w:rFonts w:ascii="Bookman Old Style" w:hAnsi="Bookman Old Style"/>
          <w:b/>
          <w:sz w:val="24"/>
          <w:szCs w:val="24"/>
        </w:rPr>
      </w:pPr>
      <w:r w:rsidRPr="00A45EAA">
        <w:rPr>
          <w:rFonts w:ascii="Bookman Old Style" w:hAnsi="Bookman Old Style"/>
          <w:sz w:val="24"/>
          <w:szCs w:val="24"/>
        </w:rPr>
        <w:t xml:space="preserve">Now open the file and print the certificate </w:t>
      </w:r>
      <w:r w:rsidR="00B73BD3" w:rsidRPr="00A45EAA">
        <w:rPr>
          <w:rFonts w:ascii="Bookman Old Style" w:hAnsi="Bookman Old Style"/>
          <w:sz w:val="24"/>
          <w:szCs w:val="24"/>
        </w:rPr>
        <w:t>as displayed below:</w:t>
      </w:r>
    </w:p>
    <w:p w:rsidR="00831399" w:rsidRPr="00A45EAA" w:rsidRDefault="00831399" w:rsidP="00831399">
      <w:pPr>
        <w:pStyle w:val="ListParagraph"/>
        <w:jc w:val="both"/>
        <w:rPr>
          <w:rFonts w:ascii="Bookman Old Style" w:hAnsi="Bookman Old Style"/>
          <w:b/>
          <w:sz w:val="24"/>
          <w:szCs w:val="24"/>
        </w:rPr>
      </w:pPr>
    </w:p>
    <w:p w:rsidR="00831399" w:rsidRPr="00A45EAA" w:rsidRDefault="00831399" w:rsidP="00831399">
      <w:pPr>
        <w:pStyle w:val="ListParagraph"/>
        <w:jc w:val="both"/>
        <w:rPr>
          <w:rFonts w:ascii="Bookman Old Style" w:hAnsi="Bookman Old Style"/>
          <w:sz w:val="24"/>
          <w:szCs w:val="24"/>
        </w:rPr>
      </w:pPr>
      <w:r w:rsidRPr="00A45EAA">
        <w:rPr>
          <w:rFonts w:ascii="Bookman Old Style" w:hAnsi="Bookman Old Style"/>
          <w:noProof/>
          <w:sz w:val="24"/>
          <w:szCs w:val="24"/>
          <w:lang w:val="en-IN" w:eastAsia="en-IN" w:bidi="ar-SA"/>
        </w:rPr>
        <w:drawing>
          <wp:inline distT="0" distB="0" distL="0" distR="0">
            <wp:extent cx="5610224" cy="7953375"/>
            <wp:effectExtent l="0" t="0" r="0" b="0"/>
            <wp:docPr id="20" name="Picture 3" descr="C:\Users\lenovo\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0001.jpg"/>
                    <pic:cNvPicPr>
                      <a:picLocks noChangeAspect="1" noChangeArrowheads="1"/>
                    </pic:cNvPicPr>
                  </pic:nvPicPr>
                  <pic:blipFill>
                    <a:blip r:embed="rId116" cstate="print"/>
                    <a:srcRect/>
                    <a:stretch>
                      <a:fillRect/>
                    </a:stretch>
                  </pic:blipFill>
                  <pic:spPr bwMode="auto">
                    <a:xfrm>
                      <a:off x="0" y="0"/>
                      <a:ext cx="5615987" cy="7961545"/>
                    </a:xfrm>
                    <a:prstGeom prst="rect">
                      <a:avLst/>
                    </a:prstGeom>
                    <a:noFill/>
                    <a:ln w="9525">
                      <a:noFill/>
                      <a:miter lim="800000"/>
                      <a:headEnd/>
                      <a:tailEnd/>
                    </a:ln>
                  </pic:spPr>
                </pic:pic>
              </a:graphicData>
            </a:graphic>
          </wp:inline>
        </w:drawing>
      </w:r>
    </w:p>
    <w:p w:rsidR="00380C10" w:rsidRPr="00A45EAA" w:rsidRDefault="00C3010E" w:rsidP="00380C10">
      <w:pPr>
        <w:pStyle w:val="Style1"/>
        <w:ind w:right="310"/>
      </w:pPr>
      <w:r w:rsidRPr="00A45EAA">
        <w:lastRenderedPageBreak/>
        <w:t>Two Year</w:t>
      </w:r>
      <w:r w:rsidR="00380C10" w:rsidRPr="00A45EAA">
        <w:t xml:space="preserve"> Engineering Trades</w:t>
      </w:r>
    </w:p>
    <w:p w:rsidR="00380C10" w:rsidRPr="00A45EAA" w:rsidRDefault="00380C10" w:rsidP="00380C10">
      <w:pPr>
        <w:pStyle w:val="ListParagraph"/>
        <w:autoSpaceDE w:val="0"/>
        <w:autoSpaceDN w:val="0"/>
        <w:adjustRightInd w:val="0"/>
        <w:ind w:left="1620" w:right="310"/>
        <w:jc w:val="both"/>
        <w:rPr>
          <w:rFonts w:ascii="Calibri" w:hAnsi="Calibri" w:cs="Calibri"/>
          <w:b/>
          <w:bCs/>
          <w:color w:val="FF0000"/>
          <w:sz w:val="10"/>
          <w:szCs w:val="24"/>
        </w:rPr>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 xml:space="preserve">TOOL &amp; DIE MAKER (DIES &amp; MOULDS) </w:t>
      </w:r>
      <w:r w:rsidR="00841A11" w:rsidRPr="00A45EAA">
        <w:t xml:space="preserve">Tool and Die Makers build, repair and modify custom made prototypes or special tools, Dies, Moulds, Die casting Moulds and various types of mechanical devices. Dies and moulds are metal forms used for moulding plastics or other moulding material. Tool and Die Makers fabricate various parts, like pieces of a puzzle, which require perfect fitting. While this occupation is closely allied with the machinist trade and encompasses many of the same skills, Tool and Die Makers usually specialize in jobs spending more time in fitting and assembling precision components which are required for plastic injection moulds and die cast moulds. A Tool and Die </w:t>
      </w:r>
      <w:r w:rsidR="005623F5" w:rsidRPr="00A45EAA">
        <w:t>maker’s</w:t>
      </w:r>
      <w:r w:rsidR="00841A11" w:rsidRPr="00A45EAA">
        <w:t xml:space="preserve"> work depends up on precise measurements and accuracy, as such math skills are important. Also, they must be able to read and interpret information from design drawings and specifications to fabricate all types of Dies and Moulds. Being mechanical minded is an additional skill. Plan and organize assigned work and detect &amp; resolve issues during execution. Demonstrate possible solutions and agree tasks within the team. Communicate with required clarity and understand technical English, Sensitive to environment, self-learning and productivity</w:t>
      </w:r>
    </w:p>
    <w:p w:rsidR="00EB0973" w:rsidRPr="00A45EAA" w:rsidRDefault="00EB0973" w:rsidP="00EB0973">
      <w:pPr>
        <w:pStyle w:val="ListParagraph"/>
        <w:autoSpaceDE w:val="0"/>
        <w:autoSpaceDN w:val="0"/>
        <w:adjustRightInd w:val="0"/>
        <w:spacing w:after="0" w:line="240" w:lineRule="auto"/>
        <w:ind w:left="360" w:right="4"/>
        <w:jc w:val="both"/>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 xml:space="preserve">TOOL &amp; DIE MAKER (PRESS TOOLS, JIGS &amp; FIXTURES) - </w:t>
      </w:r>
      <w:r w:rsidR="00D7041D" w:rsidRPr="00A45EAA">
        <w:t>&amp; Die Maker (Press Tools, Jigs &amp; Fixtures): Tool and Die Makers build, repair and modify custom made prototypes or special tools, Press Tools, Jigs, Fixtures and various types of mechanical devices. Press Tools are metal forms used for Sheet metal cutting and forming. Tool and Die Makers fabricate various parts, like pieces of a puzzle, which require perfect fitting. While this occupation is closely allied with the machinist trade and encompasses many of the same skills, Tool and Die Makers usually specialize in jobs spending more time in fitting and assembling precision components which are required for sheet metal cutting forms. A Tool and Die maker</w:t>
      </w:r>
      <w:r w:rsidR="005623F5" w:rsidRPr="00A45EAA">
        <w:t>’</w:t>
      </w:r>
      <w:r w:rsidR="00D7041D" w:rsidRPr="00A45EAA">
        <w:t xml:space="preserve">s work depends on precise measurements and accuracy, as such math skills are important. Also, they must be able to read and interpret information from design drawings and specifications to fabricate all types of Press Tools Jigs and Fixtures. Being mechanical minded is an additional skill. Plan and organize assigned work; and detect and resolve issues during execution. Demonstrate possible solutions and agree tasks within the team. Communicate with required clarity and understand technical English, sensitive to environment, self-learning and productivity. </w:t>
      </w:r>
    </w:p>
    <w:p w:rsidR="00EB0973" w:rsidRPr="00A45EAA" w:rsidRDefault="00EB0973" w:rsidP="00EB0973">
      <w:pPr>
        <w:pStyle w:val="ListParagraph"/>
        <w:autoSpaceDE w:val="0"/>
        <w:autoSpaceDN w:val="0"/>
        <w:adjustRightInd w:val="0"/>
        <w:spacing w:after="0" w:line="240" w:lineRule="auto"/>
        <w:ind w:left="360" w:right="4"/>
        <w:jc w:val="both"/>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 xml:space="preserve">DRAUGHTSMAN (CIVIL) - </w:t>
      </w:r>
      <w:r w:rsidRPr="00A45EAA">
        <w:rPr>
          <w:rFonts w:ascii="Calibri" w:hAnsi="Calibri" w:cs="Calibri"/>
          <w:color w:val="000000"/>
        </w:rPr>
        <w:t>The course gives a wide knowledge on construction related manual and CAD drawings, Surveying, Materials, Concrete Technology, and Building Specialization in Construction. One can take gainful employment with construction Industry, Architectural firms / Designers / PWD etc.</w:t>
      </w:r>
    </w:p>
    <w:p w:rsidR="00EB0973" w:rsidRPr="00A45EAA" w:rsidRDefault="00EB0973" w:rsidP="00EB0973">
      <w:pPr>
        <w:pStyle w:val="ListParagraph"/>
        <w:rPr>
          <w:rFonts w:ascii="Calibri" w:hAnsi="Calibri" w:cs="Calibri"/>
          <w:b/>
          <w:bCs/>
          <w:color w:val="FF0000"/>
        </w:rPr>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 xml:space="preserve">DRAUGHTSMAN (MECHANICAL) - </w:t>
      </w:r>
      <w:r w:rsidR="00D7041D" w:rsidRPr="00A45EAA">
        <w:t xml:space="preserve">Professional Knowledge subject is simultaneously taught in the same fashion to apply cognitive knowledge while executing task. In addition components like physical properties of engineering materials, interchangeability, method of expressing tolerance as per BIS Fits, different types of iron, properties and uses, special files, honing, metallurgical and metal working processes such as heat treatment, the various coatings used to protect metals, different bearing, working material with finished surface as </w:t>
      </w:r>
      <w:r w:rsidR="00607405" w:rsidRPr="00A45EAA">
        <w:t>aluminum</w:t>
      </w:r>
      <w:r w:rsidR="00D7041D" w:rsidRPr="00A45EAA">
        <w:t>, duralumin and stainless steel, topics related to non-ferrous metals, method of lubrication are also covered under theory part. At the end part of each semester, the trainees should express their skills by presenting project works. Total three projects need to be completed by the candidates in a group. In addition to above</w:t>
      </w:r>
      <w:r w:rsidR="00E16732">
        <w:t xml:space="preserve"> </w:t>
      </w:r>
      <w:r w:rsidR="00D7041D" w:rsidRPr="00A45EAA">
        <w:t>components the core skills components viz., workshop calculation &amp; science, engineering drawing, employability skills are also covered. These core skills are essential skills which are necessary to perform the job in any given situation.</w:t>
      </w:r>
    </w:p>
    <w:p w:rsidR="00EB0973" w:rsidRPr="00A45EAA" w:rsidRDefault="00EB0973" w:rsidP="00EB0973">
      <w:pPr>
        <w:pStyle w:val="ListParagraph"/>
        <w:rPr>
          <w:rFonts w:ascii="Calibri" w:hAnsi="Calibri" w:cs="Calibri"/>
          <w:b/>
          <w:bCs/>
          <w:color w:val="FF0000"/>
        </w:rPr>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 xml:space="preserve">ELECTRICIAN - </w:t>
      </w:r>
      <w:r w:rsidR="00D7041D" w:rsidRPr="00A45EAA">
        <w:t xml:space="preserve">Electrician General; installs, maintains and repairs electrical machinery equipment and fittings in factories, workshops power house, business and residential premises etc. Studies drawings and other specifications to determine electrical circuit, installation details etc. Positions and installs electrical motors, transformers, switchgears. Switchboards and other electrical equipment, fittings and lighting fixtures. Makes connections and solders terminals. Tests electrical installations and equipment and locates faults using </w:t>
      </w:r>
      <w:r w:rsidR="00607405" w:rsidRPr="00A45EAA">
        <w:t>mugger</w:t>
      </w:r>
      <w:r w:rsidR="00D7041D" w:rsidRPr="00A45EAA">
        <w:t>, test lamps etc. Repairs or replaces defective wiring, burnt out fuses and defective parts and keeps fittings and fixtures in working order. May do armature winding, draw wires and cables and do simple cable jointing. May operate, attend and maintain electrical motors, pumps etc.</w:t>
      </w:r>
      <w:r w:rsidR="00C2444C">
        <w:t xml:space="preserve"> </w:t>
      </w:r>
      <w:r w:rsidR="00D7041D" w:rsidRPr="00A45EAA">
        <w:t xml:space="preserve">Electrical Fitter; fits and assembles electrical machinery and equipment </w:t>
      </w:r>
      <w:r w:rsidR="00D7041D" w:rsidRPr="00A45EAA">
        <w:lastRenderedPageBreak/>
        <w:t>such as motors, transformers, generators, switchgears, fans etc., Studies drawings and wiring diagrams of fittings, wiring and assemblies to be made.</w:t>
      </w:r>
    </w:p>
    <w:p w:rsidR="00EB0973" w:rsidRPr="00A45EAA" w:rsidRDefault="00EB0973" w:rsidP="00EB0973">
      <w:pPr>
        <w:pStyle w:val="ListParagraph"/>
        <w:rPr>
          <w:rFonts w:ascii="Calibri" w:hAnsi="Calibri" w:cs="Calibri"/>
          <w:b/>
          <w:bCs/>
          <w:color w:val="FF0000"/>
        </w:rPr>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 xml:space="preserve">ELECTRONICS MECHANIC - </w:t>
      </w:r>
      <w:r w:rsidR="0018772C" w:rsidRPr="00A45EAA">
        <w:t>Electronic Equipment Mechanic repairs electronic equipment, such as computers, industrial controls, transmitters, and tele</w:t>
      </w:r>
      <w:r w:rsidR="00C82E17" w:rsidRPr="00A45EAA">
        <w:t>-</w:t>
      </w:r>
      <w:r w:rsidR="0018772C" w:rsidRPr="00A45EAA">
        <w:t>metering control systems following blueprints and manufacturer's specifications and using hand tools and test instruments. Tests faulty equipment and applies knowledge of functional operation of electronic units and systems to diagnose cause of malfunction. Tests electronic components and circuits to locate defects, using instruments, such as oscilloscopes, signal generators, ammeters and voltmeters. Replaces defective components and wiring and adjusts mechanical parts, using hand tools and soldering iron. Aligns, adjusts and calibrates testing instruments. Maintains records of repairs, calibrations and test.</w:t>
      </w:r>
    </w:p>
    <w:p w:rsidR="00EB0973" w:rsidRPr="00A45EAA" w:rsidRDefault="00EB0973" w:rsidP="00EB0973">
      <w:pPr>
        <w:pStyle w:val="ListParagraph"/>
        <w:rPr>
          <w:rFonts w:ascii="Calibri" w:hAnsi="Calibri" w:cs="Calibri"/>
          <w:b/>
          <w:bCs/>
          <w:color w:val="FF0000"/>
        </w:rPr>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pPr>
      <w:r w:rsidRPr="00A45EAA">
        <w:rPr>
          <w:rFonts w:ascii="Calibri" w:hAnsi="Calibri" w:cs="Calibri"/>
          <w:b/>
          <w:bCs/>
          <w:color w:val="FF0000"/>
        </w:rPr>
        <w:t>INFORMATION &amp;COMMUNICATION</w:t>
      </w:r>
      <w:r w:rsidR="00C82E17" w:rsidRPr="00A45EAA">
        <w:rPr>
          <w:rFonts w:ascii="Calibri" w:hAnsi="Calibri" w:cs="Calibri"/>
          <w:b/>
          <w:bCs/>
          <w:color w:val="FF0000"/>
        </w:rPr>
        <w:t xml:space="preserve"> TECHNOLOGY</w:t>
      </w:r>
      <w:r w:rsidRPr="00A45EAA">
        <w:rPr>
          <w:rFonts w:ascii="Calibri" w:hAnsi="Calibri" w:cs="Calibri"/>
          <w:b/>
          <w:bCs/>
          <w:color w:val="FF0000"/>
        </w:rPr>
        <w:t xml:space="preserve"> SYSTEM MAINTENANCE -</w:t>
      </w:r>
      <w:r w:rsidRPr="00A45EAA">
        <w:rPr>
          <w:rFonts w:ascii="Calibri" w:hAnsi="Calibri" w:cs="Calibri"/>
          <w:color w:val="000000"/>
        </w:rPr>
        <w:t>The role of a Information &amp; Communication Technology System Maintenance personnel is to support and maintain computer systems, desktops, and peripherals. This includes installing, diagnosing, repairing, maintaining, and upgrading all hardware and equipment while ensuring optimal workstation performance. The person will also troubleshoot problem areas in a timely and accurate fashion, and provide end user training and assistance where required. Install, maintain and setup network with computers, printers and other peripheral equipment as well as configure broadband equipment.</w:t>
      </w:r>
    </w:p>
    <w:p w:rsidR="00EB0973" w:rsidRPr="00A45EAA" w:rsidRDefault="00EB0973" w:rsidP="00EB0973">
      <w:pPr>
        <w:pStyle w:val="ListParagraph"/>
        <w:rPr>
          <w:rFonts w:ascii="Calibri" w:hAnsi="Calibri" w:cs="Calibri"/>
          <w:b/>
          <w:bCs/>
          <w:color w:val="FF0000"/>
        </w:rPr>
      </w:pPr>
    </w:p>
    <w:p w:rsidR="00EB0973"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INSTRUMENT MECHANIC - </w:t>
      </w:r>
      <w:r w:rsidRPr="00A45EAA">
        <w:rPr>
          <w:rFonts w:ascii="Calibri" w:hAnsi="Calibri" w:cs="Calibri"/>
          <w:color w:val="000000"/>
        </w:rPr>
        <w:t>This course has been started with a view to train students in the vastly Emerging industries of India using new technologies like Petro-Chemical Engineering, Manufacturing Engineering, Aviation etc. To cope up with the modernization of Indian industry and quality control, the syllabus and objectives of teaching have been formulated to encompass the areas of computers, manufacturing engineering, robotics and industrial automation, which are now important areas of study. One takes employment with Govt</w:t>
      </w:r>
      <w:r w:rsidR="00296789" w:rsidRPr="00A45EAA">
        <w:rPr>
          <w:rFonts w:ascii="Calibri" w:hAnsi="Calibri" w:cs="Calibri"/>
          <w:color w:val="000000"/>
        </w:rPr>
        <w:t>. /</w:t>
      </w:r>
      <w:r w:rsidRPr="00A45EAA">
        <w:rPr>
          <w:rFonts w:ascii="Calibri" w:hAnsi="Calibri" w:cs="Calibri"/>
          <w:color w:val="000000"/>
        </w:rPr>
        <w:t xml:space="preserve"> Private Industries.</w:t>
      </w:r>
    </w:p>
    <w:p w:rsidR="00EB0973" w:rsidRPr="00A45EAA" w:rsidRDefault="00EB0973" w:rsidP="00EB0973">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MACHINIST GRINDER - </w:t>
      </w:r>
      <w:r w:rsidRPr="00A45EAA">
        <w:rPr>
          <w:rFonts w:ascii="Calibri" w:hAnsi="Calibri" w:cs="Calibri"/>
        </w:rPr>
        <w:t>Grinding experience will be in the field of “Tool” Grinding,</w:t>
      </w:r>
      <w:r w:rsidRPr="00A45EAA">
        <w:rPr>
          <w:rFonts w:ascii="Calibri" w:hAnsi="Calibri" w:cs="Calibri"/>
          <w:color w:val="000000"/>
        </w:rPr>
        <w:t xml:space="preserve"> Machinist (Grinder) setup and operates variety of machine tools, and fits and assembles parts to fabricate or repair machine tools and maintain industrial machines, applying knowledge of mechanics, shop mathematics, metal properties, layout, and machining procedures. The trainees, admitted after successful completion of their training, acquire the skills on various operations in different grinding machines Viz. Centre less grinder, Crankshaft Grinders, Internal &amp; External Grinders, Tool &amp; Cutter grinder apart from basic knowledge on machines. One can take Govt. / Private Employments</w:t>
      </w:r>
      <w:r w:rsidR="00560A54" w:rsidRPr="00A45EAA">
        <w:rPr>
          <w:rFonts w:ascii="Calibri" w:hAnsi="Calibri" w:cs="Calibri"/>
          <w:color w:val="000000"/>
        </w:rPr>
        <w:t>.</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MECHANIC MOTOR VEHICLE - </w:t>
      </w:r>
      <w:r w:rsidRPr="00A45EAA">
        <w:rPr>
          <w:rFonts w:ascii="Calibri" w:hAnsi="Calibri" w:cs="Calibri"/>
          <w:color w:val="000000"/>
        </w:rPr>
        <w:t xml:space="preserve">The course broadly covers the complete functioning, overhauling of Petrol &amp; Diesel Engines of vehicles of all categories being fuelled by Petrol, Diesel &amp; Gases The course has a good demand in the Automobile industry thereby giving advantage for either employment or </w:t>
      </w:r>
      <w:r w:rsidR="00DA757B" w:rsidRPr="00A45EAA">
        <w:rPr>
          <w:rFonts w:ascii="Calibri" w:hAnsi="Calibri" w:cs="Calibri"/>
          <w:color w:val="000000"/>
        </w:rPr>
        <w:t>self-employment</w:t>
      </w:r>
      <w:r w:rsidRPr="00A45EAA">
        <w:rPr>
          <w:rFonts w:ascii="Calibri" w:hAnsi="Calibri" w:cs="Calibri"/>
          <w:color w:val="000000"/>
        </w:rPr>
        <w:t xml:space="preserve">. </w:t>
      </w:r>
    </w:p>
    <w:p w:rsidR="00455139" w:rsidRPr="00A45EAA" w:rsidRDefault="00455139" w:rsidP="00455139">
      <w:pPr>
        <w:pStyle w:val="ListParagraph"/>
        <w:rPr>
          <w:rFonts w:ascii="Calibri" w:hAnsi="Calibri" w:cs="Calibri"/>
          <w:b/>
          <w:bCs/>
          <w:color w:val="FF0000"/>
        </w:rPr>
      </w:pPr>
    </w:p>
    <w:p w:rsidR="00455139" w:rsidRPr="00A45EAA" w:rsidRDefault="007E5574"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MECHANIC </w:t>
      </w:r>
      <w:r w:rsidR="00380C10" w:rsidRPr="00A45EAA">
        <w:rPr>
          <w:rFonts w:ascii="Calibri" w:hAnsi="Calibri" w:cs="Calibri"/>
          <w:b/>
          <w:bCs/>
          <w:color w:val="FF0000"/>
        </w:rPr>
        <w:t>R</w:t>
      </w:r>
      <w:r w:rsidRPr="00A45EAA">
        <w:rPr>
          <w:rFonts w:ascii="Calibri" w:hAnsi="Calibri" w:cs="Calibri"/>
          <w:b/>
          <w:bCs/>
          <w:color w:val="FF0000"/>
        </w:rPr>
        <w:t>EFRIGERATION AND AIR CONDITIONER</w:t>
      </w:r>
      <w:r w:rsidR="00380C10" w:rsidRPr="00A45EAA">
        <w:rPr>
          <w:rFonts w:ascii="Calibri" w:hAnsi="Calibri" w:cs="Calibri"/>
          <w:b/>
          <w:bCs/>
          <w:color w:val="FF0000"/>
        </w:rPr>
        <w:t xml:space="preserve"> -</w:t>
      </w:r>
      <w:r w:rsidR="00380C10" w:rsidRPr="00A45EAA">
        <w:rPr>
          <w:rFonts w:ascii="Calibri" w:hAnsi="Calibri" w:cs="Calibri"/>
          <w:color w:val="000000"/>
        </w:rPr>
        <w:t xml:space="preserve">The course gives an in-depth knowledge on Repair &amp; Maintenance of Refrigerators, Centrally Air-conditioning system &amp; Air-conditioners available in the market. On Successful completion, trainees can be absorbed in Railways, Govt. / Public Sector under takings apart from </w:t>
      </w:r>
      <w:r w:rsidR="00455139" w:rsidRPr="00A45EAA">
        <w:rPr>
          <w:rFonts w:ascii="Calibri" w:hAnsi="Calibri" w:cs="Calibri"/>
          <w:color w:val="000000"/>
        </w:rPr>
        <w:t>self-employment</w:t>
      </w:r>
      <w:r w:rsidR="00380C10" w:rsidRPr="00A45EAA">
        <w:rPr>
          <w:rFonts w:ascii="Calibri" w:hAnsi="Calibri" w:cs="Calibri"/>
          <w:color w:val="000000"/>
        </w:rPr>
        <w:t>.</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FITTER - </w:t>
      </w:r>
      <w:r w:rsidRPr="00A45EAA">
        <w:rPr>
          <w:rFonts w:ascii="Calibri" w:hAnsi="Calibri" w:cs="Calibri"/>
          <w:color w:val="000000"/>
        </w:rPr>
        <w:t>Fitter is a person who uses machine tools to make or modify parts, primarily metal parts, and a process known as machining. This is accomplished by using machine tools to cut away excess material such as a woodcarver cuts away excess wood to produce his work. The demand of fittings of various nature, Plumbing, Welding, Black smithy, Knowledge on various Lathes, drilling Machines, Sheet Metal Works etc. The fitter Workshops are equipped with modern and sophisticated Machineries, Equipment &amp; Tools. The</w:t>
      </w:r>
      <w:r w:rsidR="00E16732">
        <w:rPr>
          <w:rFonts w:ascii="Calibri" w:hAnsi="Calibri" w:cs="Calibri"/>
          <w:color w:val="000000"/>
        </w:rPr>
        <w:t xml:space="preserve"> </w:t>
      </w:r>
      <w:r w:rsidRPr="00A45EAA">
        <w:rPr>
          <w:rFonts w:ascii="Calibri" w:hAnsi="Calibri" w:cs="Calibri"/>
          <w:color w:val="000000"/>
        </w:rPr>
        <w:t>precision works are mainly handled by fitters in the Industries.</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MACHINIST - </w:t>
      </w:r>
      <w:r w:rsidRPr="00A45EAA">
        <w:rPr>
          <w:rFonts w:ascii="Calibri" w:hAnsi="Calibri" w:cs="Calibri"/>
          <w:color w:val="000000"/>
        </w:rPr>
        <w:t xml:space="preserve">Machinists use machine tools, such as lathes, milling machines and grinders to produce precision metal parts. Although they may produce large quantities of one part, precision machinists often produce small batches or one-of-a-kind items. They use their knowledge of the working properties of </w:t>
      </w:r>
      <w:r w:rsidRPr="00A45EAA">
        <w:rPr>
          <w:rFonts w:ascii="Calibri" w:hAnsi="Calibri" w:cs="Calibri"/>
          <w:color w:val="000000"/>
        </w:rPr>
        <w:lastRenderedPageBreak/>
        <w:t>metals and their skill with machine tools to plan and carry out the operations needed to make machined products that meet precise specifications. The parts that machinists make range from bolts to automobile pistons. Some machinists, often called production machinists, may produce large quantities of one part, especially parts requiring the use of complex operations and great precision. Many modern machine tools are computer numerically controlled (CNC) or CNC machines.</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PAINTER GENERAL - </w:t>
      </w:r>
      <w:r w:rsidRPr="00A45EAA">
        <w:rPr>
          <w:rFonts w:ascii="Calibri" w:hAnsi="Calibri" w:cs="Calibri"/>
          <w:color w:val="000000"/>
        </w:rPr>
        <w:t>This trade broadly covers oil painting using spray gun and brushes, stenciling, Painting of walls-Layout process, Pigment, Process of pre-treatment of metal, surfaces, silk screen painting, Spray painting, color codes &amp; identification of pipe lines as per international &amp; Indian standard, Airless &amp; electrostatic spraying, Rustburg electrostatic, blade coater, Method and application processes of car body finishing various types of systems of spray painting and Staving , methods of heat transfer, time temperature relation in a staving oven. The trainees in Painter (General) may work as painter, Automobile, Railways, Aircrafts and Medium, small industry or in government organizations.</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TURNER - </w:t>
      </w:r>
      <w:r w:rsidRPr="00A45EAA">
        <w:rPr>
          <w:rFonts w:ascii="Calibri" w:hAnsi="Calibri" w:cs="Calibri"/>
          <w:color w:val="000000"/>
        </w:rPr>
        <w:t>The trainees admitted, after successful completion of their training acquire the skills on various</w:t>
      </w:r>
      <w:r w:rsidR="00C2444C">
        <w:rPr>
          <w:rFonts w:ascii="Calibri" w:hAnsi="Calibri" w:cs="Calibri"/>
          <w:color w:val="000000"/>
        </w:rPr>
        <w:t xml:space="preserve"> </w:t>
      </w:r>
      <w:r w:rsidRPr="00A45EAA">
        <w:rPr>
          <w:rFonts w:ascii="Calibri" w:hAnsi="Calibri" w:cs="Calibri"/>
          <w:color w:val="000000"/>
        </w:rPr>
        <w:t xml:space="preserve">operation in different Lathe machines and acquire the skills of Facing, </w:t>
      </w:r>
      <w:r w:rsidR="00FF0AAE" w:rsidRPr="00A45EAA">
        <w:rPr>
          <w:rFonts w:ascii="Calibri" w:hAnsi="Calibri" w:cs="Calibri"/>
          <w:color w:val="000000"/>
        </w:rPr>
        <w:t>Planning</w:t>
      </w:r>
      <w:r w:rsidRPr="00A45EAA">
        <w:rPr>
          <w:rFonts w:ascii="Calibri" w:hAnsi="Calibri" w:cs="Calibri"/>
          <w:color w:val="000000"/>
        </w:rPr>
        <w:t>, Turning, Threading (Internal &amp;External), Taper Turning etc. Apart from the conventional machines, they have exposure to acquire skills on</w:t>
      </w:r>
      <w:r w:rsidR="00C2444C">
        <w:rPr>
          <w:rFonts w:ascii="Calibri" w:hAnsi="Calibri" w:cs="Calibri"/>
          <w:color w:val="000000"/>
        </w:rPr>
        <w:t xml:space="preserve"> </w:t>
      </w:r>
      <w:r w:rsidRPr="00A45EAA">
        <w:rPr>
          <w:rFonts w:ascii="Calibri" w:hAnsi="Calibri" w:cs="Calibri"/>
          <w:color w:val="000000"/>
        </w:rPr>
        <w:t>CNC Machines, CAD &amp; CAM.</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WIREMAN - </w:t>
      </w:r>
      <w:r w:rsidR="00487B8C" w:rsidRPr="00A45EAA">
        <w:t>Wireman, Light and Power installs various kinds of electrical wiring such as cleat, conduit, casing, concealed etc. in houses, factories, workshops and other establishments for light and power supply. Studies diagram and plan of wiring and marks light, power and other points accordingly. Fixes wooden pegs, sizes tubes, saws casings, etc. by common carpentry fitting and other processes, according to type of wiring needed. Erects switch boards and fixes switch box casings cleats, conduits ceiling roses, switches, meters etc. according to type and plan of wiring. Draws wire in two way or three-way wiring system as prescribed and makes electrical connections through plugs and switches to different points exercising great care for safety and avoiding short circuit and earthing at any stage of wiring. Fixes fuses and covers as per diagram and insulates all naked wires at diversions and junctions to eliminate chances of short circuit and earthing. Fits light brackets, holders, shades, tube and mercury lights, fans etc, and makes electrical connection as necessary. Tests checks installed wiring for leakage and continuity using megger, removes faults if any and certifies wiring as correct for connecting mains. Checks existing wiring for defects and restores current supply by replacing defective switches, plug sockets, blown fuse etc. or removing short circuits and faulty wiring as necessary. May repair simple electrical domestic appliances.</w:t>
      </w:r>
    </w:p>
    <w:p w:rsidR="00455139" w:rsidRPr="00A45EAA" w:rsidRDefault="00455139" w:rsidP="00455139">
      <w:pPr>
        <w:pStyle w:val="ListParagraph"/>
        <w:autoSpaceDE w:val="0"/>
        <w:autoSpaceDN w:val="0"/>
        <w:adjustRightInd w:val="0"/>
        <w:spacing w:after="0" w:line="240" w:lineRule="auto"/>
        <w:ind w:left="360" w:right="4"/>
        <w:jc w:val="both"/>
        <w:rPr>
          <w:rFonts w:ascii="Calibri" w:hAnsi="Calibri" w:cs="Calibri"/>
          <w:b/>
          <w:bCs/>
          <w:color w:val="FF0000"/>
        </w:rPr>
      </w:pPr>
    </w:p>
    <w:p w:rsidR="00455139" w:rsidRPr="00A45EAA" w:rsidRDefault="005539A8"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sz w:val="24"/>
          <w:szCs w:val="24"/>
        </w:rPr>
        <w:t>TECHNICIAN</w:t>
      </w:r>
      <w:r w:rsidR="00380C10" w:rsidRPr="00A45EAA">
        <w:rPr>
          <w:rFonts w:ascii="Calibri" w:hAnsi="Calibri" w:cs="Calibri"/>
          <w:b/>
          <w:bCs/>
          <w:color w:val="FF0000"/>
          <w:sz w:val="24"/>
          <w:szCs w:val="24"/>
        </w:rPr>
        <w:t xml:space="preserve"> MEDICAL ELECTRONICS - </w:t>
      </w:r>
      <w:r w:rsidR="00380C10" w:rsidRPr="00A45EAA">
        <w:rPr>
          <w:rFonts w:ascii="Calibri" w:hAnsi="Calibri" w:cs="Calibri"/>
          <w:color w:val="000000"/>
        </w:rPr>
        <w:t xml:space="preserve">This course has been designated to provide an in depth knowledge of Digital Electronics, Communication equipment and various precisions medical &amp; dental equipment’s viz. surgical diathermy, baby incubator, ventilator, pacemaker, ECG recorder. They also learn the operation of these electronics </w:t>
      </w:r>
      <w:r w:rsidR="00DA757B" w:rsidRPr="00A45EAA">
        <w:rPr>
          <w:rFonts w:ascii="Calibri" w:hAnsi="Calibri" w:cs="Calibri"/>
          <w:color w:val="000000"/>
        </w:rPr>
        <w:t>equipment</w:t>
      </w:r>
      <w:r w:rsidR="00380C10" w:rsidRPr="00A45EAA">
        <w:rPr>
          <w:rFonts w:ascii="Calibri" w:hAnsi="Calibri" w:cs="Calibri"/>
          <w:color w:val="000000"/>
        </w:rPr>
        <w:t xml:space="preserve"> and trouble shooting. After completion of training, one can take up job with the manufacturing and service industries of electronics </w:t>
      </w:r>
      <w:r w:rsidR="00DA757B" w:rsidRPr="00A45EAA">
        <w:rPr>
          <w:rFonts w:ascii="Calibri" w:hAnsi="Calibri" w:cs="Calibri"/>
          <w:color w:val="000000"/>
        </w:rPr>
        <w:t>equipment</w:t>
      </w:r>
      <w:r w:rsidR="00380C10" w:rsidRPr="00A45EAA">
        <w:rPr>
          <w:rFonts w:ascii="Calibri" w:hAnsi="Calibri" w:cs="Calibri"/>
          <w:color w:val="000000"/>
        </w:rPr>
        <w:t xml:space="preserve"> with advantages of being absorbed as biomedical technician by the medical equipment manufacturer.</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TECHNICIAN POWER ELECTRONICS SYSTEMS-</w:t>
      </w:r>
      <w:r w:rsidRPr="00A45EAA">
        <w:rPr>
          <w:rFonts w:ascii="Calibri" w:hAnsi="Calibri" w:cs="Calibri"/>
        </w:rPr>
        <w:t>The trade broadly covers the topics on different variety of This course is meant for the candidates who aspire to become a Technician to Maintain and Repair Power Electronic Equipment, trainee shall be able to handle different types of Electronic measuring Instruments, faults, computer hardware &amp; networking, maintenance of SMPS, UPS, Inverter, solar power system and various analogue and digital circuits. Repair maintenance</w:t>
      </w:r>
      <w:r w:rsidR="00C2444C">
        <w:rPr>
          <w:rFonts w:ascii="Calibri" w:hAnsi="Calibri" w:cs="Calibri"/>
        </w:rPr>
        <w:t xml:space="preserve"> </w:t>
      </w:r>
      <w:r w:rsidRPr="00A45EAA">
        <w:rPr>
          <w:rFonts w:ascii="Calibri" w:hAnsi="Calibri" w:cs="Calibri"/>
        </w:rPr>
        <w:t>&amp; installation of Electrical control of AC/DC machines. On successful completion of this course, the candidates shall be gain fully employed in leading industries or getting self-employed.</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MECHANIC CONSUMER ELECTRONIC APPLIANCES-</w:t>
      </w:r>
      <w:r w:rsidRPr="00A45EAA">
        <w:rPr>
          <w:rFonts w:ascii="Calibri" w:hAnsi="Calibri" w:cs="Calibri"/>
        </w:rPr>
        <w:t xml:space="preserve">This course is meant for the candidates who aspire to become a Technician to repair different Domestic and Consumer Appliances. The trainee shall be able to handle different types of Electronic measuring Instruments, faults, computer hardware &amp; networking, maintenance of SMPS, UPS, Inverter, solar power system and various analogue and digital circuits.  Installation &amp;  Repair maintenance of microcontroller based system, LED/ LCD TV, Cell phone (Mobile), </w:t>
      </w:r>
      <w:r w:rsidRPr="00A45EAA">
        <w:rPr>
          <w:rFonts w:ascii="Calibri" w:hAnsi="Calibri" w:cs="Calibri"/>
        </w:rPr>
        <w:lastRenderedPageBreak/>
        <w:t>Consumer electronics equipment’s like Washing Machine, Dish Washer, Mixer Grinder, water purifiers, Vacuum cleaner, Microwave oven, Immersion heater, Induction cook top, printers, home theatre system &amp; CCTV  etc. The candidates shall be gain fully employed in leading various industries like consumer/domestic electronics appliance &amp; manufacturing industry or getting self-employed.</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INFORMATION TECHNOLOGY-</w:t>
      </w:r>
      <w:r w:rsidR="004F0EC3" w:rsidRPr="00A45EAA">
        <w:t xml:space="preserve">Junior Software Developer; is one of the many entry </w:t>
      </w:r>
      <w:r w:rsidR="00C2444C">
        <w:t>level</w:t>
      </w:r>
      <w:r w:rsidR="004F0EC3" w:rsidRPr="00A45EAA">
        <w:t xml:space="preserve"> roles in the software industry including support and help desk, testing, user interaction design, maintenance, enhancement, development and documentation.</w:t>
      </w:r>
      <w:r w:rsidR="00C2444C">
        <w:t xml:space="preserve"> </w:t>
      </w:r>
      <w:r w:rsidR="004F0EC3" w:rsidRPr="00A45EAA">
        <w:t>Programming Assistant/Junior Software Engineer; installs, maintains and updates computer programs by making minor changes and adjustments to them under the guidance of computing professionals. Maintains and updates documents of computer programs and installations.</w:t>
      </w:r>
      <w:r w:rsidR="00C2444C">
        <w:t xml:space="preserve"> </w:t>
      </w:r>
      <w:r w:rsidR="004F0EC3" w:rsidRPr="00A45EAA">
        <w:t>Web Developer; is responsible for designing and maintaining web-based applications that include static and dynamic content. This includes the design, layout and coding of a website. They may work standalone or along with application/functional developers as part of the overall solution that includes a web based component.</w:t>
      </w:r>
      <w:r w:rsidR="00C2444C">
        <w:t xml:space="preserve"> </w:t>
      </w:r>
      <w:r w:rsidR="004F0EC3" w:rsidRPr="00A45EAA">
        <w:t>Media Developer-Application Development; is responsible for designing and improving the look and feel, functionality and graphics appeal of the developed application. They may work standalone or along with application/functional developers to improve the aesthetics of the application being developed.</w:t>
      </w:r>
      <w:r w:rsidR="00C2444C">
        <w:t xml:space="preserve"> </w:t>
      </w:r>
      <w:r w:rsidR="004F0EC3" w:rsidRPr="00A45EAA">
        <w:t xml:space="preserve">Data Communication Analyst/Network Administrator; </w:t>
      </w:r>
      <w:r w:rsidR="00215757" w:rsidRPr="00A45EAA">
        <w:t>researches, tests, evaluate</w:t>
      </w:r>
      <w:r w:rsidR="004F0EC3" w:rsidRPr="00A45EAA">
        <w:t>, and recommends data communications hardware and software: Identifies areas of operation which need upgraded equipment, such as modems, fibre optic cables and telephone wires.</w:t>
      </w:r>
    </w:p>
    <w:p w:rsidR="00455139" w:rsidRPr="00A45EAA" w:rsidRDefault="00455139" w:rsidP="00455139">
      <w:pPr>
        <w:pStyle w:val="ListParagraph"/>
        <w:autoSpaceDE w:val="0"/>
        <w:autoSpaceDN w:val="0"/>
        <w:adjustRightInd w:val="0"/>
        <w:spacing w:after="0" w:line="240" w:lineRule="auto"/>
        <w:ind w:left="360" w:right="4"/>
        <w:jc w:val="both"/>
        <w:rPr>
          <w:rFonts w:ascii="Calibri" w:hAnsi="Calibri" w:cs="Calibri"/>
          <w:b/>
          <w:bCs/>
          <w:color w:val="FF0000"/>
        </w:rPr>
      </w:pPr>
    </w:p>
    <w:p w:rsidR="00137D0C" w:rsidRPr="00A45EAA" w:rsidRDefault="00137D0C"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 xml:space="preserve">SURVEYOR </w:t>
      </w:r>
      <w:r w:rsidR="00286750" w:rsidRPr="00A45EAA">
        <w:t>Topographical Surveyor, surveys land to determine out line, contours and relative position of control points (land marks) on tract of land, coast, harbor, etc. for preparing topographical and other maps and records. Establishes control points and pillars to do instrumentation work on ground to prepare maps. Provides identification marks on ground for photographs taken in aerial survey. Fixes position of control points on ground in relation to some permanent position and with reference to celestial bodies using the</w:t>
      </w:r>
      <w:r w:rsidR="00C2444C">
        <w:t xml:space="preserve"> </w:t>
      </w:r>
      <w:r w:rsidR="00286750" w:rsidRPr="00A45EAA">
        <w:t xml:space="preserve">odolites and precise </w:t>
      </w:r>
      <w:r w:rsidR="009D272D" w:rsidRPr="00A45EAA">
        <w:t>L</w:t>
      </w:r>
      <w:r w:rsidR="00286750" w:rsidRPr="00A45EAA">
        <w:t xml:space="preserve">s, tachometer, digital </w:t>
      </w:r>
      <w:r w:rsidR="00607405" w:rsidRPr="00A45EAA">
        <w:t>plan meter</w:t>
      </w:r>
      <w:r w:rsidR="00286750" w:rsidRPr="00A45EAA">
        <w:t xml:space="preserve"> etc. Adjusts and sets the</w:t>
      </w:r>
      <w:r w:rsidR="00C2444C">
        <w:t xml:space="preserve"> </w:t>
      </w:r>
      <w:r w:rsidR="00286750" w:rsidRPr="00A45EAA">
        <w:t xml:space="preserve">odolites, compasses, plane tables, </w:t>
      </w:r>
      <w:r w:rsidR="009D272D" w:rsidRPr="00A45EAA">
        <w:t>L</w:t>
      </w:r>
      <w:r w:rsidR="00286750" w:rsidRPr="00A45EAA">
        <w:t>ing instruments, Total station, GPS, DGPS and other modern instruments for survey, observes and records measurements and angles from three determined points (triangulation), locations to scale on proper sketch. Corrects margin of error due to worn-out tapes which become incorrect, and readings on instruments which are affected by environmental factors. Plan and organize assigned work and detect &amp; resolve issues during execution in his own work area within defined limit. Demonstrate possible solutions and agree tasks within the team. Communicate with required clarity and understand technical English. Sensitive to environment,</w:t>
      </w:r>
      <w:r w:rsidR="00607405" w:rsidRPr="00A45EAA">
        <w:t xml:space="preserve"> self-learning and productivity.</w:t>
      </w:r>
    </w:p>
    <w:p w:rsidR="00ED0408" w:rsidRPr="00A45EAA" w:rsidRDefault="00ED0408" w:rsidP="00ED0408">
      <w:pPr>
        <w:pStyle w:val="ListParagraph"/>
        <w:autoSpaceDE w:val="0"/>
        <w:autoSpaceDN w:val="0"/>
        <w:adjustRightInd w:val="0"/>
        <w:spacing w:after="0" w:line="240" w:lineRule="auto"/>
        <w:ind w:left="360" w:right="4"/>
        <w:jc w:val="both"/>
        <w:rPr>
          <w:rFonts w:ascii="Calibri" w:hAnsi="Calibri" w:cs="Calibri"/>
          <w:b/>
          <w:bCs/>
          <w:color w:val="FF0000"/>
        </w:rPr>
      </w:pPr>
    </w:p>
    <w:p w:rsidR="00ED0408" w:rsidRPr="00A45EAA" w:rsidRDefault="00ED0408" w:rsidP="000A605D">
      <w:pPr>
        <w:pStyle w:val="ListParagraph"/>
        <w:numPr>
          <w:ilvl w:val="0"/>
          <w:numId w:val="42"/>
        </w:numPr>
        <w:autoSpaceDE w:val="0"/>
        <w:autoSpaceDN w:val="0"/>
        <w:adjustRightInd w:val="0"/>
        <w:spacing w:after="0" w:line="240" w:lineRule="auto"/>
        <w:ind w:left="360" w:right="4"/>
        <w:jc w:val="both"/>
        <w:rPr>
          <w:rFonts w:ascii="Calibri" w:hAnsi="Calibri" w:cs="Calibri"/>
          <w:b/>
          <w:bCs/>
          <w:color w:val="FF0000"/>
        </w:rPr>
      </w:pPr>
      <w:r w:rsidRPr="00A45EAA">
        <w:rPr>
          <w:rFonts w:ascii="Calibri" w:hAnsi="Calibri" w:cs="Calibri"/>
          <w:b/>
          <w:bCs/>
          <w:color w:val="FF0000"/>
        </w:rPr>
        <w:t>ARCHITECTURAL DRAUGHTSMAN–</w:t>
      </w:r>
      <w:r w:rsidRPr="00A45EAA">
        <w:t>Prepares drawings of buildings, parks, gardens, monuments</w:t>
      </w:r>
      <w:r w:rsidR="00C2444C">
        <w:t xml:space="preserve"> </w:t>
      </w:r>
      <w:r w:rsidRPr="00A45EAA">
        <w:t>etc</w:t>
      </w:r>
      <w:r w:rsidR="00DA757B">
        <w:t>.</w:t>
      </w:r>
      <w:r w:rsidRPr="00A45EAA">
        <w:t xml:space="preserve"> from sketches, </w:t>
      </w:r>
      <w:r w:rsidR="00296789" w:rsidRPr="00A45EAA">
        <w:t>designs</w:t>
      </w:r>
      <w:r w:rsidRPr="00A45EAA">
        <w:t xml:space="preserve"> or data for construction. Studies notes, sketches and other engineering data of buildings, parks, gardens, monuments etc</w:t>
      </w:r>
      <w:r w:rsidR="00DA757B">
        <w:t>.</w:t>
      </w:r>
      <w:r w:rsidRPr="00A45EAA">
        <w:t xml:space="preserve"> to be constructed. Draws sketches of required construction according to directions of architect to suit the purpose and environment; alters them if directed and gets them approved by him. Draws to scale drawings according to approved sketches showing plan, elevations, settings, arrangements etc</w:t>
      </w:r>
      <w:r w:rsidR="00DA757B">
        <w:t>.</w:t>
      </w:r>
      <w:r w:rsidRPr="00A45EAA">
        <w:t xml:space="preserve"> as necessary. May trace drawings and make blue prints. May prepare architectural designs, may prepare estimate of schedules for material and labour. May prepare model of construction work. May work as Draughtsman civil.</w:t>
      </w:r>
    </w:p>
    <w:p w:rsidR="00607405" w:rsidRPr="00A45EAA" w:rsidRDefault="00607405" w:rsidP="00AC06F1">
      <w:pPr>
        <w:pStyle w:val="ListParagraph"/>
        <w:autoSpaceDE w:val="0"/>
        <w:autoSpaceDN w:val="0"/>
        <w:adjustRightInd w:val="0"/>
        <w:ind w:left="0" w:right="4"/>
        <w:jc w:val="both"/>
      </w:pPr>
    </w:p>
    <w:p w:rsidR="00560A54" w:rsidRPr="00A45EAA" w:rsidRDefault="00560A54" w:rsidP="00AC06F1">
      <w:pPr>
        <w:pStyle w:val="ListParagraph"/>
        <w:autoSpaceDE w:val="0"/>
        <w:autoSpaceDN w:val="0"/>
        <w:adjustRightInd w:val="0"/>
        <w:ind w:left="0" w:right="4"/>
        <w:jc w:val="both"/>
      </w:pPr>
    </w:p>
    <w:p w:rsidR="00455139" w:rsidRPr="00A45EAA" w:rsidRDefault="00ED0408" w:rsidP="00ED0408">
      <w:pPr>
        <w:pStyle w:val="Style1"/>
        <w:ind w:left="360" w:right="4" w:hanging="360"/>
      </w:pPr>
      <w:r w:rsidRPr="00A45EAA">
        <w:t>One Year Engineering Trades</w:t>
      </w:r>
    </w:p>
    <w:p w:rsidR="00455139" w:rsidRPr="00A45EAA" w:rsidRDefault="00455139" w:rsidP="00455139">
      <w:pPr>
        <w:pStyle w:val="ListParagraph"/>
        <w:autoSpaceDE w:val="0"/>
        <w:autoSpaceDN w:val="0"/>
        <w:adjustRightInd w:val="0"/>
        <w:ind w:left="360" w:right="4"/>
        <w:jc w:val="both"/>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MECHANIC AUTO BODY REPAIR -</w:t>
      </w:r>
      <w:r w:rsidR="00315333" w:rsidRPr="00A45EAA">
        <w:t>Dent Remover/Auto Body Repair Technician/Denter Dent Remover; Panel Beater removes dents from sheet metal parts such as mudguards, body panels, tanks, containers, trunks by beating with mallets, smoothens surface for painting and other operations. Gets parts dismantled, examines dents caused by stress or accidents and starts beating from highest point on inner side with mallet to bring it back to original shape. Supports outer surface with soft metal-</w:t>
      </w:r>
      <w:r w:rsidR="00315333" w:rsidRPr="00A45EAA">
        <w:lastRenderedPageBreak/>
        <w:t>piece, wood or broader mallet to avoid distortion in reverse direction. Manipulates support and uniformly beats inner portion till damaged portion is reformed to original shape. May engage an assistant to hold support and guide him in manipulating it. May also scrape or lightly file outer surface to remove further defects, if any, for obtaining finer finish. Welder, Gas Welder, Gas fuses metal parts together using welding rod and oxygen acetylene flame. Examines parts to be welded, cleans portion to be joined, holds them together by some suitable device and if necessary makes narrow groove to direct flow of molten metal to streng</w:t>
      </w:r>
      <w:r w:rsidR="00C2444C">
        <w:t>then joint. Gas Cutter</w:t>
      </w:r>
      <w:r w:rsidR="00315333" w:rsidRPr="00A45EAA">
        <w:t>; Flame Cutter cuts metal to required shape and size by gas flame either manually or by machine.</w:t>
      </w:r>
    </w:p>
    <w:p w:rsidR="00455139" w:rsidRPr="00A45EAA" w:rsidRDefault="00455139" w:rsidP="00455139">
      <w:pPr>
        <w:pStyle w:val="ListParagraph"/>
        <w:autoSpaceDE w:val="0"/>
        <w:autoSpaceDN w:val="0"/>
        <w:adjustRightInd w:val="0"/>
        <w:ind w:left="360" w:right="4"/>
        <w:jc w:val="both"/>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MECHANIC AUTO BODY PAINTING- </w:t>
      </w:r>
      <w:r w:rsidR="00920A4A" w:rsidRPr="00A45EAA">
        <w:t xml:space="preserve">Painter, Spray/Painting Technician (Spray Painting) Painter Spray; Duco Painter applies decorative or protective materials such as paint, enamel or lacquer including synthetic paint on articles of wood, metal etc., using spray painting equipment. Selects and mixes paints to produce desired </w:t>
      </w:r>
      <w:r w:rsidR="00DA757B" w:rsidRPr="00A45EAA">
        <w:t>color</w:t>
      </w:r>
      <w:r w:rsidR="00920A4A" w:rsidRPr="00A45EAA">
        <w:t xml:space="preserve"> consistency, strains and puts coating liquid into spray-gun tank, couples gun to air-hose and adjusts air</w:t>
      </w:r>
      <w:r w:rsidR="00C2444C">
        <w:t xml:space="preserve"> </w:t>
      </w:r>
      <w:r w:rsidR="00920A4A" w:rsidRPr="00A45EAA">
        <w:t xml:space="preserve">pressure valves and nozzle. Presses trigger and directs spray of prime and finish coats of paint over surfaces and ensures smooth and even finish. Covers with tape areas not to be painted or where painting is to be done in second </w:t>
      </w:r>
      <w:r w:rsidR="00DA757B" w:rsidRPr="00A45EAA">
        <w:t>coloring</w:t>
      </w:r>
      <w:r w:rsidR="00920A4A" w:rsidRPr="00A45EAA">
        <w:t xml:space="preserve">. Cleans gun and hose with solvent before changing </w:t>
      </w:r>
      <w:r w:rsidR="00DA757B" w:rsidRPr="00A45EAA">
        <w:t>color</w:t>
      </w:r>
      <w:r w:rsidR="00920A4A" w:rsidRPr="00A45EAA">
        <w:t xml:space="preserve"> and on completion of work.</w:t>
      </w:r>
      <w:r w:rsidR="00C2444C">
        <w:t xml:space="preserve"> </w:t>
      </w:r>
      <w:r w:rsidR="00920A4A" w:rsidRPr="00A45EAA">
        <w:t>May prepare surfaces for painting, using scrapers, abrasives, chemical removers or other means. May be designated according to article coated or material used. Plan and organize assigned work and detect &amp; resolve issues during execution in his own work area within defined limit. Demonstrate possible solutions and agree tasks within the team. Communicate with required clarity and understand technical English. Sensitive to environment, self-learning and productivity.</w:t>
      </w:r>
    </w:p>
    <w:p w:rsidR="00455139" w:rsidRPr="00A45EAA" w:rsidRDefault="00455139" w:rsidP="00455139">
      <w:pPr>
        <w:pStyle w:val="ListParagraph"/>
        <w:autoSpaceDE w:val="0"/>
        <w:autoSpaceDN w:val="0"/>
        <w:adjustRightInd w:val="0"/>
        <w:ind w:left="360" w:right="4"/>
        <w:jc w:val="both"/>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CARPENTER- </w:t>
      </w:r>
      <w:r w:rsidR="008C0C90" w:rsidRPr="00A45EAA">
        <w:t>Carpenter, General makes, assembles, alters and repairs wooden structures and articles according to sample or drawing using hand or power tools or both. Studies drawing on sample to understand type of structure or article to be made and calculates quantity of timber required. Selects timber to suit requirements.</w:t>
      </w:r>
      <w:r w:rsidR="00DB28A1">
        <w:t xml:space="preserve"> </w:t>
      </w:r>
      <w:r w:rsidR="008C0C90" w:rsidRPr="00A45EAA">
        <w:t>Marks them to size using square, scriber etc. Saws, chisels and planes wooden pieces to required sizes and makes necessary joints such as half lap, Tenon</w:t>
      </w:r>
      <w:r w:rsidR="00560A54" w:rsidRPr="00A45EAA">
        <w:t xml:space="preserve"> mort ice</w:t>
      </w:r>
      <w:r w:rsidR="008C0C90" w:rsidRPr="00A45EAA">
        <w:t>, dove-tail etc. using saws, planes, mortising, chisels, drills and other carpentry hand or power tools as required. Checks parts frequently with square, foot rule, measuring tape etc. to ensure correctness. Assembles parts and secures them in position by screwing, nailing or doweling. Checks assembled structure with drawing or sample; rectifies defects, if any, and finishes it to required specifications. Alters, repairs or replaces components in case of old structures or articles in similar manner. May glue parts together. May smoothen and finish surface with sand paper and polish. May fix metal fittings to structure and polish. May fix metal fittings to structure or article made.</w:t>
      </w:r>
      <w:r w:rsidR="00DB28A1">
        <w:t xml:space="preserve"> </w:t>
      </w:r>
      <w:r w:rsidR="008C0C90" w:rsidRPr="00A45EAA">
        <w:t>May calculate cost of furniture. May sharpen his own tools.</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MECHANIC DIESEL-</w:t>
      </w:r>
      <w:r w:rsidR="004963F4" w:rsidRPr="00A45EAA">
        <w:t xml:space="preserve">Diesel engine fundamentals and power generation. The trainees have to participate in hands-on work and begin repairing diesel engine vehicles. Mechanic, Diesel Engine; Oil Engine, Fitter repairs services and overhauls diesel or oil engines for efficient performance as prime mover to drive machinery and equipment. Examine engine to locate defects, using various tools and instruments. Dismantles or partly dismantles it to remove damaged or worn out parts and replaces or repairs them. Grinds valve and assembles parts, doing supplementary tooling and other functions as necessary to ensure accuracy of fit. Installs assembled or repaired engine in position and connects pulley or wheel to propulsion system. Starts engine, tunes it up and observes performance noting different meter readings such as temperature, fuel </w:t>
      </w:r>
      <w:r w:rsidR="009D272D" w:rsidRPr="00A45EAA">
        <w:t>L</w:t>
      </w:r>
      <w:r w:rsidR="004963F4" w:rsidRPr="00A45EAA">
        <w:t xml:space="preserve">, oil pressure, etc. and sets it to specified standard for optimum performance. Checks, adjusts and lubricates engine periodically and performs such other functions to keep engine in good working order. May solder or braze parts and service diesel fuel pumps and injectors. Additionally, since diesel engines are starting to incorporate electronic components, programs usually give students a chance to take courses in electrical systems and </w:t>
      </w:r>
      <w:r w:rsidR="004963F4" w:rsidRPr="00A45EAA">
        <w:lastRenderedPageBreak/>
        <w:t>computer diagnostic software. Plan and organize assigned work and detect &amp; resolve issues during execution in his own work area within defined limit. Demonstrate possible solutions and agree tasks within the team. Communicate with required clarity and understand technical English. Sensitive to environment, self-learning and productivity.</w:t>
      </w:r>
    </w:p>
    <w:p w:rsidR="00455139" w:rsidRPr="00A45EAA" w:rsidRDefault="00455139" w:rsidP="00455139">
      <w:pPr>
        <w:pStyle w:val="ListParagraph"/>
        <w:autoSpaceDE w:val="0"/>
        <w:autoSpaceDN w:val="0"/>
        <w:adjustRightInd w:val="0"/>
        <w:ind w:left="360" w:right="4"/>
        <w:jc w:val="both"/>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INTERIOR DESIGN &amp; DECORATION - </w:t>
      </w:r>
      <w:r w:rsidR="00D055D9" w:rsidRPr="00A45EAA">
        <w:t>Interior Designer Interior Designer planning designs, and furnishes interiors of residential, commercial, or industrial buildings. Interior designer to understand civil requirement &amp; serve offer to do clean &amp; functional environment Interior designer can design and estimate various types of residential &amp; commercial interiors with color scheme. Makes sketches and diagrams or design keeping into consideration purpose, cost and preferences of client. Estimates material requirements and costs, and presents design to client for approval. Plans and designs interior environments also for boats, planes, buses, trains, and other enclosed spaces. Designers can used different interior software’s for making plan &amp; designs. Decorator; Decorators coordinate the architect &amp; civil engineer. Decorator is executing the concept of designing of interior designer. They have to know management, time line part, material part, consult the designer regarding the fabrication, design the aesthetic part. Furniture Designer Furniture Designer designs furniture line or individual pieces for manufacture according to knowledge of design trends. Studies market trends and customer needs and discusses design suggestions with production management and trade channels. Design &amp; execute suitable furniture as per anthropometrics in different materials.</w:t>
      </w:r>
    </w:p>
    <w:p w:rsidR="00455139" w:rsidRPr="00A45EAA" w:rsidRDefault="00455139" w:rsidP="00455139">
      <w:pPr>
        <w:pStyle w:val="ListParagraph"/>
        <w:autoSpaceDE w:val="0"/>
        <w:autoSpaceDN w:val="0"/>
        <w:adjustRightInd w:val="0"/>
        <w:ind w:left="360" w:right="4"/>
        <w:jc w:val="both"/>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PLUMBER - </w:t>
      </w:r>
      <w:r w:rsidRPr="00A45EAA">
        <w:rPr>
          <w:rFonts w:ascii="Calibri" w:hAnsi="Calibri" w:cs="Calibri"/>
          <w:color w:val="000000"/>
        </w:rPr>
        <w:t>The trade broadly covers Basic Galvanized pipes Fitting, Cast iron pipes Fitting, PVC Pipe Fitting, SW Pipes Fitting, Water test, Pressure test, Smoke test, Ball test, Taps &amp; Valves Fitting, Cutting / Threading / Bending / GI Pipes, Alkathene flanging / Jointing, Making service connections, Connecting house sewer to main, Fixing Sanitary Fixtures, Installing Water Pump, connecting supply pipe. Thus the trainees are prepared for employment with sanitary organizations, construction Industry and self-employment in both India &amp; abroad.</w:t>
      </w:r>
    </w:p>
    <w:p w:rsidR="00455139" w:rsidRPr="00A45EAA" w:rsidRDefault="00455139" w:rsidP="00455139">
      <w:pPr>
        <w:pStyle w:val="ListParagraph"/>
        <w:rPr>
          <w:rFonts w:ascii="Calibri" w:hAnsi="Calibri" w:cs="Calibri"/>
          <w:b/>
          <w:bCs/>
          <w:color w:val="FF0000"/>
        </w:rPr>
      </w:pPr>
    </w:p>
    <w:p w:rsidR="00455139" w:rsidRPr="00A45EAA" w:rsidRDefault="00650B3C" w:rsidP="000A605D">
      <w:pPr>
        <w:pStyle w:val="ListParagraph"/>
        <w:numPr>
          <w:ilvl w:val="0"/>
          <w:numId w:val="42"/>
        </w:numPr>
        <w:autoSpaceDE w:val="0"/>
        <w:autoSpaceDN w:val="0"/>
        <w:adjustRightInd w:val="0"/>
        <w:ind w:left="360" w:right="4"/>
        <w:jc w:val="both"/>
      </w:pPr>
      <w:r>
        <w:rPr>
          <w:rFonts w:ascii="Calibri" w:hAnsi="Calibri" w:cs="Calibri"/>
          <w:b/>
          <w:bCs/>
          <w:color w:val="FF0000"/>
        </w:rPr>
        <w:t xml:space="preserve">MECHANIC TWO &amp; THREE WHEELER(FORMALLY MECHANIC </w:t>
      </w:r>
      <w:r w:rsidRPr="00650B3C">
        <w:rPr>
          <w:rFonts w:ascii="Calibri" w:hAnsi="Calibri" w:cs="Calibri"/>
          <w:b/>
          <w:bCs/>
          <w:color w:val="FF0000"/>
        </w:rPr>
        <w:t>MOTOR CYCLE</w:t>
      </w:r>
      <w:r>
        <w:t>): A</w:t>
      </w:r>
      <w:r w:rsidR="003610E4" w:rsidRPr="00A45EAA">
        <w:t>fter successful completion of the above course, the trainee shall be able to perform the following skills with proper sequence. Repairs, services and overhauls motorcycles, auto rickshaws, scooters; etc., to keep them roadworthy. Examine motor cycle or scooter to locate faults by running engine in stationary position or by driving it on road. Dismantle parts such as engine, ignition system, dynamo forks, shock absorbers, gear box etc., as necessary. Grinds valves, sets timings, relines brakes, re-bushes steering mechanism, replaces worn out parts, assembles gear box clutch etc. Performs other tasks to affect repair, cleans and sets carburetor, fits driving chain, wheels silencer, kick, gear, clutch and brake levers and other accessories. Adjusts control cables for brake, clutch and accelerator, sets tappets and wheel alignment, tightens loose parts and makes necessary fittings and connections. Changes engine and gear box oil, starts engine and tunes it up. Tests performance of vehicle by driving on road and makes further adjustments to remove defects noticed if any. Assembles motor cycle or auto-rickshaws from previously dismantled parts. Auto Service Technician (two and three wheelers) is responsible for the repairing and routine servicing and maintenance (including electrical and mechanical aggregates) of two/three wheeler vehicles. Plan and organize assigned work and detect &amp; resolve issues during execution in his own work area within defined limit. Demonstrate possible solutions and agree tasks within the team. Communicate with required clarity and understand technical English. Sensitive to environment, self-learning and productivity.</w:t>
      </w:r>
    </w:p>
    <w:p w:rsidR="00455139" w:rsidRPr="00A45EAA" w:rsidRDefault="00455139" w:rsidP="00455139">
      <w:pPr>
        <w:pStyle w:val="ListParagraph"/>
        <w:autoSpaceDE w:val="0"/>
        <w:autoSpaceDN w:val="0"/>
        <w:adjustRightInd w:val="0"/>
        <w:ind w:left="360" w:right="4"/>
        <w:jc w:val="both"/>
      </w:pPr>
    </w:p>
    <w:p w:rsidR="00137D0C"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WELDER - </w:t>
      </w:r>
      <w:r w:rsidR="009C45ED" w:rsidRPr="00A45EAA">
        <w:t xml:space="preserve">Welder while doing gas </w:t>
      </w:r>
      <w:r w:rsidR="00A3412D" w:rsidRPr="00A45EAA">
        <w:t>welding</w:t>
      </w:r>
      <w:r w:rsidR="009C45ED" w:rsidRPr="00A45EAA">
        <w:t xml:space="preserve"> fuses metal parts together using welding rod and oxygen acetylene flame. Examines parts to be welded, cleans portion to be joined, holds them together by some suitable device and if necessary makes narrow groove to direct flow of molten metal to </w:t>
      </w:r>
      <w:r w:rsidR="009C45ED" w:rsidRPr="00A45EAA">
        <w:lastRenderedPageBreak/>
        <w:t>strengthen joint. Selects correct type and size of welding rod, nozzle etc. and tests welding, torch. Wears dark glasses and other protective devices while welding. Releases and regulates valves of oxygen and acetylene cylinders to control their flow into torch. Ignites torch and regulates flame gradually. Guides flame along joint and heat it to melting point, simultaneously melting welding rod and spreading molten metal along joint shape, size etc. and rectifies defects if any.</w:t>
      </w:r>
      <w:r w:rsidR="00DB28A1">
        <w:t xml:space="preserve"> </w:t>
      </w:r>
      <w:r w:rsidR="009C45ED" w:rsidRPr="00A45EAA">
        <w:t xml:space="preserve">Welder while doing Arc </w:t>
      </w:r>
      <w:r w:rsidR="00A3412D" w:rsidRPr="00A45EAA">
        <w:t>welding</w:t>
      </w:r>
      <w:r w:rsidR="009C45ED" w:rsidRPr="00A45EAA">
        <w:t xml:space="preserve"> fuses metals using arc-welding power source and electrodes. Examines parts to be welded, cleans them and sets joints together with clamps or any other suitable device</w:t>
      </w:r>
      <w:r w:rsidR="00DB28A1">
        <w:t xml:space="preserve"> </w:t>
      </w:r>
      <w:r w:rsidR="009C45ED" w:rsidRPr="00A45EAA">
        <w:t>Welder, operates spot welding machine to joint metal sheet by resistance welding method. Feeds metal sheets to be welded according to type of machine and welds them by pressing paddle, or by automatic arrangements.</w:t>
      </w:r>
      <w:r w:rsidR="00DB28A1">
        <w:t xml:space="preserve"> </w:t>
      </w:r>
      <w:r w:rsidR="009C45ED" w:rsidRPr="00A45EAA">
        <w:t>Welder while doing gas cutting, cuts metal to require shape and size by gas flame either manually or by machine.</w:t>
      </w:r>
      <w:r w:rsidR="00DB28A1">
        <w:t xml:space="preserve"> </w:t>
      </w:r>
      <w:r w:rsidR="009C45ED" w:rsidRPr="00A45EAA">
        <w:t>Welder while doing gas brazing, joints metal parts by heating using flux and filler rods. Cleans and fastens parts to be joined face to face by wire brush.</w:t>
      </w:r>
      <w:r w:rsidR="00DB28A1">
        <w:t xml:space="preserve"> </w:t>
      </w:r>
      <w:r w:rsidR="009C45ED" w:rsidRPr="00A45EAA">
        <w:t>Welder while doing Gas Tungsten Arc welding also known as Tungsten Inert Gas (TIG) welding reads fabrication drawing, examines parts to be welded, cleans them and sets joints with clamps or any other suitable device</w:t>
      </w:r>
    </w:p>
    <w:p w:rsidR="00ED0408" w:rsidRPr="00A45EAA" w:rsidRDefault="00ED0408" w:rsidP="00ED0408">
      <w:pPr>
        <w:pStyle w:val="ListParagraph"/>
        <w:autoSpaceDE w:val="0"/>
        <w:autoSpaceDN w:val="0"/>
        <w:adjustRightInd w:val="0"/>
        <w:ind w:left="360" w:right="4"/>
        <w:jc w:val="both"/>
      </w:pPr>
    </w:p>
    <w:p w:rsidR="00ED0408" w:rsidRPr="00A45EAA" w:rsidRDefault="00ED0408" w:rsidP="000A605D">
      <w:pPr>
        <w:pStyle w:val="ListParagraph"/>
        <w:numPr>
          <w:ilvl w:val="0"/>
          <w:numId w:val="42"/>
        </w:numPr>
        <w:autoSpaceDE w:val="0"/>
        <w:autoSpaceDN w:val="0"/>
        <w:adjustRightInd w:val="0"/>
        <w:ind w:left="360" w:right="4"/>
        <w:jc w:val="both"/>
      </w:pPr>
      <w:r w:rsidRPr="00A45EAA">
        <w:rPr>
          <w:rFonts w:ascii="Calibri" w:hAnsi="Calibri" w:cs="Calibri"/>
          <w:b/>
          <w:color w:val="FF0000"/>
        </w:rPr>
        <w:t xml:space="preserve">MECHANIC AUTO ELECTRICAL &amp; ELECTRONICS - </w:t>
      </w:r>
      <w:r w:rsidRPr="00A45EAA">
        <w:rPr>
          <w:rFonts w:ascii="Calibri" w:hAnsi="Calibri" w:cs="Calibri"/>
          <w:color w:val="000000"/>
        </w:rPr>
        <w:t>A course which covers all Electrical/Electronic related works in an automobile which broadly covers basic miscellaneous electrical equipment’s&amp; accessories of all type of vehicle</w:t>
      </w:r>
      <w:r w:rsidR="00DB28A1">
        <w:rPr>
          <w:rFonts w:ascii="Calibri" w:hAnsi="Calibri" w:cs="Calibri"/>
          <w:color w:val="000000"/>
        </w:rPr>
        <w:t xml:space="preserve"> </w:t>
      </w:r>
      <w:r w:rsidRPr="00A45EAA">
        <w:rPr>
          <w:rFonts w:ascii="Calibri" w:hAnsi="Calibri" w:cs="Calibri"/>
          <w:color w:val="000000"/>
        </w:rPr>
        <w:t>Automobile, control system, power seats, power window system, heated windshield, electric door lock, lighting system, spark plug, ignition system cranking motor, alternator functioning system, sensor functioning, types of sensors, charging system, Alternator types, types of regulator, Alternator cooling, trouble diagnosis. The course has a good demand in the Automobile industry thereby giving advantage for either employment</w:t>
      </w:r>
      <w:r w:rsidR="00DB28A1">
        <w:rPr>
          <w:rFonts w:ascii="Calibri" w:hAnsi="Calibri" w:cs="Calibri"/>
          <w:color w:val="000000"/>
        </w:rPr>
        <w:t xml:space="preserve"> </w:t>
      </w:r>
      <w:r w:rsidRPr="00A45EAA">
        <w:rPr>
          <w:rFonts w:ascii="Calibri" w:hAnsi="Calibri" w:cs="Calibri"/>
          <w:color w:val="000000"/>
        </w:rPr>
        <w:t>or self-employment.</w:t>
      </w:r>
    </w:p>
    <w:p w:rsidR="00560A54" w:rsidRPr="00A45EAA" w:rsidRDefault="00560A54" w:rsidP="009C45ED">
      <w:pPr>
        <w:autoSpaceDE w:val="0"/>
        <w:autoSpaceDN w:val="0"/>
        <w:adjustRightInd w:val="0"/>
        <w:spacing w:after="0"/>
        <w:jc w:val="both"/>
      </w:pPr>
    </w:p>
    <w:p w:rsidR="00560A54" w:rsidRPr="00A45EAA" w:rsidRDefault="00560A54" w:rsidP="009C45ED">
      <w:pPr>
        <w:autoSpaceDE w:val="0"/>
        <w:autoSpaceDN w:val="0"/>
        <w:adjustRightInd w:val="0"/>
        <w:spacing w:after="0"/>
        <w:jc w:val="both"/>
      </w:pPr>
    </w:p>
    <w:p w:rsidR="00607405" w:rsidRPr="00A45EAA" w:rsidRDefault="00607405" w:rsidP="009C45ED">
      <w:pPr>
        <w:autoSpaceDE w:val="0"/>
        <w:autoSpaceDN w:val="0"/>
        <w:adjustRightInd w:val="0"/>
        <w:spacing w:after="0"/>
        <w:jc w:val="both"/>
        <w:rPr>
          <w:rFonts w:ascii="Calibri" w:hAnsi="Calibri" w:cs="Calibri"/>
          <w:sz w:val="2"/>
        </w:rPr>
      </w:pPr>
    </w:p>
    <w:p w:rsidR="00380C10" w:rsidRPr="00A45EAA" w:rsidRDefault="00380C10" w:rsidP="00C36C09">
      <w:pPr>
        <w:pStyle w:val="Style1"/>
        <w:ind w:left="360" w:right="4" w:hanging="360"/>
      </w:pPr>
      <w:r w:rsidRPr="00A45EAA">
        <w:t>One Year Non-Engineering Trades</w:t>
      </w:r>
    </w:p>
    <w:p w:rsidR="00AC06F1" w:rsidRPr="00A45EAA" w:rsidRDefault="00AC06F1" w:rsidP="00CD7FDE">
      <w:pPr>
        <w:autoSpaceDE w:val="0"/>
        <w:autoSpaceDN w:val="0"/>
        <w:adjustRightInd w:val="0"/>
        <w:ind w:right="4"/>
        <w:jc w:val="both"/>
        <w:rPr>
          <w:rFonts w:ascii="Calibri" w:hAnsi="Calibri" w:cs="Calibri"/>
          <w:b/>
          <w:bCs/>
          <w:color w:val="FF0000"/>
          <w:sz w:val="2"/>
        </w:rPr>
      </w:pPr>
    </w:p>
    <w:p w:rsidR="007E5574" w:rsidRPr="00A45EAA" w:rsidRDefault="007E5574"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COMPUTER HARDWARE &amp; NETWORK MAINTANANCE - </w:t>
      </w:r>
      <w:r w:rsidRPr="00A45EAA">
        <w:t>Computer System Hardware Analyst/Hardware Engineer; analyses data processing requirements to plan data processing systems that provide system capabilities required for projected workloads and plans layout and installation of new system or modification of existing system. Confers with Data Processing and Project Managers to obtain information on limitations and capabilities of existing system and capabilities required for data processing projects and projected work load. Data Communication Analyst/Network Administrator; researches, tests, evaluates, and recommends data communications hardware and software: Identifies areas of operation which need upgraded equipment, such as modems, fiber optic cables and telephone wires. Conducts survey to determine user needs. Reads technical manuals and brochures to determine equipment which meets establishment requirements.</w:t>
      </w:r>
    </w:p>
    <w:p w:rsidR="007E5574" w:rsidRPr="00A45EAA" w:rsidRDefault="007E5574" w:rsidP="007E5574">
      <w:pPr>
        <w:pStyle w:val="ListParagraph"/>
        <w:autoSpaceDE w:val="0"/>
        <w:autoSpaceDN w:val="0"/>
        <w:adjustRightInd w:val="0"/>
        <w:ind w:left="360" w:right="4"/>
        <w:jc w:val="both"/>
        <w:rPr>
          <w:rFonts w:ascii="Calibri" w:hAnsi="Calibri" w:cs="Calibri"/>
          <w:b/>
          <w:bCs/>
          <w:color w:val="FF0000"/>
          <w:sz w:val="24"/>
          <w:szCs w:val="24"/>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COMMERCIAL ART</w:t>
      </w:r>
      <w:r w:rsidR="0045771E" w:rsidRPr="00A45EAA">
        <w:rPr>
          <w:rFonts w:ascii="Calibri" w:hAnsi="Calibri" w:cs="Calibri"/>
          <w:b/>
          <w:bCs/>
          <w:color w:val="FF0000"/>
        </w:rPr>
        <w:t>(SCVT DESIGNATED TRADE)</w:t>
      </w:r>
      <w:r w:rsidRPr="00A45EAA">
        <w:rPr>
          <w:rFonts w:ascii="Calibri" w:hAnsi="Calibri" w:cs="Calibri"/>
          <w:b/>
          <w:bCs/>
          <w:color w:val="FF0000"/>
        </w:rPr>
        <w:t xml:space="preserve"> - </w:t>
      </w:r>
      <w:r w:rsidRPr="00A45EAA">
        <w:rPr>
          <w:rFonts w:ascii="Calibri" w:hAnsi="Calibri" w:cs="Calibri"/>
          <w:color w:val="000000"/>
        </w:rPr>
        <w:t xml:space="preserve">The course aims at developing creative abilities, artistic skills and understanding of human psychology in respect of preparation of advertising designs and broadly covers basic design, letter inland typography, press layout, illustration, sketching, poster design and study of life, nature and objects. The trainees in Commercial Art can work as commercial artists/ </w:t>
      </w:r>
      <w:r w:rsidR="00FF0AAE" w:rsidRPr="00A45EAA">
        <w:rPr>
          <w:rFonts w:ascii="Calibri" w:hAnsi="Calibri" w:cs="Calibri"/>
          <w:color w:val="000000"/>
        </w:rPr>
        <w:t>visualizes</w:t>
      </w:r>
      <w:r w:rsidRPr="00A45EAA">
        <w:rPr>
          <w:rFonts w:ascii="Calibri" w:hAnsi="Calibri" w:cs="Calibri"/>
          <w:color w:val="000000"/>
        </w:rPr>
        <w:t xml:space="preserve"> in advertising agencies or in government organizations, as an Artist with a publishing/newspaper house and also as Art and Craft Teacher in teaching institutes. They can also work as Graphic Designer in TV and film industry and as </w:t>
      </w:r>
      <w:r w:rsidR="00455139" w:rsidRPr="00A45EAA">
        <w:rPr>
          <w:rFonts w:ascii="Calibri" w:hAnsi="Calibri" w:cs="Calibri"/>
          <w:color w:val="000000"/>
        </w:rPr>
        <w:t>an Artist in the computer field.</w:t>
      </w:r>
    </w:p>
    <w:p w:rsidR="00455139" w:rsidRPr="00A45EAA" w:rsidRDefault="00455139" w:rsidP="00455139">
      <w:pPr>
        <w:pStyle w:val="ListParagraph"/>
        <w:autoSpaceDE w:val="0"/>
        <w:autoSpaceDN w:val="0"/>
        <w:adjustRightInd w:val="0"/>
        <w:ind w:left="360" w:right="4"/>
        <w:jc w:val="both"/>
        <w:rPr>
          <w:rFonts w:ascii="Calibri" w:hAnsi="Calibri" w:cs="Calibri"/>
          <w:b/>
          <w:bCs/>
          <w:color w:val="FF0000"/>
          <w:sz w:val="24"/>
          <w:szCs w:val="24"/>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lastRenderedPageBreak/>
        <w:t xml:space="preserve">COMPUTER OPERATOR &amp; PROGRAMMING ASSISTANT (COPA) - </w:t>
      </w:r>
      <w:r w:rsidR="003A5981" w:rsidRPr="00A45EAA">
        <w:t>Computer Operator operates computer and peripheral equipment to process business, scientific, engineering, or other data, according to operating instructions. Enters commands, using keyboard of computer terminal, and presses buttons and flips switches on computer and peripheral equipment, such as tape drive, printer, data communications equipment, and plotter, to integrate and operate equipment, following operating instructions and schedule. Loads peripheral equipment with selected materials, such as tapes and printer paper for operating runs, or oversees loading of peripheral equipment by Peripheral Equipment Operators. Enters commands to clear computer system and start operation, using keyboard of computer terminal. Observes peripheral equipment and error messages displayed on monitor of terminal to detect faulty output or machine stoppage. Enters commands to correct error or stoppage and resume operations. Notifies supervisor of errors or equipment stoppage. Clears equipment at end of operating run and reviews schedule to determine next assignment. Records problems which occurred, such as down time, and actions taken.</w:t>
      </w:r>
      <w:r w:rsidR="00DB28A1">
        <w:t xml:space="preserve"> </w:t>
      </w:r>
      <w:r w:rsidR="003A5981" w:rsidRPr="00A45EAA">
        <w:t>May answer telephone calls to assist computer users encountering problem.</w:t>
      </w:r>
      <w:r w:rsidR="00DB28A1">
        <w:t xml:space="preserve"> </w:t>
      </w:r>
      <w:r w:rsidR="003A5981" w:rsidRPr="00A45EAA">
        <w:t>May assist workers in classifying, cataloguing, and maintaining tapes.</w:t>
      </w:r>
      <w:r w:rsidR="00DB28A1">
        <w:t xml:space="preserve"> </w:t>
      </w:r>
      <w:r w:rsidR="003A5981" w:rsidRPr="00A45EAA">
        <w:t>Programming Assistant installs, maintains and updates computer programs by making minor changes and adjustments to them under the guidance of computing professionals. Maintains and updates documents of computer programs and installations. Applies knowledge of principles and practices in the area of programming and computing in order to identify and solve problems arising in the course of their work. They may receive guidance from managers or professionals. M</w:t>
      </w:r>
      <w:r w:rsidR="00455139" w:rsidRPr="00A45EAA">
        <w:t>ay supervise other workers also.</w:t>
      </w:r>
    </w:p>
    <w:p w:rsidR="00455139" w:rsidRPr="00A45EAA" w:rsidRDefault="00455139" w:rsidP="00455139">
      <w:pPr>
        <w:pStyle w:val="ListParagraph"/>
        <w:autoSpaceDE w:val="0"/>
        <w:autoSpaceDN w:val="0"/>
        <w:adjustRightInd w:val="0"/>
        <w:ind w:left="360" w:right="4"/>
        <w:jc w:val="both"/>
        <w:rPr>
          <w:rFonts w:ascii="Calibri" w:hAnsi="Calibri" w:cs="Calibri"/>
          <w:b/>
          <w:bCs/>
          <w:color w:val="FF0000"/>
          <w:sz w:val="24"/>
          <w:szCs w:val="24"/>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 xml:space="preserve">FOOD PRODUCTION (GENERAL) - </w:t>
      </w:r>
      <w:r w:rsidR="00C53D45" w:rsidRPr="00A45EAA">
        <w:t>Cook, Institutional; prepares, seasons and cooks soups, meats, vegetables, desserts and other foodstuff for consumption in hotels, restaurants and other establishments. Fries, boils, broils, roasts or steams vegetables, meats, fish and other food to prepare dishes listed on menu and prepare salads, sandwiches, cakes, fruit juices and other cold foods. Supervises dish washing and preparing of vegetables and other foodstuff for cooking. May specialize in preparing a particular cuisine such as Indian/Chinese/Continental or specialize in Garde manger/bakery and be designated accordingly.</w:t>
      </w:r>
      <w:r w:rsidR="00DB28A1">
        <w:t xml:space="preserve"> </w:t>
      </w:r>
      <w:r w:rsidR="00C53D45" w:rsidRPr="00A45EAA">
        <w:t>Cook, Domestic; prepares and cooks meals in private households. Plans menu according to own judgment or employer’s instructions and prepares soup, salad, breads, lentil, vegetables and meats.</w:t>
      </w:r>
      <w:r w:rsidR="00DB28A1">
        <w:t xml:space="preserve"> </w:t>
      </w:r>
      <w:r w:rsidR="00C53D45" w:rsidRPr="00A45EAA">
        <w:t>Cook, Ship Cook, Ship on board ship. Plans menu taking account of foods in season and local availability.</w:t>
      </w:r>
      <w:r w:rsidR="00DB28A1">
        <w:t xml:space="preserve"> </w:t>
      </w:r>
      <w:r w:rsidR="00C53D45" w:rsidRPr="00A45EAA">
        <w:t>Cooks, Other; prepare special food or dishes in private households or public eating places and include cooks not elsewhere classified, such as SWEET MASTER plans and prepares general and special sweet dishes, in hotels, restaurants and other such establishments. DIET COOK prepares special diets for people under medical restriction. TEA AND COFFEE MAKER brews and prepares beverages like coffee and tea in hotels, clubs or similar establishments and ensures proper cleanliness of stall.</w:t>
      </w:r>
    </w:p>
    <w:p w:rsidR="00455139" w:rsidRPr="00A45EAA" w:rsidRDefault="00455139" w:rsidP="00455139">
      <w:pPr>
        <w:pStyle w:val="ListParagraph"/>
        <w:autoSpaceDE w:val="0"/>
        <w:autoSpaceDN w:val="0"/>
        <w:adjustRightInd w:val="0"/>
        <w:ind w:left="360" w:right="4"/>
        <w:jc w:val="both"/>
        <w:rPr>
          <w:rFonts w:ascii="Calibri" w:hAnsi="Calibri" w:cs="Calibri"/>
          <w:b/>
          <w:bCs/>
          <w:color w:val="FF0000"/>
          <w:sz w:val="24"/>
          <w:szCs w:val="24"/>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 xml:space="preserve">SEWING TECHNOLOGY - </w:t>
      </w:r>
      <w:r w:rsidR="00E57A62" w:rsidRPr="00A45EAA">
        <w:t>This course is meant for the candidates who aspire to become Sewing Machine operator, Assistant to Designer, Assistant worker in Boutique, Assistant to Sample Garment Designer and Assistant to Garment Sample Coordinator</w:t>
      </w:r>
      <w:r w:rsidR="00455139" w:rsidRPr="00A45EAA">
        <w:t>.</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 xml:space="preserve">DESKTOP PUBLISHING OPERATOR - </w:t>
      </w:r>
      <w:r w:rsidR="00FA3E51" w:rsidRPr="00A45EAA">
        <w:t>Desktop Publishing Operator lays out pages, selects size and style of type, and enters text and graphics into computer to produce printed materials, such as advertisements, brochures, newsletters, and forms, applying knowledge of graphic art techniques and typesetting and using computer: Reviews layout and customer order. Enters text into computer, using input device such as mouse, keyboard, scanner, or modem.</w:t>
      </w:r>
      <w:r w:rsidR="00DB28A1">
        <w:t xml:space="preserve"> </w:t>
      </w:r>
      <w:r w:rsidR="00FA3E51" w:rsidRPr="00A45EAA">
        <w:t xml:space="preserve">Scans artwork, using optical scanner which changes image into computer-readable form. Enters commands to position text and illustrations on page grid of computer monitor. Creates spaces between letters, columns, and lines, applying knowledge of typesetting, and enters commands, using input device. Arranges page </w:t>
      </w:r>
      <w:r w:rsidR="00FA3E51" w:rsidRPr="00A45EAA">
        <w:lastRenderedPageBreak/>
        <w:t>according to aesthetic standards, layout specifications of Graphic Designer, and applying knowledge of layout and computer software. Prints paper or film copies of completed material. May alter illustration to enlarge, reduce, or clarify image. May operate automatic film developer to process photographs. May assemble artwork into paste-up a</w:t>
      </w:r>
      <w:r w:rsidR="00455139" w:rsidRPr="00A45EAA">
        <w:t>nd perform key lining manually.</w:t>
      </w:r>
    </w:p>
    <w:p w:rsidR="00455139" w:rsidRPr="00A45EAA" w:rsidRDefault="00455139" w:rsidP="00455139">
      <w:pPr>
        <w:pStyle w:val="ListParagraph"/>
        <w:autoSpaceDE w:val="0"/>
        <w:autoSpaceDN w:val="0"/>
        <w:adjustRightInd w:val="0"/>
        <w:ind w:left="360" w:right="4"/>
        <w:jc w:val="both"/>
        <w:rPr>
          <w:rFonts w:ascii="Calibri" w:hAnsi="Calibri" w:cs="Calibri"/>
          <w:b/>
          <w:bCs/>
          <w:color w:val="FF0000"/>
          <w:sz w:val="24"/>
          <w:szCs w:val="24"/>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 xml:space="preserve">DIGITAL PHOTOGRAPHER - </w:t>
      </w:r>
      <w:r w:rsidR="005F190C" w:rsidRPr="00A45EAA">
        <w:t xml:space="preserve">Digital </w:t>
      </w:r>
      <w:r w:rsidR="00A3412D" w:rsidRPr="00A45EAA">
        <w:t>Photographer takes</w:t>
      </w:r>
      <w:r w:rsidR="005F190C" w:rsidRPr="00A45EAA">
        <w:t xml:space="preserve"> photograph of persons, places, or other subjects, using various kinds of photographic equipment. Measures day light using exposing meter or arranges artificial lighting and holds or places camera at desired angle and distance from subject to be photographed. Focuses lens and adjusts lens opening and exposure time. Loads camera with film or plate. Presses lever to open lens shutter and exposes film or plate by pressing lever, allowing time, if for publication. Supplies series of pictures on selected topics, for writing feature articles in magazines. May develop films and print copies. Photographers and Image and Sound Recording Equipment Operators, Other take photographs of persons, places and objects and record sound for different purposes and include Photographers, Image and Sound Recording Equipment Operators not elsewhere classified.</w:t>
      </w:r>
      <w:r w:rsidR="00EA2399" w:rsidRPr="00A45EAA">
        <w:t xml:space="preserve"> Photographer News; or Press Photographer photographs news events, persons or objects for use in news-papers, magazines and other publications.</w:t>
      </w:r>
      <w:r w:rsidR="00DB28A1">
        <w:t xml:space="preserve"> </w:t>
      </w:r>
      <w:r w:rsidR="00EA2399" w:rsidRPr="00A45EAA">
        <w:t>Photographer, Aerial; photographs objects, places and areas of vital importance from aeroplanes in flight, for use in surveys, planning, development and other scientific and military purposes.</w:t>
      </w:r>
      <w:r w:rsidR="00DB28A1">
        <w:t xml:space="preserve"> </w:t>
      </w:r>
      <w:r w:rsidR="00EA2399" w:rsidRPr="00A45EAA">
        <w:t>Digital photographical institutions; it will provide the familiarization with the institution, its importance of trade training &amp; professional use of Digital camera into different types of uses into variety of interests of the Govt. and public sectors.</w:t>
      </w:r>
    </w:p>
    <w:p w:rsidR="00455139" w:rsidRPr="00A45EAA" w:rsidRDefault="00455139" w:rsidP="00455139">
      <w:pPr>
        <w:pStyle w:val="ListParagraph"/>
        <w:autoSpaceDE w:val="0"/>
        <w:autoSpaceDN w:val="0"/>
        <w:adjustRightInd w:val="0"/>
        <w:ind w:left="360" w:right="4"/>
        <w:jc w:val="both"/>
        <w:rPr>
          <w:rFonts w:ascii="Calibri" w:hAnsi="Calibri" w:cs="Calibri"/>
          <w:b/>
          <w:bCs/>
          <w:color w:val="FF0000"/>
          <w:sz w:val="24"/>
          <w:szCs w:val="24"/>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 xml:space="preserve">FASHION DESIGN &amp; TECHNOLOGY - </w:t>
      </w:r>
      <w:r w:rsidR="00632BA7" w:rsidRPr="00A45EAA">
        <w:t>Designer; Pattern Maker (Garments) develops, designs and makes pattern for new styles of men's, women's and children's garments. Studies existing styles, develops new ideas and draws out full scale drawing of garments on paper. Marks and cuts out paper patterns of different parts of garments. Gets cloth cut according to paper patterns and gets sample garment stitched as required. Tries garment on model and makes changes in pattern, if necessary. May make specifica</w:t>
      </w:r>
      <w:r w:rsidR="00455139" w:rsidRPr="00A45EAA">
        <w:t>tions and supervise production.</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 xml:space="preserve">HEALTH SANITARY INSPECTOR - </w:t>
      </w:r>
      <w:r w:rsidR="001C795F" w:rsidRPr="00A45EAA">
        <w:t xml:space="preserve">Sanitary Inspector; Health Assistant takes measures to maintain and improve standard of public health in the specified area. Inspects houses, shops, factories, entertainment places, </w:t>
      </w:r>
      <w:r w:rsidR="00FF0AAE" w:rsidRPr="00A45EAA">
        <w:t>bazars</w:t>
      </w:r>
      <w:r w:rsidR="001C795F" w:rsidRPr="00A45EAA">
        <w:t>, drains, night soil depots, rubbish depots, latrines, burial and cremation ground, etc., and undertakes public health activities such as disinfections, anti-malarial and anti-epidemic measures. Inspects hotels, restaurants, etc. to ensure that food and edibles sold are fit for public consumption.</w:t>
      </w:r>
      <w:r w:rsidR="00DB28A1">
        <w:t xml:space="preserve"> </w:t>
      </w:r>
      <w:r w:rsidR="001C795F" w:rsidRPr="00A45EAA">
        <w:t xml:space="preserve">Attends to complaints regarding sanitation. Reports outbreak of infectious diseases to authorities and takes preventive measures. Attends courts for prosecution of individuals violating sanitation and public health regulations and performs inoculation work. Controls and supervises work of Sanitary Darogas. May maintain accounts and </w:t>
      </w:r>
      <w:r w:rsidR="00F61809" w:rsidRPr="00A45EAA">
        <w:t>correspondence</w:t>
      </w:r>
      <w:r w:rsidR="001C795F" w:rsidRPr="00A45EAA">
        <w:t xml:space="preserve"> compile figures of births and deaths in his jurisdiction and may investigate causes of death. May be designated as Disinfecting Inspector, Food Inspector, Slaughter House Inspector, Mosquito Inspector, etc. according to nature of work performed.</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ind w:left="360" w:right="4"/>
        <w:jc w:val="both"/>
        <w:rPr>
          <w:rFonts w:ascii="Calibri" w:hAnsi="Calibri" w:cs="Calibri"/>
          <w:b/>
          <w:bCs/>
          <w:color w:val="FF0000"/>
          <w:sz w:val="24"/>
          <w:szCs w:val="24"/>
        </w:rPr>
      </w:pPr>
      <w:r w:rsidRPr="00A45EAA">
        <w:rPr>
          <w:rFonts w:ascii="Calibri" w:hAnsi="Calibri" w:cs="Calibri"/>
          <w:b/>
          <w:bCs/>
          <w:color w:val="FF0000"/>
        </w:rPr>
        <w:t>BASIC COSMETOLOGY-</w:t>
      </w:r>
      <w:r w:rsidR="00046968" w:rsidRPr="00A45EAA">
        <w:t xml:space="preserve">A Cosmetologist job role provides various types of beauty services, aware of the Beauty therapy, Health and hygiene, Safety &amp; needs to be knowledgeable about beauty products. They must able to perform Basic Epilation, Manicure, Pedicure, Facial Treatments, Haircuts, Hair Styles, Hair Coloring, Straightening, Rebinding &amp; Hair treatments. They are also able to demonstrate different types of makeup &amp; basic corrective makeup. A cosmetologist must be able to perform and demonstrate Yogasana&amp; Meditation in order to remain fit &amp; active for long working hours as they </w:t>
      </w:r>
      <w:r w:rsidR="00046968" w:rsidRPr="00A45EAA">
        <w:lastRenderedPageBreak/>
        <w:t xml:space="preserve">have to work under </w:t>
      </w:r>
      <w:r w:rsidR="00560A54" w:rsidRPr="00A45EAA">
        <w:t>pressure,</w:t>
      </w:r>
      <w:r w:rsidR="00046968" w:rsidRPr="00A45EAA">
        <w:t xml:space="preserve"> be polite &amp; patient. &amp; recommend the asana to clients having common </w:t>
      </w:r>
      <w:r w:rsidR="00560A54" w:rsidRPr="00A45EAA">
        <w:t xml:space="preserve">ailments. </w:t>
      </w:r>
      <w:r w:rsidR="00046968" w:rsidRPr="00A45EAA">
        <w:t xml:space="preserve">Demonstrate the operation of Beauty &amp; Hair </w:t>
      </w:r>
      <w:r w:rsidR="00DA757B" w:rsidRPr="00A45EAA">
        <w:t>Equipment</w:t>
      </w:r>
      <w:r w:rsidR="00046968" w:rsidRPr="00A45EAA">
        <w:t>.</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DRESS MAKING -</w:t>
      </w:r>
      <w:r w:rsidRPr="00A45EAA">
        <w:rPr>
          <w:rFonts w:ascii="Calibri" w:hAnsi="Calibri" w:cs="Calibri"/>
          <w:color w:val="000000"/>
        </w:rPr>
        <w:t xml:space="preserve">This Trade broadly covers knowledge on stitching garments of male, Female &amp; children both Indian &amp; Western designs. </w:t>
      </w:r>
      <w:r w:rsidR="00FC73E8" w:rsidRPr="00A45EAA">
        <w:t>Dress Ma</w:t>
      </w:r>
      <w:r w:rsidR="00F61809">
        <w:t xml:space="preserve">ker stitches together parts of </w:t>
      </w:r>
      <w:r w:rsidR="00FC73E8" w:rsidRPr="00A45EAA">
        <w:t>garments such as dresses, blouses, jumpers, brassieres, pant, coat, shirts etc., according to instructions of Master Cutter. Stitches together parts by hand and machine. Inserts inner material, makes embroidery work, button-holes, etc., and attaches lining, lace, button, etc. Carries out alteration as directed. May press garments and supervise work of Sewer, Hand.</w:t>
      </w:r>
    </w:p>
    <w:p w:rsidR="00455139" w:rsidRPr="00A45EAA" w:rsidRDefault="00455139" w:rsidP="00455139">
      <w:pPr>
        <w:pStyle w:val="ListParagraph"/>
        <w:rPr>
          <w:rFonts w:ascii="Calibri" w:hAnsi="Calibri" w:cs="Calibri"/>
          <w:b/>
          <w:bCs/>
          <w:color w:val="FF0000"/>
        </w:rPr>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 xml:space="preserve">STENOGRAPHY &amp; SECRETARIAL ASSISTANT (ENGLISH/HINDI) - </w:t>
      </w:r>
      <w:r w:rsidR="00A10C9B" w:rsidRPr="00A45EAA">
        <w:t>Trade involves taking dictation in shorthand and reproduces it on paper using computer and performs various other clerical duties to assist superiors. Maintain a good mannerism and profe</w:t>
      </w:r>
      <w:r w:rsidR="00455139" w:rsidRPr="00A45EAA">
        <w:t>ssional approach with the boss.</w:t>
      </w:r>
    </w:p>
    <w:p w:rsidR="00455139" w:rsidRPr="00A45EAA" w:rsidRDefault="00455139" w:rsidP="00455139">
      <w:pPr>
        <w:pStyle w:val="ListParagraph"/>
        <w:rPr>
          <w:rFonts w:ascii="Calibri" w:hAnsi="Calibri" w:cs="Calibri"/>
          <w:b/>
          <w:bCs/>
          <w:color w:val="FF0000"/>
        </w:rPr>
      </w:pPr>
    </w:p>
    <w:p w:rsidR="00455139" w:rsidRPr="00A45EAA" w:rsidRDefault="006A7187"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SECRETARIAL PRACTICE (ENGLISH):</w:t>
      </w:r>
      <w:r w:rsidR="00ED63E5">
        <w:rPr>
          <w:rFonts w:ascii="Calibri" w:hAnsi="Calibri" w:cs="Calibri"/>
          <w:b/>
          <w:bCs/>
          <w:color w:val="FF0000"/>
        </w:rPr>
        <w:t xml:space="preserve"> </w:t>
      </w:r>
      <w:r w:rsidRPr="00A45EAA">
        <w:t>Perform routine clerical and administrative functions such as drafting correspondence, scheduling appointments, organizing and maintaining paper and electronic files, or providing information to callers</w:t>
      </w:r>
      <w:r w:rsidR="00455139" w:rsidRPr="00A45EAA">
        <w:t>.</w:t>
      </w:r>
    </w:p>
    <w:p w:rsidR="00455139" w:rsidRPr="00A45EAA" w:rsidRDefault="00455139" w:rsidP="00455139">
      <w:pPr>
        <w:pStyle w:val="ListParagraph"/>
        <w:rPr>
          <w:rFonts w:ascii="Calibri" w:hAnsi="Calibri" w:cs="Calibri"/>
          <w:b/>
          <w:bCs/>
          <w:color w:val="FF0000"/>
        </w:rPr>
      </w:pPr>
    </w:p>
    <w:p w:rsidR="00455139" w:rsidRPr="00A45EAA" w:rsidRDefault="00934752"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FOOD AND BEVERAGES SERVICE ASSISTANT:</w:t>
      </w:r>
      <w:r w:rsidR="00ED63E5">
        <w:rPr>
          <w:rFonts w:ascii="Calibri" w:hAnsi="Calibri" w:cs="Calibri"/>
          <w:b/>
          <w:bCs/>
          <w:color w:val="FF0000"/>
        </w:rPr>
        <w:t xml:space="preserve"> </w:t>
      </w:r>
      <w:r w:rsidR="00680CF6" w:rsidRPr="00A45EAA">
        <w:rPr>
          <w:rFonts w:ascii="Calibri" w:hAnsi="Calibri" w:cs="Calibri"/>
        </w:rPr>
        <w:t>Steward, Hotel; supervises work of Dining Room Waiters Pantry Man and Room Service Waiter and ensures that guests are served promptly and courteously in dining room. Receives customers in dining hall and escorts them to tables and obtains orders from customers and ensures that food is served promptly by Waiters. Visits rooms, halls and other areas to ensure that they are kept clean and tidy. Ensures that glass, china and silver wares are in good order. Prepares dining halls for banquets and special occasions by decorating them with flower vases and arranging tables and chairs in pleasing fashions. Keeps record of any breakage of crockery or loss of cutlery. May keep kitchen equipment, crockery, cutlery etc., under his charge and issue them as needed. May purchase food supplies and kitchen equipment and check them for quality and quantity. May supervise storage and issue of supplies Waiter, Institutional/Food and Beverage Service-Steward: Bearer (Institutional) serves food, snacks, beverages to customers, guests in hotels, bars, and restaurants. Prepares table with clean linen, condiments containers, glasses, menu-card and obtains orders from customers Collects food, beverages, snacks etc., from kitchen according to customers' orders from Pantry Man and serves them. Waits on customers periodically for additional requirements, of food etc Removes used plates, cups, saucers from table and presents bill to customers and collects cash and hands it to Cashier. Is designated as WAITER (dining room) if employed in serving food in dining rooms and LOUNGE WAITER if engaged for serving beverages and snacks in lounge</w:t>
      </w:r>
      <w:r w:rsidR="00D653CB" w:rsidRPr="00A45EAA">
        <w:rPr>
          <w:rFonts w:ascii="Calibri" w:hAnsi="Calibri" w:cs="Calibri"/>
        </w:rPr>
        <w:t>.</w:t>
      </w:r>
    </w:p>
    <w:p w:rsidR="00455139" w:rsidRPr="00A45EAA" w:rsidRDefault="00455139" w:rsidP="00455139">
      <w:pPr>
        <w:pStyle w:val="ListParagraph"/>
        <w:autoSpaceDE w:val="0"/>
        <w:autoSpaceDN w:val="0"/>
        <w:adjustRightInd w:val="0"/>
        <w:ind w:left="360" w:right="4"/>
        <w:jc w:val="both"/>
      </w:pPr>
    </w:p>
    <w:p w:rsidR="00455139"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TEXTILE DESIGNING</w:t>
      </w:r>
      <w:r w:rsidR="00FF0AAE" w:rsidRPr="00A45EAA">
        <w:rPr>
          <w:rFonts w:ascii="Calibri" w:hAnsi="Calibri" w:cs="Calibri"/>
          <w:b/>
          <w:bCs/>
          <w:color w:val="FF0000"/>
        </w:rPr>
        <w:t xml:space="preserve"> (SCVT </w:t>
      </w:r>
      <w:r w:rsidR="00476BCC" w:rsidRPr="00A45EAA">
        <w:rPr>
          <w:rFonts w:ascii="Calibri" w:hAnsi="Calibri" w:cs="Calibri"/>
          <w:b/>
          <w:bCs/>
          <w:color w:val="FF0000"/>
        </w:rPr>
        <w:t>DESIGNATED TRADE)</w:t>
      </w:r>
      <w:r w:rsidRPr="00A45EAA">
        <w:rPr>
          <w:rFonts w:ascii="Calibri" w:hAnsi="Calibri" w:cs="Calibri"/>
          <w:b/>
          <w:bCs/>
          <w:color w:val="FF0000"/>
        </w:rPr>
        <w:t xml:space="preserve"> -</w:t>
      </w:r>
      <w:r w:rsidRPr="00A45EAA">
        <w:rPr>
          <w:rFonts w:ascii="Calibri" w:hAnsi="Calibri" w:cs="Calibri"/>
        </w:rPr>
        <w:t>The trade broadly covers the topics on different variety of fabrics and their structures, design, bleaching, dying, block printing, screen making &amp; printing, traditional Indian designs and basic design of weaving etc. On successful completion, the trainees can be absorbed with leading</w:t>
      </w:r>
      <w:r w:rsidRPr="00A45EAA">
        <w:rPr>
          <w:rFonts w:ascii="Calibri" w:hAnsi="Calibri" w:cs="Calibri"/>
          <w:color w:val="000000"/>
        </w:rPr>
        <w:t xml:space="preserve"> garment manufactures, textile designers etc. in both India &amp; abroad.</w:t>
      </w:r>
    </w:p>
    <w:p w:rsidR="00455139" w:rsidRPr="00A45EAA" w:rsidRDefault="00455139" w:rsidP="00455139">
      <w:pPr>
        <w:pStyle w:val="ListParagraph"/>
        <w:rPr>
          <w:rFonts w:ascii="Calibri" w:hAnsi="Calibri" w:cs="Calibri"/>
          <w:b/>
          <w:bCs/>
          <w:color w:val="FF0000"/>
        </w:rPr>
      </w:pPr>
    </w:p>
    <w:p w:rsidR="00380C10" w:rsidRPr="00A45EAA" w:rsidRDefault="00380C10" w:rsidP="000A605D">
      <w:pPr>
        <w:pStyle w:val="ListParagraph"/>
        <w:numPr>
          <w:ilvl w:val="0"/>
          <w:numId w:val="42"/>
        </w:numPr>
        <w:autoSpaceDE w:val="0"/>
        <w:autoSpaceDN w:val="0"/>
        <w:adjustRightInd w:val="0"/>
        <w:ind w:left="360" w:right="4"/>
        <w:jc w:val="both"/>
      </w:pPr>
      <w:r w:rsidRPr="00A45EAA">
        <w:rPr>
          <w:rFonts w:ascii="Calibri" w:hAnsi="Calibri" w:cs="Calibri"/>
          <w:b/>
          <w:bCs/>
          <w:color w:val="FF0000"/>
        </w:rPr>
        <w:t>SURFACE ORNAMENTATION TECHNIQUES (EMBROIDERY)</w:t>
      </w:r>
      <w:r w:rsidR="00BD4D5B" w:rsidRPr="00A45EAA">
        <w:rPr>
          <w:rFonts w:ascii="Calibri" w:hAnsi="Calibri" w:cs="Calibri"/>
          <w:b/>
          <w:bCs/>
          <w:color w:val="FF0000"/>
        </w:rPr>
        <w:t>:</w:t>
      </w:r>
      <w:r w:rsidR="003A3C93" w:rsidRPr="00A45EAA">
        <w:t>This course is meant for the candidates who aspire to become Tracing experts, Hand Embroider, Zig-Zag Machine Operator, Aari Embroider, Motif Maker, Entrepreneur&amp; Design Coordinate to Fashion Designer.</w:t>
      </w:r>
    </w:p>
    <w:p w:rsidR="004B141C" w:rsidRPr="00A45EAA" w:rsidRDefault="004B141C">
      <w:pPr>
        <w:spacing w:after="0" w:line="240" w:lineRule="auto"/>
        <w:rPr>
          <w:rFonts w:ascii="Calibri" w:hAnsi="Calibri" w:cs="Calibri"/>
          <w:color w:val="000000"/>
        </w:rPr>
      </w:pPr>
      <w:r w:rsidRPr="00A45EAA">
        <w:rPr>
          <w:rFonts w:ascii="Calibri" w:hAnsi="Calibri" w:cs="Calibri"/>
          <w:color w:val="000000"/>
        </w:rPr>
        <w:br w:type="page"/>
      </w:r>
    </w:p>
    <w:p w:rsidR="0038785E" w:rsidRPr="00A45EAA" w:rsidRDefault="0038785E" w:rsidP="0038785E">
      <w:pPr>
        <w:pStyle w:val="Style1"/>
        <w:ind w:left="90" w:right="310"/>
        <w:rPr>
          <w:sz w:val="24"/>
          <w:szCs w:val="24"/>
        </w:rPr>
      </w:pPr>
      <w:r w:rsidRPr="00A45EAA">
        <w:rPr>
          <w:sz w:val="24"/>
          <w:szCs w:val="24"/>
        </w:rPr>
        <w:lastRenderedPageBreak/>
        <w:t>PROVISION OF LATERAL ENTRY SCHEME FOR ADMISSION IN DELHI POLYTECHNICS AND B.VOC</w:t>
      </w:r>
    </w:p>
    <w:p w:rsidR="0038785E" w:rsidRPr="00A45EAA" w:rsidRDefault="0038785E" w:rsidP="0038785E">
      <w:pPr>
        <w:pStyle w:val="NoSpacing"/>
        <w:ind w:left="90"/>
        <w:jc w:val="both"/>
        <w:rPr>
          <w:rFonts w:ascii="Calibri" w:hAnsi="Calibri" w:cs="Calibri"/>
        </w:rPr>
      </w:pPr>
      <w:r w:rsidRPr="00A45EAA">
        <w:rPr>
          <w:color w:val="009999"/>
        </w:rPr>
        <w:br/>
      </w:r>
      <w:r w:rsidRPr="00A45EAA">
        <w:rPr>
          <w:sz w:val="24"/>
          <w:szCs w:val="24"/>
        </w:rPr>
        <w:t>LATERAL ENTRY SCHEME:</w:t>
      </w:r>
      <w:r w:rsidR="00ED63E5">
        <w:rPr>
          <w:sz w:val="24"/>
          <w:szCs w:val="24"/>
        </w:rPr>
        <w:t xml:space="preserve"> </w:t>
      </w:r>
      <w:r w:rsidRPr="00A45EAA">
        <w:rPr>
          <w:rFonts w:ascii="Calibri" w:hAnsi="Calibri" w:cs="Calibri"/>
        </w:rPr>
        <w:t xml:space="preserve">According to the AICTE, provision of lateral entry in Institute of Technology (Formally known as Polytechnics) exists only for those Engineering Trades of ITI that have entry qualification of class 10th and are of two years (4 Sem.) duration. However, ITI pass outs of trades for which the entry </w:t>
      </w:r>
      <w:r w:rsidR="009D272D" w:rsidRPr="00A45EAA">
        <w:rPr>
          <w:rFonts w:ascii="Calibri" w:hAnsi="Calibri" w:cs="Calibri"/>
        </w:rPr>
        <w:t>L</w:t>
      </w:r>
      <w:r w:rsidRPr="00A45EAA">
        <w:rPr>
          <w:rFonts w:ascii="Calibri" w:hAnsi="Calibri" w:cs="Calibri"/>
        </w:rPr>
        <w:t xml:space="preserve"> qualification for admission to ITI is 8th pass or the duration of ITI trade is less than Two Year shall not be considered for lateral entry.</w:t>
      </w:r>
    </w:p>
    <w:p w:rsidR="0038785E" w:rsidRPr="00A45EAA" w:rsidRDefault="0038785E" w:rsidP="0038785E">
      <w:pPr>
        <w:pStyle w:val="NoSpacing"/>
        <w:ind w:left="90" w:firstLine="426"/>
        <w:jc w:val="both"/>
        <w:rPr>
          <w:rFonts w:ascii="Calibri" w:hAnsi="Calibri" w:cs="Calibri"/>
        </w:rPr>
      </w:pPr>
    </w:p>
    <w:p w:rsidR="0038785E" w:rsidRPr="00A45EAA" w:rsidRDefault="0038785E" w:rsidP="0038785E">
      <w:pPr>
        <w:pStyle w:val="NoSpacing"/>
        <w:ind w:left="90"/>
        <w:jc w:val="both"/>
        <w:rPr>
          <w:rFonts w:ascii="Calibri" w:hAnsi="Calibri" w:cs="Calibri"/>
        </w:rPr>
      </w:pPr>
      <w:r w:rsidRPr="00A45EAA">
        <w:rPr>
          <w:rFonts w:ascii="Calibri" w:hAnsi="Calibri" w:cs="Calibri"/>
        </w:rPr>
        <w:t>As per guidelines of CET-2018 for admissions in Institute of Technology (Formally known as Polytechnics), the lateral entry of candidates passing out from Industrial Training Institutions located in Delhi &amp; affiliated to NCVT / SCVT is available. These trainees will be eligible for admission in Second Year (Third Semester) of Full-Time Diploma Engineering courses in analogous disciplines against 10% supernumerary seats earmarked for them subject to regulations or guidelines issued by the AICTE or the Government of NCT of Delhi.</w:t>
      </w:r>
    </w:p>
    <w:p w:rsidR="0038785E" w:rsidRPr="00A45EAA" w:rsidRDefault="0038785E" w:rsidP="0038785E">
      <w:pPr>
        <w:pStyle w:val="NoSpacing"/>
        <w:ind w:left="90" w:firstLine="426"/>
        <w:jc w:val="both"/>
        <w:rPr>
          <w:rFonts w:ascii="Calibri" w:hAnsi="Calibri" w:cs="Calibri"/>
          <w:sz w:val="16"/>
          <w:szCs w:val="20"/>
        </w:rPr>
      </w:pPr>
    </w:p>
    <w:p w:rsidR="0038785E" w:rsidRPr="00A45EAA" w:rsidRDefault="0038785E" w:rsidP="0038785E">
      <w:pPr>
        <w:pStyle w:val="NoSpacing"/>
        <w:ind w:left="90"/>
        <w:jc w:val="both"/>
        <w:rPr>
          <w:rFonts w:ascii="Calibri" w:hAnsi="Calibri" w:cs="Calibri"/>
        </w:rPr>
      </w:pPr>
      <w:r w:rsidRPr="00A45EAA">
        <w:rPr>
          <w:rStyle w:val="Heading2Char"/>
        </w:rPr>
        <w:t>Eligibility</w:t>
      </w:r>
      <w:r w:rsidR="00ED63E5">
        <w:rPr>
          <w:rStyle w:val="Heading2Char"/>
        </w:rPr>
        <w:t xml:space="preserve"> </w:t>
      </w:r>
      <w:r w:rsidRPr="00A45EAA">
        <w:rPr>
          <w:rFonts w:ascii="Calibri" w:hAnsi="Calibri" w:cs="Calibri"/>
        </w:rPr>
        <w:t xml:space="preserve">for Lateral Entry to 2nd Year Diploma: 12th Science with Vocational / </w:t>
      </w:r>
      <w:r w:rsidRPr="00A45EAA">
        <w:rPr>
          <w:rFonts w:ascii="Calibri" w:hAnsi="Calibri" w:cs="Calibri"/>
          <w:bCs/>
        </w:rPr>
        <w:t>Technical</w:t>
      </w:r>
      <w:r w:rsidRPr="00A45EAA">
        <w:rPr>
          <w:rFonts w:ascii="Calibri" w:hAnsi="Calibri" w:cs="Calibri"/>
          <w:b/>
          <w:bCs/>
        </w:rPr>
        <w:t xml:space="preserve"> or </w:t>
      </w:r>
      <w:r w:rsidRPr="00A45EAA">
        <w:rPr>
          <w:rFonts w:ascii="Calibri" w:hAnsi="Calibri" w:cs="Calibri"/>
          <w:b/>
          <w:bCs/>
        </w:rPr>
        <w:br/>
        <w:t xml:space="preserve">10th + (2 year ITI) </w:t>
      </w:r>
      <w:r w:rsidRPr="00A45EAA">
        <w:rPr>
          <w:rFonts w:ascii="Calibri" w:hAnsi="Calibri" w:cs="Calibri"/>
        </w:rPr>
        <w:t xml:space="preserve">with appropriate specialization. </w:t>
      </w:r>
    </w:p>
    <w:p w:rsidR="0038785E" w:rsidRPr="00A45EAA" w:rsidRDefault="0038785E" w:rsidP="0038785E">
      <w:pPr>
        <w:pStyle w:val="NoSpacing"/>
        <w:ind w:left="90"/>
        <w:jc w:val="both"/>
        <w:rPr>
          <w:rFonts w:ascii="Calibri" w:hAnsi="Calibri" w:cs="Calibri"/>
          <w:strike/>
        </w:rPr>
      </w:pPr>
      <w:r w:rsidRPr="00A45EAA">
        <w:rPr>
          <w:rFonts w:ascii="Calibri" w:hAnsi="Calibri" w:cs="Calibri"/>
        </w:rPr>
        <w:t xml:space="preserve">Candidates passing 12th Science or 12th Science with Vocational or 12th Science with Technical </w:t>
      </w:r>
      <w:r w:rsidRPr="00A45EAA">
        <w:rPr>
          <w:rFonts w:ascii="Calibri" w:hAnsi="Calibri" w:cs="Calibri"/>
          <w:b/>
        </w:rPr>
        <w:t>or</w:t>
      </w:r>
      <w:r w:rsidRPr="00A45EAA">
        <w:rPr>
          <w:rFonts w:ascii="Calibri" w:hAnsi="Calibri" w:cs="Calibri"/>
        </w:rPr>
        <w:br/>
      </w:r>
      <w:r w:rsidRPr="00A45EAA">
        <w:rPr>
          <w:rFonts w:ascii="Calibri" w:hAnsi="Calibri" w:cs="Calibri"/>
          <w:b/>
          <w:bCs/>
        </w:rPr>
        <w:t>10th + (2 year ITI)</w:t>
      </w:r>
      <w:r w:rsidRPr="00A45EAA">
        <w:rPr>
          <w:rFonts w:ascii="Calibri" w:hAnsi="Calibri" w:cs="Calibri"/>
        </w:rPr>
        <w:t xml:space="preserve"> with appropriate specialization in that order shall be eligible for admission to second year</w:t>
      </w:r>
      <w:r w:rsidR="00ED63E5">
        <w:rPr>
          <w:rFonts w:ascii="Calibri" w:hAnsi="Calibri" w:cs="Calibri"/>
        </w:rPr>
        <w:t xml:space="preserve"> </w:t>
      </w:r>
      <w:r w:rsidRPr="00A45EAA">
        <w:rPr>
          <w:rFonts w:ascii="Calibri" w:hAnsi="Calibri" w:cs="Calibri"/>
        </w:rPr>
        <w:t xml:space="preserve">(Third Semester) Diploma courses of appropriate disciplines. </w:t>
      </w:r>
    </w:p>
    <w:p w:rsidR="0038785E" w:rsidRPr="00A45EAA" w:rsidRDefault="0038785E" w:rsidP="0038785E">
      <w:pPr>
        <w:pStyle w:val="NoSpacing"/>
        <w:ind w:left="90"/>
        <w:rPr>
          <w:rFonts w:ascii="Calibri" w:hAnsi="Calibri" w:cs="Calibri"/>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18"/>
        <w:gridCol w:w="4152"/>
      </w:tblGrid>
      <w:tr w:rsidR="0038785E" w:rsidRPr="00A45EAA" w:rsidTr="003D1D3C">
        <w:trPr>
          <w:trHeight w:val="410"/>
          <w:jc w:val="center"/>
        </w:trPr>
        <w:tc>
          <w:tcPr>
            <w:tcW w:w="8670" w:type="dxa"/>
            <w:gridSpan w:val="2"/>
            <w:shd w:val="clear" w:color="auto" w:fill="FBD4B4"/>
            <w:vAlign w:val="center"/>
          </w:tcPr>
          <w:p w:rsidR="0038785E" w:rsidRPr="00A45EAA" w:rsidRDefault="0038785E" w:rsidP="00541570">
            <w:pPr>
              <w:autoSpaceDE w:val="0"/>
              <w:autoSpaceDN w:val="0"/>
              <w:adjustRightInd w:val="0"/>
              <w:spacing w:after="0" w:line="240" w:lineRule="auto"/>
              <w:ind w:left="90" w:right="310"/>
              <w:jc w:val="center"/>
              <w:rPr>
                <w:rFonts w:ascii="Calibri" w:hAnsi="Calibri" w:cs="Calibri"/>
                <w:b/>
                <w:bCs/>
              </w:rPr>
            </w:pPr>
            <w:r w:rsidRPr="00A45EAA">
              <w:rPr>
                <w:rFonts w:ascii="Calibri" w:hAnsi="Calibri" w:cs="Calibri"/>
                <w:b/>
                <w:bCs/>
              </w:rPr>
              <w:t>ITI Trades which are eligible for Lateral entry admission in Analogous Diplom</w:t>
            </w:r>
            <w:r w:rsidR="00006024" w:rsidRPr="00A45EAA">
              <w:rPr>
                <w:rFonts w:ascii="Calibri" w:hAnsi="Calibri" w:cs="Calibri"/>
                <w:b/>
                <w:bCs/>
              </w:rPr>
              <w:t>a Course’s as per CET Delhi 2019</w:t>
            </w:r>
            <w:r w:rsidRPr="00A45EAA">
              <w:rPr>
                <w:rFonts w:ascii="Calibri" w:hAnsi="Calibri" w:cs="Calibri"/>
                <w:b/>
                <w:bCs/>
              </w:rPr>
              <w:t>.</w:t>
            </w:r>
          </w:p>
        </w:tc>
      </w:tr>
      <w:tr w:rsidR="0038785E" w:rsidRPr="00A45EAA" w:rsidTr="003D1D3C">
        <w:trPr>
          <w:trHeight w:val="208"/>
          <w:jc w:val="center"/>
        </w:trPr>
        <w:tc>
          <w:tcPr>
            <w:tcW w:w="4518" w:type="dxa"/>
            <w:shd w:val="clear" w:color="auto" w:fill="C6D9F1"/>
            <w:vAlign w:val="center"/>
          </w:tcPr>
          <w:p w:rsidR="0038785E" w:rsidRPr="00A45EAA" w:rsidRDefault="0038785E" w:rsidP="00541570">
            <w:pPr>
              <w:autoSpaceDE w:val="0"/>
              <w:autoSpaceDN w:val="0"/>
              <w:adjustRightInd w:val="0"/>
              <w:spacing w:after="0" w:line="240" w:lineRule="auto"/>
              <w:ind w:left="90" w:right="310"/>
              <w:jc w:val="center"/>
              <w:rPr>
                <w:rFonts w:ascii="Calibri" w:hAnsi="Calibri" w:cs="Calibri"/>
                <w:b/>
                <w:bCs/>
              </w:rPr>
            </w:pPr>
            <w:r w:rsidRPr="00A45EAA">
              <w:rPr>
                <w:rFonts w:ascii="Calibri" w:hAnsi="Calibri" w:cs="Calibri"/>
                <w:b/>
                <w:bCs/>
              </w:rPr>
              <w:t>TRADE</w:t>
            </w:r>
          </w:p>
        </w:tc>
        <w:tc>
          <w:tcPr>
            <w:tcW w:w="4152" w:type="dxa"/>
            <w:shd w:val="clear" w:color="auto" w:fill="C6D9F1"/>
            <w:vAlign w:val="center"/>
          </w:tcPr>
          <w:p w:rsidR="0038785E" w:rsidRPr="00A45EAA" w:rsidRDefault="0038785E" w:rsidP="00541570">
            <w:pPr>
              <w:autoSpaceDE w:val="0"/>
              <w:autoSpaceDN w:val="0"/>
              <w:adjustRightInd w:val="0"/>
              <w:spacing w:after="0" w:line="240" w:lineRule="auto"/>
              <w:ind w:left="90" w:right="310"/>
              <w:jc w:val="center"/>
              <w:rPr>
                <w:rFonts w:ascii="Calibri" w:hAnsi="Calibri" w:cs="Calibri"/>
                <w:b/>
                <w:bCs/>
              </w:rPr>
            </w:pPr>
            <w:r w:rsidRPr="00A45EAA">
              <w:rPr>
                <w:rFonts w:ascii="Calibri" w:hAnsi="Calibri" w:cs="Calibri"/>
                <w:b/>
                <w:bCs/>
              </w:rPr>
              <w:t>ANALOGOUS DIPLOMA COURSES</w:t>
            </w:r>
          </w:p>
        </w:tc>
      </w:tr>
      <w:tr w:rsidR="0038785E" w:rsidRPr="00A45EAA" w:rsidTr="003D1D3C">
        <w:trPr>
          <w:trHeight w:val="414"/>
          <w:jc w:val="center"/>
        </w:trPr>
        <w:tc>
          <w:tcPr>
            <w:tcW w:w="4518"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Mechanic Motor Vehicle</w:t>
            </w:r>
          </w:p>
        </w:tc>
        <w:tc>
          <w:tcPr>
            <w:tcW w:w="4152"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Automobile Engineering</w:t>
            </w:r>
          </w:p>
        </w:tc>
      </w:tr>
      <w:tr w:rsidR="0038785E" w:rsidRPr="00A45EAA" w:rsidTr="003D1D3C">
        <w:trPr>
          <w:trHeight w:val="633"/>
          <w:jc w:val="center"/>
        </w:trPr>
        <w:tc>
          <w:tcPr>
            <w:tcW w:w="4518"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Electrician, Instrument Mechanic, Refrigeration &amp; Air-conditioning Mechanic</w:t>
            </w:r>
          </w:p>
        </w:tc>
        <w:tc>
          <w:tcPr>
            <w:tcW w:w="4152"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Electrical Engineering</w:t>
            </w:r>
          </w:p>
        </w:tc>
      </w:tr>
      <w:tr w:rsidR="0038785E" w:rsidRPr="00A45EAA" w:rsidTr="003D1D3C">
        <w:trPr>
          <w:jc w:val="center"/>
        </w:trPr>
        <w:tc>
          <w:tcPr>
            <w:tcW w:w="4518" w:type="dxa"/>
          </w:tcPr>
          <w:p w:rsidR="0038785E" w:rsidRPr="00A45EAA" w:rsidRDefault="0038785E" w:rsidP="00541570">
            <w:pPr>
              <w:autoSpaceDE w:val="0"/>
              <w:autoSpaceDN w:val="0"/>
              <w:adjustRightInd w:val="0"/>
              <w:spacing w:after="0" w:line="240" w:lineRule="auto"/>
              <w:ind w:left="90"/>
              <w:jc w:val="both"/>
              <w:rPr>
                <w:rFonts w:ascii="Calibri" w:hAnsi="Calibri" w:cs="Calibri"/>
              </w:rPr>
            </w:pPr>
            <w:r w:rsidRPr="00A45EAA">
              <w:rPr>
                <w:rFonts w:ascii="Calibri" w:hAnsi="Calibri" w:cs="Calibri"/>
              </w:rPr>
              <w:t>Surveyor, Draughtsman (Civil)</w:t>
            </w:r>
          </w:p>
        </w:tc>
        <w:tc>
          <w:tcPr>
            <w:tcW w:w="4152"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Civil Engineering, Civil Engineering (Construction Technology), Architectural Assistantship, Civil Engineering (PHEE)</w:t>
            </w:r>
          </w:p>
        </w:tc>
      </w:tr>
      <w:tr w:rsidR="0038785E" w:rsidRPr="00A45EAA" w:rsidTr="003D1D3C">
        <w:trPr>
          <w:trHeight w:val="1084"/>
          <w:jc w:val="center"/>
        </w:trPr>
        <w:tc>
          <w:tcPr>
            <w:tcW w:w="4518"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 xml:space="preserve"> Instrument Mechanic, Mechanic Medical Electronics, Information Technology &amp; Electronic Maintenance System, Electronics Mechanic.</w:t>
            </w:r>
          </w:p>
        </w:tc>
        <w:tc>
          <w:tcPr>
            <w:tcW w:w="4152"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Electronics &amp; Communication Engineering. Electronics Engineering. (Digital Electronics), Electronics Engineering (Medical Electronics)</w:t>
            </w:r>
          </w:p>
        </w:tc>
      </w:tr>
      <w:tr w:rsidR="0038785E" w:rsidRPr="00A45EAA" w:rsidTr="003D1D3C">
        <w:trPr>
          <w:trHeight w:val="1719"/>
          <w:jc w:val="center"/>
        </w:trPr>
        <w:tc>
          <w:tcPr>
            <w:tcW w:w="4518"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Instrument Mechanic, Ref. &amp; Air-conditioning Mechanic, Draughtsman (Mechanical), Tool and die maker (Press Tools Jigs and Fixtures), Tool &amp; Die Maker (Die &amp;Moulds), Turner, Fitter, Machinist and Machinist Grinder.</w:t>
            </w:r>
          </w:p>
        </w:tc>
        <w:tc>
          <w:tcPr>
            <w:tcW w:w="4152"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Mechanical Engineering, Mechanical Engineering (Maintenance Engineering), Production Engineering.</w:t>
            </w:r>
          </w:p>
        </w:tc>
      </w:tr>
      <w:tr w:rsidR="0038785E" w:rsidRPr="00A45EAA" w:rsidTr="003D1D3C">
        <w:trPr>
          <w:jc w:val="center"/>
        </w:trPr>
        <w:tc>
          <w:tcPr>
            <w:tcW w:w="4518"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lang w:val="nl-NL"/>
              </w:rPr>
            </w:pPr>
            <w:r w:rsidRPr="00A45EAA">
              <w:rPr>
                <w:rFonts w:ascii="Calibri" w:hAnsi="Calibri" w:cs="Calibri"/>
                <w:lang w:val="nl-NL"/>
              </w:rPr>
              <w:t>Tool &amp; Die Maker (Press Tools Jigs &amp; Fixtures) Tool &amp; Die Maker (Die &amp;Moulds)</w:t>
            </w:r>
          </w:p>
        </w:tc>
        <w:tc>
          <w:tcPr>
            <w:tcW w:w="4152" w:type="dxa"/>
          </w:tcPr>
          <w:p w:rsidR="0038785E" w:rsidRPr="00A45EAA" w:rsidRDefault="0038785E" w:rsidP="00541570">
            <w:pPr>
              <w:autoSpaceDE w:val="0"/>
              <w:autoSpaceDN w:val="0"/>
              <w:adjustRightInd w:val="0"/>
              <w:spacing w:after="0" w:line="240" w:lineRule="auto"/>
              <w:ind w:left="90" w:right="310"/>
              <w:jc w:val="both"/>
              <w:rPr>
                <w:rFonts w:ascii="Calibri" w:hAnsi="Calibri" w:cs="Calibri"/>
              </w:rPr>
            </w:pPr>
            <w:r w:rsidRPr="00A45EAA">
              <w:rPr>
                <w:rFonts w:ascii="Calibri" w:hAnsi="Calibri" w:cs="Calibri"/>
              </w:rPr>
              <w:t>Tool &amp; Die Making</w:t>
            </w:r>
          </w:p>
        </w:tc>
      </w:tr>
    </w:tbl>
    <w:p w:rsidR="0038785E" w:rsidRPr="00A45EAA" w:rsidRDefault="0038785E" w:rsidP="0038785E">
      <w:pPr>
        <w:pStyle w:val="NoSpacing"/>
        <w:ind w:left="90"/>
        <w:rPr>
          <w:rFonts w:ascii="Calibri" w:hAnsi="Calibri" w:cs="Calibri"/>
          <w:sz w:val="20"/>
          <w:szCs w:val="20"/>
        </w:rPr>
      </w:pPr>
    </w:p>
    <w:p w:rsidR="0038785E" w:rsidRPr="00A45EAA" w:rsidRDefault="0038785E" w:rsidP="00B16EB5">
      <w:pPr>
        <w:pStyle w:val="NoSpacing"/>
        <w:ind w:left="90"/>
        <w:rPr>
          <w:rFonts w:ascii="Calibri" w:hAnsi="Calibri" w:cs="Calibri"/>
          <w:b/>
          <w:color w:val="FF0000"/>
          <w:sz w:val="28"/>
          <w:szCs w:val="28"/>
        </w:rPr>
      </w:pPr>
      <w:r w:rsidRPr="00A45EAA">
        <w:rPr>
          <w:rStyle w:val="Heading2Char"/>
        </w:rPr>
        <w:t>Bachelor of Vocation (B.Voc):</w:t>
      </w:r>
      <w:r w:rsidR="00ED63E5">
        <w:rPr>
          <w:rStyle w:val="Heading2Char"/>
        </w:rPr>
        <w:t xml:space="preserve"> </w:t>
      </w:r>
      <w:r w:rsidRPr="00A45EAA">
        <w:rPr>
          <w:rFonts w:ascii="Calibri" w:hAnsi="Calibri" w:cs="Calibri"/>
          <w:sz w:val="24"/>
          <w:szCs w:val="24"/>
        </w:rPr>
        <w:t xml:space="preserve">ITI passed out </w:t>
      </w:r>
      <w:r w:rsidR="00B427E0" w:rsidRPr="00A45EAA">
        <w:rPr>
          <w:rFonts w:ascii="Calibri" w:hAnsi="Calibri" w:cs="Calibri"/>
          <w:sz w:val="24"/>
          <w:szCs w:val="24"/>
        </w:rPr>
        <w:t>trainees</w:t>
      </w:r>
      <w:r w:rsidR="00ED63E5">
        <w:rPr>
          <w:rFonts w:ascii="Calibri" w:hAnsi="Calibri" w:cs="Calibri"/>
          <w:sz w:val="24"/>
          <w:szCs w:val="24"/>
        </w:rPr>
        <w:t xml:space="preserve"> </w:t>
      </w:r>
      <w:r w:rsidRPr="00A45EAA">
        <w:rPr>
          <w:rFonts w:ascii="Calibri" w:hAnsi="Calibri" w:cs="Calibri"/>
          <w:sz w:val="24"/>
          <w:szCs w:val="24"/>
        </w:rPr>
        <w:t>are also eligible for direct admission</w:t>
      </w:r>
      <w:r w:rsidR="00ED63E5">
        <w:rPr>
          <w:rFonts w:ascii="Calibri" w:hAnsi="Calibri" w:cs="Calibri"/>
          <w:sz w:val="24"/>
          <w:szCs w:val="24"/>
        </w:rPr>
        <w:t xml:space="preserve"> </w:t>
      </w:r>
      <w:r w:rsidRPr="00A45EAA">
        <w:rPr>
          <w:rFonts w:ascii="Calibri" w:hAnsi="Calibri" w:cs="Calibri"/>
          <w:sz w:val="24"/>
          <w:szCs w:val="24"/>
        </w:rPr>
        <w:t xml:space="preserve">in </w:t>
      </w:r>
      <w:r w:rsidRPr="00A45EAA">
        <w:rPr>
          <w:rFonts w:ascii="Calibri" w:hAnsi="Calibri" w:cs="Calibri"/>
          <w:b/>
          <w:sz w:val="24"/>
          <w:szCs w:val="24"/>
        </w:rPr>
        <w:t>Bachelor of Vocation</w:t>
      </w:r>
      <w:r w:rsidRPr="00A45EAA">
        <w:rPr>
          <w:rFonts w:ascii="Calibri" w:hAnsi="Calibri" w:cs="Calibri"/>
          <w:sz w:val="24"/>
          <w:szCs w:val="24"/>
        </w:rPr>
        <w:t xml:space="preserve"> (B.Voc) in their relevant discipline course conducted by Guru Govind Singh Indraprastha University (IPU). For eligibility candidates may refer to IPU website.</w:t>
      </w:r>
    </w:p>
    <w:p w:rsidR="001910F3" w:rsidRPr="00A45EAA" w:rsidRDefault="001910F3" w:rsidP="00B16EB5">
      <w:pPr>
        <w:spacing w:after="0" w:line="240" w:lineRule="auto"/>
      </w:pPr>
    </w:p>
    <w:p w:rsidR="00970833" w:rsidRPr="00A45EAA" w:rsidRDefault="00970833" w:rsidP="00B16EB5">
      <w:pPr>
        <w:spacing w:after="0" w:line="240" w:lineRule="auto"/>
      </w:pPr>
    </w:p>
    <w:p w:rsidR="001910F3" w:rsidRPr="00A45EAA" w:rsidRDefault="001910F3" w:rsidP="00B16EB5">
      <w:pPr>
        <w:spacing w:after="0" w:line="240" w:lineRule="auto"/>
      </w:pPr>
    </w:p>
    <w:p w:rsidR="001910F3" w:rsidRPr="00A45EAA" w:rsidRDefault="001910F3" w:rsidP="00B16EB5">
      <w:pPr>
        <w:spacing w:after="0" w:line="240" w:lineRule="auto"/>
      </w:pPr>
    </w:p>
    <w:p w:rsidR="001910F3" w:rsidRPr="00A45EAA" w:rsidRDefault="001910F3" w:rsidP="001910F3">
      <w:pPr>
        <w:pStyle w:val="Style1"/>
        <w:ind w:left="90" w:right="310"/>
        <w:rPr>
          <w:sz w:val="24"/>
          <w:szCs w:val="24"/>
        </w:rPr>
      </w:pPr>
      <w:r w:rsidRPr="00A45EAA">
        <w:rPr>
          <w:sz w:val="24"/>
          <w:szCs w:val="24"/>
        </w:rPr>
        <w:lastRenderedPageBreak/>
        <w:t>Admission for Academic Courses under NIOS –ITI Scheme )</w:t>
      </w:r>
    </w:p>
    <w:p w:rsidR="001910F3" w:rsidRPr="00A45EAA" w:rsidRDefault="001910F3" w:rsidP="00B16EB5">
      <w:pPr>
        <w:spacing w:after="0" w:line="240" w:lineRule="auto"/>
      </w:pPr>
    </w:p>
    <w:p w:rsidR="001910F3" w:rsidRPr="00A45EAA" w:rsidRDefault="00B66967" w:rsidP="00B16EB5">
      <w:pPr>
        <w:spacing w:after="0" w:line="240" w:lineRule="auto"/>
        <w:rPr>
          <w:rFonts w:ascii="Calibri" w:hAnsi="Calibri" w:cs="Calibri"/>
          <w:sz w:val="24"/>
          <w:szCs w:val="24"/>
        </w:rPr>
      </w:pPr>
      <w:r w:rsidRPr="00A45EAA">
        <w:rPr>
          <w:rFonts w:ascii="Calibri" w:hAnsi="Calibri" w:cs="Calibri"/>
          <w:sz w:val="24"/>
          <w:szCs w:val="24"/>
        </w:rPr>
        <w:t xml:space="preserve">Trainees who are </w:t>
      </w:r>
      <w:r w:rsidR="001910F3" w:rsidRPr="00A45EAA">
        <w:rPr>
          <w:rFonts w:ascii="Calibri" w:hAnsi="Calibri" w:cs="Calibri"/>
          <w:sz w:val="24"/>
          <w:szCs w:val="24"/>
        </w:rPr>
        <w:t xml:space="preserve"> pursuing ITI (regular course of two years Craftsmen Training Scheme (CTS)) under NCVT, or has passed ITI two years Course earlier can undertake NIOS-ITI Education course for completing Secondary or Senior Secondary qualification. </w:t>
      </w:r>
    </w:p>
    <w:p w:rsidR="001910F3" w:rsidRPr="00A45EAA" w:rsidRDefault="001910F3" w:rsidP="00B16EB5">
      <w:pPr>
        <w:spacing w:after="0" w:line="240" w:lineRule="auto"/>
        <w:rPr>
          <w:rFonts w:ascii="Calibri" w:hAnsi="Calibri" w:cs="Calibri"/>
          <w:sz w:val="24"/>
          <w:szCs w:val="24"/>
        </w:rPr>
      </w:pPr>
    </w:p>
    <w:p w:rsidR="001910F3" w:rsidRPr="00A45EAA" w:rsidRDefault="001910F3" w:rsidP="00B16EB5">
      <w:pPr>
        <w:spacing w:after="0" w:line="240" w:lineRule="auto"/>
        <w:rPr>
          <w:rFonts w:ascii="Calibri" w:hAnsi="Calibri" w:cs="Calibri"/>
          <w:sz w:val="24"/>
          <w:szCs w:val="24"/>
        </w:rPr>
      </w:pPr>
      <w:r w:rsidRPr="00A45EAA">
        <w:rPr>
          <w:rFonts w:ascii="Calibri" w:hAnsi="Calibri" w:cs="Calibri"/>
          <w:sz w:val="24"/>
          <w:szCs w:val="24"/>
        </w:rPr>
        <w:t xml:space="preserve"> The learners who have already completed or pursuing two years NSQF compliant courses from any ITI under CTS of NCVT would be eligible for admission with NIOS for secondary or senior secondary certification.</w:t>
      </w:r>
    </w:p>
    <w:p w:rsidR="001910F3" w:rsidRPr="00A45EAA" w:rsidRDefault="001910F3" w:rsidP="00B16EB5">
      <w:pPr>
        <w:spacing w:after="0" w:line="240" w:lineRule="auto"/>
        <w:rPr>
          <w:rFonts w:ascii="Calibri" w:hAnsi="Calibri" w:cs="Calibri"/>
          <w:sz w:val="24"/>
          <w:szCs w:val="24"/>
        </w:rPr>
      </w:pPr>
    </w:p>
    <w:p w:rsidR="001910F3" w:rsidRPr="00A45EAA" w:rsidRDefault="001910F3" w:rsidP="001910F3">
      <w:pPr>
        <w:spacing w:after="0" w:line="240" w:lineRule="auto"/>
        <w:rPr>
          <w:rFonts w:ascii="Calibri" w:hAnsi="Calibri" w:cs="Calibri"/>
          <w:sz w:val="24"/>
          <w:szCs w:val="24"/>
        </w:rPr>
      </w:pPr>
      <w:r w:rsidRPr="00A45EAA">
        <w:rPr>
          <w:rFonts w:ascii="Calibri" w:hAnsi="Calibri" w:cs="Calibri"/>
          <w:sz w:val="24"/>
          <w:szCs w:val="24"/>
        </w:rPr>
        <w:t>NIOS will accept credit transfer of up to three core subjects successfully completed by a trainee in any of the regular courses under 2 years of Craftsmen Training Scheme (CTS) of NCVT pursued in an ITI and will offer two or more courses in the following groups to complete the requirement for Secondary/Senior Secondary Certification</w:t>
      </w:r>
      <w:r w:rsidR="00A83FC9" w:rsidRPr="00A45EAA">
        <w:rPr>
          <w:rFonts w:ascii="Calibri" w:hAnsi="Calibri" w:cs="Calibri"/>
          <w:sz w:val="24"/>
          <w:szCs w:val="24"/>
        </w:rPr>
        <w:t>.</w:t>
      </w:r>
    </w:p>
    <w:p w:rsidR="00A83FC9" w:rsidRPr="00A45EAA" w:rsidRDefault="00A83FC9" w:rsidP="000A605D">
      <w:pPr>
        <w:pStyle w:val="ListParagraph"/>
        <w:numPr>
          <w:ilvl w:val="0"/>
          <w:numId w:val="37"/>
        </w:numPr>
        <w:spacing w:after="0" w:line="240" w:lineRule="auto"/>
      </w:pPr>
      <w:r w:rsidRPr="00A45EAA">
        <w:t xml:space="preserve">One language subject of NIOS  </w:t>
      </w:r>
    </w:p>
    <w:p w:rsidR="00A83FC9" w:rsidRPr="00A45EAA" w:rsidRDefault="00A83FC9" w:rsidP="000A605D">
      <w:pPr>
        <w:pStyle w:val="ListParagraph"/>
        <w:numPr>
          <w:ilvl w:val="0"/>
          <w:numId w:val="37"/>
        </w:numPr>
        <w:spacing w:after="0" w:line="240" w:lineRule="auto"/>
        <w:rPr>
          <w:rFonts w:ascii="Calibri" w:hAnsi="Calibri" w:cs="Calibri"/>
          <w:sz w:val="24"/>
          <w:szCs w:val="24"/>
        </w:rPr>
      </w:pPr>
      <w:r w:rsidRPr="00A45EAA">
        <w:t>Any one of the other academic subjects offered by NIOS</w:t>
      </w:r>
    </w:p>
    <w:p w:rsidR="001910F3" w:rsidRPr="00A45EAA" w:rsidRDefault="001910F3" w:rsidP="001910F3">
      <w:pPr>
        <w:spacing w:after="0" w:line="240" w:lineRule="auto"/>
        <w:rPr>
          <w:rFonts w:ascii="Calibri" w:hAnsi="Calibri" w:cs="Calibri"/>
          <w:sz w:val="24"/>
          <w:szCs w:val="24"/>
        </w:rPr>
      </w:pPr>
    </w:p>
    <w:p w:rsidR="00B66967" w:rsidRPr="00A45EAA" w:rsidRDefault="00B66967" w:rsidP="001910F3">
      <w:pPr>
        <w:spacing w:after="0" w:line="240" w:lineRule="auto"/>
        <w:rPr>
          <w:b/>
        </w:rPr>
      </w:pPr>
      <w:r w:rsidRPr="00A45EAA">
        <w:rPr>
          <w:b/>
        </w:rPr>
        <w:t>Eligibility Criteria for 10</w:t>
      </w:r>
      <w:r w:rsidRPr="00A45EAA">
        <w:rPr>
          <w:b/>
          <w:vertAlign w:val="superscript"/>
        </w:rPr>
        <w:t>th</w:t>
      </w:r>
      <w:r w:rsidRPr="00A45EAA">
        <w:rPr>
          <w:b/>
        </w:rPr>
        <w:t xml:space="preserve"> and 12</w:t>
      </w:r>
      <w:r w:rsidRPr="00A45EAA">
        <w:rPr>
          <w:b/>
          <w:vertAlign w:val="superscript"/>
        </w:rPr>
        <w:t>th</w:t>
      </w:r>
      <w:r w:rsidRPr="00A45EAA">
        <w:rPr>
          <w:b/>
        </w:rPr>
        <w:t xml:space="preserve"> under ITI Scheme</w:t>
      </w:r>
    </w:p>
    <w:p w:rsidR="00B66967" w:rsidRPr="00A45EAA" w:rsidRDefault="00B66967" w:rsidP="001910F3">
      <w:pPr>
        <w:spacing w:after="0" w:line="240" w:lineRule="auto"/>
        <w:rPr>
          <w:b/>
        </w:rPr>
      </w:pPr>
    </w:p>
    <w:p w:rsidR="00B66967" w:rsidRPr="00A45EAA" w:rsidRDefault="00B66967" w:rsidP="001910F3">
      <w:pPr>
        <w:spacing w:after="0" w:line="240" w:lineRule="auto"/>
        <w:rPr>
          <w:rFonts w:ascii="Calibri" w:hAnsi="Calibri" w:cs="Calibri"/>
          <w:sz w:val="24"/>
          <w:szCs w:val="24"/>
        </w:rPr>
      </w:pPr>
      <w:r w:rsidRPr="00A45EAA">
        <w:t>a</w:t>
      </w:r>
      <w:r w:rsidRPr="00A45EAA">
        <w:rPr>
          <w:b/>
          <w:u w:val="single"/>
        </w:rPr>
        <w:t>) For Secondary (10th ) Admission</w:t>
      </w:r>
      <w:r w:rsidRPr="00A45EAA">
        <w:t>:  The learners joining/completed the two year course in ITI under CTS of NCVT after class VIII would be eligible to enroll simultaneously with NIOS for secondary course with one language and one academic subject being offered by NIOS.</w:t>
      </w:r>
    </w:p>
    <w:p w:rsidR="00B66967" w:rsidRPr="00A45EAA" w:rsidRDefault="00B66967" w:rsidP="00B16EB5">
      <w:pPr>
        <w:spacing w:after="0" w:line="240" w:lineRule="auto"/>
        <w:rPr>
          <w:rFonts w:ascii="Calibri" w:hAnsi="Calibri" w:cs="Calibri"/>
          <w:sz w:val="24"/>
          <w:szCs w:val="24"/>
        </w:rPr>
      </w:pPr>
    </w:p>
    <w:p w:rsidR="0030563E" w:rsidRPr="00A45EAA" w:rsidRDefault="00B66967" w:rsidP="00B16EB5">
      <w:pPr>
        <w:spacing w:after="0" w:line="240" w:lineRule="auto"/>
      </w:pPr>
      <w:r w:rsidRPr="00A45EAA">
        <w:t xml:space="preserve">b) </w:t>
      </w:r>
      <w:r w:rsidR="00DA757B">
        <w:rPr>
          <w:b/>
        </w:rPr>
        <w:t>For Senior Secondary (12</w:t>
      </w:r>
      <w:r w:rsidRPr="00A45EAA">
        <w:rPr>
          <w:b/>
        </w:rPr>
        <w:t>th )</w:t>
      </w:r>
      <w:r w:rsidR="0030563E" w:rsidRPr="00A45EAA">
        <w:t xml:space="preserve">: </w:t>
      </w:r>
      <w:r w:rsidRPr="00A45EAA">
        <w:t xml:space="preserve"> Admission The learners joining/completed the two year course in ITI under CTS of NCVT after class X would be eligible to enroll simultaneously with NIOS for secondary course with one language and one academic subject being offered by NIOS.</w:t>
      </w:r>
    </w:p>
    <w:p w:rsidR="0030563E" w:rsidRPr="00A45EAA" w:rsidRDefault="0030563E" w:rsidP="00B16EB5">
      <w:pPr>
        <w:spacing w:after="0" w:line="240" w:lineRule="auto"/>
      </w:pPr>
    </w:p>
    <w:p w:rsidR="0030563E" w:rsidRPr="00A45EAA" w:rsidRDefault="00A9493A" w:rsidP="0030563E">
      <w:pPr>
        <w:spacing w:after="0" w:line="240" w:lineRule="auto"/>
      </w:pPr>
      <w:r w:rsidRPr="00A45EAA">
        <w:t>*</w:t>
      </w:r>
      <w:r w:rsidR="0030563E" w:rsidRPr="00A45EAA">
        <w:rPr>
          <w:b/>
        </w:rPr>
        <w:t>The above information is derived from prospectus of NIOS is only for reference and the candidate is requeste</w:t>
      </w:r>
      <w:r w:rsidRPr="00A45EAA">
        <w:rPr>
          <w:b/>
        </w:rPr>
        <w:t>d to confirm the same from NIOS for further information/changes/modifications if any.</w:t>
      </w:r>
      <w:r w:rsidR="0030563E" w:rsidRPr="00A45EAA">
        <w:rPr>
          <w:b/>
        </w:rPr>
        <w:t xml:space="preserve">  (</w:t>
      </w:r>
      <w:hyperlink r:id="rId117" w:history="1">
        <w:r w:rsidR="0030563E" w:rsidRPr="00A45EAA">
          <w:rPr>
            <w:rStyle w:val="Hyperlink"/>
            <w:b/>
          </w:rPr>
          <w:t>https://nios.ac.in/media/documents/ProspectusforITILearners.pdf</w:t>
        </w:r>
      </w:hyperlink>
      <w:r w:rsidR="0030563E" w:rsidRPr="00A45EAA">
        <w:rPr>
          <w:b/>
        </w:rPr>
        <w:t>)</w:t>
      </w:r>
    </w:p>
    <w:p w:rsidR="0030563E" w:rsidRPr="00A45EAA" w:rsidRDefault="0030563E" w:rsidP="00B16EB5">
      <w:pPr>
        <w:spacing w:after="0" w:line="240" w:lineRule="auto"/>
      </w:pPr>
    </w:p>
    <w:p w:rsidR="004B141C" w:rsidRPr="00A45EAA" w:rsidRDefault="004B141C" w:rsidP="000A605D">
      <w:pPr>
        <w:pStyle w:val="ListParagraph"/>
        <w:numPr>
          <w:ilvl w:val="0"/>
          <w:numId w:val="37"/>
        </w:numPr>
        <w:spacing w:after="0" w:line="240" w:lineRule="auto"/>
        <w:rPr>
          <w:rFonts w:ascii="Calibri" w:hAnsi="Calibri" w:cs="Calibri"/>
          <w:sz w:val="24"/>
          <w:szCs w:val="24"/>
        </w:rPr>
      </w:pPr>
      <w:r w:rsidRPr="00A45EAA">
        <w:rPr>
          <w:rFonts w:ascii="Calibri" w:hAnsi="Calibri" w:cs="Calibri"/>
          <w:sz w:val="24"/>
          <w:szCs w:val="24"/>
        </w:rPr>
        <w:br w:type="page"/>
      </w:r>
    </w:p>
    <w:p w:rsidR="003754CE" w:rsidRPr="00A45EAA" w:rsidRDefault="003754CE" w:rsidP="003754CE">
      <w:pPr>
        <w:pStyle w:val="Style1"/>
        <w:ind w:left="720" w:right="310"/>
      </w:pPr>
      <w:r w:rsidRPr="00A45EAA">
        <w:lastRenderedPageBreak/>
        <w:t xml:space="preserve">List of </w:t>
      </w:r>
      <w:r w:rsidR="00CE6B6D" w:rsidRPr="00A45EAA">
        <w:t>Recognized</w:t>
      </w:r>
      <w:r w:rsidRPr="00A45EAA">
        <w:t xml:space="preserve"> Boards of Secondary Education</w:t>
      </w:r>
    </w:p>
    <w:p w:rsidR="003754CE" w:rsidRPr="00A45EAA" w:rsidRDefault="003754CE" w:rsidP="003754CE">
      <w:pPr>
        <w:autoSpaceDE w:val="0"/>
        <w:autoSpaceDN w:val="0"/>
        <w:adjustRightInd w:val="0"/>
        <w:rPr>
          <w:rFonts w:ascii="Times-Roman" w:hAnsi="Times-Roman" w:cs="Times-Roman"/>
          <w:color w:val="000000"/>
          <w:sz w:val="18"/>
          <w:szCs w:val="18"/>
          <w:lang w:bidi="hi-IN"/>
        </w:rPr>
      </w:pPr>
    </w:p>
    <w:p w:rsidR="003754CE" w:rsidRPr="00A45EAA" w:rsidRDefault="003C472B" w:rsidP="002B366C">
      <w:pPr>
        <w:autoSpaceDE w:val="0"/>
        <w:autoSpaceDN w:val="0"/>
        <w:adjustRightInd w:val="0"/>
        <w:spacing w:after="0"/>
        <w:jc w:val="both"/>
      </w:pPr>
      <w:r w:rsidRPr="00A45EAA">
        <w:rPr>
          <w:sz w:val="24"/>
          <w:szCs w:val="24"/>
        </w:rPr>
        <w:t>ITI Delhi</w:t>
      </w:r>
      <w:r w:rsidR="00245CB3" w:rsidRPr="00A45EAA">
        <w:rPr>
          <w:sz w:val="24"/>
          <w:szCs w:val="24"/>
        </w:rPr>
        <w:t xml:space="preserve"> follow</w:t>
      </w:r>
      <w:r w:rsidR="005B16FA" w:rsidRPr="00A45EAA">
        <w:rPr>
          <w:sz w:val="24"/>
          <w:szCs w:val="24"/>
        </w:rPr>
        <w:t xml:space="preserve">s </w:t>
      </w:r>
      <w:r w:rsidR="00AC6DFD" w:rsidRPr="00A45EAA">
        <w:rPr>
          <w:b/>
          <w:sz w:val="24"/>
          <w:szCs w:val="24"/>
        </w:rPr>
        <w:t>NIOS recognized</w:t>
      </w:r>
      <w:r w:rsidR="00CC29FD">
        <w:rPr>
          <w:b/>
          <w:sz w:val="24"/>
          <w:szCs w:val="24"/>
        </w:rPr>
        <w:t xml:space="preserve"> </w:t>
      </w:r>
      <w:r w:rsidR="00B16EB5" w:rsidRPr="00A45EAA">
        <w:rPr>
          <w:b/>
          <w:sz w:val="24"/>
          <w:szCs w:val="24"/>
        </w:rPr>
        <w:t xml:space="preserve">boards </w:t>
      </w:r>
      <w:r w:rsidR="00245CB3" w:rsidRPr="00A45EAA">
        <w:rPr>
          <w:sz w:val="24"/>
          <w:szCs w:val="24"/>
        </w:rPr>
        <w:t xml:space="preserve">for </w:t>
      </w:r>
      <w:r w:rsidR="003754CE" w:rsidRPr="00A45EAA">
        <w:rPr>
          <w:sz w:val="24"/>
          <w:szCs w:val="24"/>
        </w:rPr>
        <w:t>admission</w:t>
      </w:r>
      <w:r w:rsidR="009E668A" w:rsidRPr="00A45EAA">
        <w:rPr>
          <w:sz w:val="24"/>
          <w:szCs w:val="24"/>
        </w:rPr>
        <w:t xml:space="preserve"> purpose</w:t>
      </w:r>
      <w:r w:rsidR="00F93C7A" w:rsidRPr="00A45EAA">
        <w:rPr>
          <w:sz w:val="24"/>
          <w:szCs w:val="24"/>
        </w:rPr>
        <w:t>.</w:t>
      </w:r>
      <w:r w:rsidR="000B7BD5" w:rsidRPr="00A45EAA">
        <w:rPr>
          <w:sz w:val="24"/>
          <w:szCs w:val="24"/>
        </w:rPr>
        <w:t xml:space="preserve"> Valid boards for admission in ITI Delhi are as follows. </w:t>
      </w:r>
      <w:r w:rsidR="007420AF" w:rsidRPr="00A45EAA">
        <w:rPr>
          <w:sz w:val="24"/>
          <w:szCs w:val="24"/>
        </w:rPr>
        <w:t>In case of any clarification or if candidates qualifying board is not featuring in below mentioned lists then he/she may contact help desk at any government ITI OR email</w:t>
      </w:r>
      <w:r w:rsidR="006F5C53" w:rsidRPr="00A45EAA">
        <w:rPr>
          <w:sz w:val="24"/>
          <w:szCs w:val="24"/>
        </w:rPr>
        <w:t xml:space="preserve"> CAO</w:t>
      </w:r>
      <w:r w:rsidR="005F39D3" w:rsidRPr="00A45EAA">
        <w:rPr>
          <w:sz w:val="24"/>
          <w:szCs w:val="24"/>
        </w:rPr>
        <w:t xml:space="preserve"> at</w:t>
      </w:r>
      <w:r w:rsidR="006F5C53" w:rsidRPr="00A45EAA">
        <w:rPr>
          <w:b/>
        </w:rPr>
        <w:t>caohelpline</w:t>
      </w:r>
      <w:r w:rsidR="007420AF" w:rsidRPr="00A45EAA">
        <w:rPr>
          <w:b/>
        </w:rPr>
        <w:t>@gmail.com</w:t>
      </w:r>
      <w:r w:rsidR="007420AF" w:rsidRPr="00A45EAA">
        <w:t>.</w:t>
      </w:r>
    </w:p>
    <w:p w:rsidR="00F93C7A" w:rsidRPr="00A45EAA" w:rsidRDefault="00F93C7A" w:rsidP="00F93C7A">
      <w:pPr>
        <w:autoSpaceDE w:val="0"/>
        <w:autoSpaceDN w:val="0"/>
        <w:adjustRightInd w:val="0"/>
        <w:spacing w:after="0"/>
      </w:pPr>
    </w:p>
    <w:p w:rsidR="003754CE" w:rsidRPr="00A45EAA" w:rsidRDefault="00B23A3E" w:rsidP="00F93C7A">
      <w:pPr>
        <w:autoSpaceDE w:val="0"/>
        <w:autoSpaceDN w:val="0"/>
        <w:adjustRightInd w:val="0"/>
        <w:spacing w:after="0"/>
        <w:rPr>
          <w:b/>
        </w:rPr>
      </w:pPr>
      <w:r w:rsidRPr="00A45EAA">
        <w:rPr>
          <w:b/>
        </w:rPr>
        <w:t xml:space="preserve">STATE: </w:t>
      </w:r>
      <w:r w:rsidR="003754CE" w:rsidRPr="00A45EAA">
        <w:rPr>
          <w:b/>
        </w:rPr>
        <w:t xml:space="preserve"> ANDHRA PRADESH</w:t>
      </w:r>
    </w:p>
    <w:p w:rsidR="003754CE" w:rsidRPr="00A45EAA" w:rsidRDefault="003754CE" w:rsidP="00F93C7A">
      <w:pPr>
        <w:autoSpaceDE w:val="0"/>
        <w:autoSpaceDN w:val="0"/>
        <w:adjustRightInd w:val="0"/>
        <w:spacing w:after="0"/>
      </w:pPr>
      <w:r w:rsidRPr="00A45EAA">
        <w:t>1.  Andhra Pradesh Board of Intermediate Education, Hyderabad</w:t>
      </w:r>
    </w:p>
    <w:p w:rsidR="003754CE" w:rsidRPr="00A45EAA" w:rsidRDefault="003754CE" w:rsidP="00F93C7A">
      <w:pPr>
        <w:autoSpaceDE w:val="0"/>
        <w:autoSpaceDN w:val="0"/>
        <w:adjustRightInd w:val="0"/>
        <w:spacing w:after="0"/>
      </w:pPr>
      <w:r w:rsidRPr="00A45EAA">
        <w:t>2.  Andhra Pradesh Board of Secondary Education, Hyderabad</w:t>
      </w:r>
    </w:p>
    <w:p w:rsidR="003754CE" w:rsidRPr="00A45EAA" w:rsidRDefault="003754CE" w:rsidP="00F93C7A">
      <w:pPr>
        <w:autoSpaceDE w:val="0"/>
        <w:autoSpaceDN w:val="0"/>
        <w:adjustRightInd w:val="0"/>
        <w:spacing w:after="0"/>
      </w:pPr>
      <w:r w:rsidRPr="00A45EAA">
        <w:t>3. Andhra Pradesh Open School Society, SCERT Campus, Hyderabad</w:t>
      </w:r>
    </w:p>
    <w:p w:rsidR="00F93C7A" w:rsidRPr="00A45EAA" w:rsidRDefault="00F93C7A" w:rsidP="00F93C7A">
      <w:pPr>
        <w:autoSpaceDE w:val="0"/>
        <w:autoSpaceDN w:val="0"/>
        <w:adjustRightInd w:val="0"/>
        <w:spacing w:after="0"/>
      </w:pPr>
    </w:p>
    <w:p w:rsidR="003754CE" w:rsidRPr="00A45EAA" w:rsidRDefault="00B23A3E" w:rsidP="00F93C7A">
      <w:pPr>
        <w:autoSpaceDE w:val="0"/>
        <w:autoSpaceDN w:val="0"/>
        <w:adjustRightInd w:val="0"/>
        <w:spacing w:after="0"/>
        <w:rPr>
          <w:b/>
        </w:rPr>
      </w:pPr>
      <w:r w:rsidRPr="00A45EAA">
        <w:rPr>
          <w:b/>
        </w:rPr>
        <w:t>STATE:</w:t>
      </w:r>
      <w:r w:rsidR="003754CE" w:rsidRPr="00A45EAA">
        <w:rPr>
          <w:b/>
        </w:rPr>
        <w:t xml:space="preserve"> ASSAM</w:t>
      </w:r>
    </w:p>
    <w:p w:rsidR="003754CE" w:rsidRPr="00A45EAA" w:rsidRDefault="003754CE" w:rsidP="00F93C7A">
      <w:pPr>
        <w:autoSpaceDE w:val="0"/>
        <w:autoSpaceDN w:val="0"/>
        <w:adjustRightInd w:val="0"/>
        <w:spacing w:after="0"/>
      </w:pPr>
      <w:r w:rsidRPr="00A45EAA">
        <w:t>1.  Assam Higher Secondary Education Council, Bamunimaidan,</w:t>
      </w:r>
      <w:r w:rsidR="00CC29FD">
        <w:t xml:space="preserve"> </w:t>
      </w:r>
      <w:r w:rsidRPr="00A45EAA">
        <w:t>Guwahati</w:t>
      </w:r>
    </w:p>
    <w:p w:rsidR="003754CE" w:rsidRPr="00A45EAA" w:rsidRDefault="003754CE" w:rsidP="00F93C7A">
      <w:pPr>
        <w:autoSpaceDE w:val="0"/>
        <w:autoSpaceDN w:val="0"/>
        <w:adjustRightInd w:val="0"/>
        <w:spacing w:after="0"/>
      </w:pPr>
      <w:r w:rsidRPr="00A45EAA">
        <w:t>2.  Assam Board of Secondary Education, Guwahati</w:t>
      </w:r>
    </w:p>
    <w:p w:rsidR="003754CE" w:rsidRPr="00A45EAA" w:rsidRDefault="003754CE" w:rsidP="00F93C7A">
      <w:pPr>
        <w:autoSpaceDE w:val="0"/>
        <w:autoSpaceDN w:val="0"/>
        <w:adjustRightInd w:val="0"/>
        <w:spacing w:after="0"/>
      </w:pPr>
      <w:r w:rsidRPr="00A45EAA">
        <w:t>3.  As</w:t>
      </w:r>
      <w:r w:rsidR="004368B9" w:rsidRPr="00A45EAA">
        <w:t>s</w:t>
      </w:r>
      <w:r w:rsidRPr="00A45EAA">
        <w:t>am Higher Secondary Education Council, Assam State</w:t>
      </w:r>
      <w:r w:rsidR="00CC29FD">
        <w:t xml:space="preserve"> </w:t>
      </w:r>
      <w:r w:rsidRPr="00A45EAA">
        <w:t>Open School Bamunimaidan, Guwahati</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BIHAR</w:t>
      </w:r>
    </w:p>
    <w:p w:rsidR="003754CE" w:rsidRPr="00A45EAA" w:rsidRDefault="003754CE" w:rsidP="00F93C7A">
      <w:pPr>
        <w:autoSpaceDE w:val="0"/>
        <w:autoSpaceDN w:val="0"/>
        <w:adjustRightInd w:val="0"/>
        <w:spacing w:after="0"/>
      </w:pPr>
      <w:r w:rsidRPr="00A45EAA">
        <w:t>1.  Bihar Intermediate Education Council, Patna</w:t>
      </w:r>
    </w:p>
    <w:p w:rsidR="003754CE" w:rsidRPr="00A45EAA" w:rsidRDefault="003754CE" w:rsidP="00F93C7A">
      <w:pPr>
        <w:autoSpaceDE w:val="0"/>
        <w:autoSpaceDN w:val="0"/>
        <w:adjustRightInd w:val="0"/>
        <w:spacing w:after="0"/>
      </w:pPr>
      <w:r w:rsidRPr="00A45EAA">
        <w:t>2.  Bihar School Examination Board, Patna</w:t>
      </w:r>
    </w:p>
    <w:p w:rsidR="003754CE" w:rsidRPr="00A45EAA" w:rsidRDefault="003754CE" w:rsidP="00F93C7A">
      <w:pPr>
        <w:autoSpaceDE w:val="0"/>
        <w:autoSpaceDN w:val="0"/>
        <w:adjustRightInd w:val="0"/>
        <w:spacing w:after="0"/>
      </w:pPr>
      <w:r w:rsidRPr="00A45EAA">
        <w:t>3.  Bihar Sanskrit Shiksha Board, Patna</w:t>
      </w:r>
    </w:p>
    <w:p w:rsidR="003754CE" w:rsidRPr="00A45EAA" w:rsidRDefault="003754CE" w:rsidP="00F93C7A">
      <w:pPr>
        <w:autoSpaceDE w:val="0"/>
        <w:autoSpaceDN w:val="0"/>
        <w:adjustRightInd w:val="0"/>
        <w:spacing w:after="0"/>
      </w:pPr>
      <w:r w:rsidRPr="00A45EAA">
        <w:t>4.  Bihar Board of Open Schooling &amp; Examination, Patna</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STATE:</w:t>
      </w:r>
      <w:r w:rsidR="00CC29FD">
        <w:rPr>
          <w:b/>
        </w:rPr>
        <w:t xml:space="preserve"> </w:t>
      </w:r>
      <w:r w:rsidR="003754CE" w:rsidRPr="00A45EAA">
        <w:rPr>
          <w:b/>
        </w:rPr>
        <w:t>CHHATISGARH</w:t>
      </w:r>
    </w:p>
    <w:p w:rsidR="003754CE" w:rsidRPr="00A45EAA" w:rsidRDefault="003754CE" w:rsidP="00F93C7A">
      <w:pPr>
        <w:autoSpaceDE w:val="0"/>
        <w:autoSpaceDN w:val="0"/>
        <w:adjustRightInd w:val="0"/>
        <w:spacing w:after="0"/>
      </w:pPr>
      <w:r w:rsidRPr="00A45EAA">
        <w:t xml:space="preserve">1.  </w:t>
      </w:r>
      <w:r w:rsidR="004368B9" w:rsidRPr="00A45EAA">
        <w:t>Chhattisgarh</w:t>
      </w:r>
      <w:r w:rsidRPr="00A45EAA">
        <w:t xml:space="preserve"> Board of Secondary Education, Raipur</w:t>
      </w:r>
    </w:p>
    <w:p w:rsidR="003754CE" w:rsidRPr="00A45EAA" w:rsidRDefault="003754CE" w:rsidP="00F93C7A">
      <w:pPr>
        <w:autoSpaceDE w:val="0"/>
        <w:autoSpaceDN w:val="0"/>
        <w:adjustRightInd w:val="0"/>
        <w:spacing w:after="0"/>
      </w:pPr>
      <w:r w:rsidRPr="00A45EAA">
        <w:t xml:space="preserve">2.  </w:t>
      </w:r>
      <w:r w:rsidR="004368B9" w:rsidRPr="00A45EAA">
        <w:t>Chhattisgarh</w:t>
      </w:r>
      <w:r w:rsidRPr="00A45EAA">
        <w:t xml:space="preserve"> Board of Secondary Education &amp; State Open School, Raipur</w:t>
      </w:r>
    </w:p>
    <w:p w:rsidR="003754CE" w:rsidRDefault="003754CE" w:rsidP="00F93C7A">
      <w:pPr>
        <w:autoSpaceDE w:val="0"/>
        <w:autoSpaceDN w:val="0"/>
        <w:adjustRightInd w:val="0"/>
        <w:spacing w:after="0"/>
      </w:pPr>
      <w:r w:rsidRPr="00A45EAA">
        <w:t xml:space="preserve">3. Chhattisgarh Madarsa Board, </w:t>
      </w:r>
      <w:r w:rsidR="004368B9" w:rsidRPr="00A45EAA">
        <w:t>Chhattisgarh</w:t>
      </w:r>
    </w:p>
    <w:p w:rsidR="00D34B90" w:rsidRPr="00D34B90" w:rsidRDefault="00D34B90" w:rsidP="00F93C7A">
      <w:pPr>
        <w:autoSpaceDE w:val="0"/>
        <w:autoSpaceDN w:val="0"/>
        <w:adjustRightInd w:val="0"/>
        <w:spacing w:after="0"/>
        <w:rPr>
          <w:sz w:val="10"/>
        </w:rPr>
      </w:pPr>
    </w:p>
    <w:p w:rsidR="00D34B90" w:rsidRPr="00A45EAA" w:rsidRDefault="00D34B90" w:rsidP="00D34B90">
      <w:pPr>
        <w:autoSpaceDE w:val="0"/>
        <w:autoSpaceDN w:val="0"/>
        <w:adjustRightInd w:val="0"/>
        <w:spacing w:after="0"/>
      </w:pPr>
      <w:r w:rsidRPr="00A45EAA">
        <w:rPr>
          <w:b/>
        </w:rPr>
        <w:t>STATE:</w:t>
      </w:r>
      <w:r w:rsidR="00CC29FD">
        <w:rPr>
          <w:b/>
        </w:rPr>
        <w:t xml:space="preserve"> </w:t>
      </w:r>
      <w:r w:rsidRPr="00A45EAA">
        <w:rPr>
          <w:b/>
        </w:rPr>
        <w:t>DELHI/ ALL INDIA BOARDS</w:t>
      </w:r>
    </w:p>
    <w:p w:rsidR="00D34B90" w:rsidRPr="00A45EAA" w:rsidRDefault="00D34B90" w:rsidP="00D34B90">
      <w:pPr>
        <w:autoSpaceDE w:val="0"/>
        <w:autoSpaceDN w:val="0"/>
        <w:adjustRightInd w:val="0"/>
        <w:spacing w:after="0"/>
      </w:pPr>
      <w:r w:rsidRPr="00A45EAA">
        <w:t>1.  National Institute of Open Schooling (formerly National Open School), New Delhi</w:t>
      </w:r>
    </w:p>
    <w:p w:rsidR="00D34B90" w:rsidRPr="00A45EAA" w:rsidRDefault="00D34B90" w:rsidP="00D34B90">
      <w:pPr>
        <w:autoSpaceDE w:val="0"/>
        <w:autoSpaceDN w:val="0"/>
        <w:adjustRightInd w:val="0"/>
        <w:spacing w:after="0"/>
      </w:pPr>
      <w:r w:rsidRPr="00A45EAA">
        <w:t>2.  Central Board of Secondary Education, Delhi</w:t>
      </w:r>
    </w:p>
    <w:p w:rsidR="00D34B90" w:rsidRDefault="00D34B90" w:rsidP="00D34B90">
      <w:pPr>
        <w:autoSpaceDE w:val="0"/>
        <w:autoSpaceDN w:val="0"/>
        <w:adjustRightInd w:val="0"/>
        <w:spacing w:after="0"/>
      </w:pPr>
      <w:r w:rsidRPr="00A45EAA">
        <w:t>3.  Council for Indian School Certificate Examinations, New Delhi</w:t>
      </w:r>
    </w:p>
    <w:p w:rsidR="00D34B90" w:rsidRPr="00A45EAA" w:rsidRDefault="00D34B90" w:rsidP="00D34B90">
      <w:pPr>
        <w:autoSpaceDE w:val="0"/>
        <w:autoSpaceDN w:val="0"/>
        <w:adjustRightInd w:val="0"/>
        <w:spacing w:after="0"/>
      </w:pPr>
      <w:r>
        <w:t>4</w:t>
      </w:r>
      <w:r w:rsidRPr="00A45EAA">
        <w:t>.  Rashtriya</w:t>
      </w:r>
      <w:r w:rsidR="00CC29FD">
        <w:t xml:space="preserve"> </w:t>
      </w:r>
      <w:r w:rsidRPr="00A45EAA">
        <w:t>Sanskrit</w:t>
      </w:r>
      <w:r w:rsidR="00CC29FD">
        <w:t xml:space="preserve"> </w:t>
      </w:r>
      <w:r w:rsidRPr="00A45EAA">
        <w:t>Sansthan, New Delhi.</w:t>
      </w:r>
    </w:p>
    <w:p w:rsidR="00D34B90" w:rsidRDefault="00D34B90" w:rsidP="00D34B90">
      <w:pPr>
        <w:autoSpaceDE w:val="0"/>
        <w:autoSpaceDN w:val="0"/>
        <w:adjustRightInd w:val="0"/>
        <w:spacing w:after="0"/>
      </w:pPr>
      <w:r>
        <w:t>5</w:t>
      </w:r>
      <w:r w:rsidRPr="00A45EAA">
        <w:t>.  Directorate of Army Education, New Delhi.</w:t>
      </w:r>
    </w:p>
    <w:p w:rsidR="00D34B90" w:rsidRDefault="00D34B90" w:rsidP="00D34B90">
      <w:pPr>
        <w:autoSpaceDE w:val="0"/>
        <w:autoSpaceDN w:val="0"/>
        <w:adjustRightInd w:val="0"/>
        <w:spacing w:after="0"/>
      </w:pPr>
      <w:r>
        <w:t>6</w:t>
      </w:r>
      <w:r w:rsidRPr="00A45EAA">
        <w:t>.  Jamia</w:t>
      </w:r>
      <w:r w:rsidR="00CC29FD">
        <w:t xml:space="preserve"> </w:t>
      </w:r>
      <w:r w:rsidRPr="00A45EAA">
        <w:t>Millia</w:t>
      </w:r>
      <w:r w:rsidR="00CC29FD">
        <w:t xml:space="preserve"> </w:t>
      </w:r>
      <w:r w:rsidRPr="00A45EAA">
        <w:t>Islamia, New Delhi.</w:t>
      </w:r>
    </w:p>
    <w:p w:rsidR="000D3625" w:rsidRPr="00D34B90" w:rsidRDefault="000D3625" w:rsidP="00D34B90">
      <w:pPr>
        <w:autoSpaceDE w:val="0"/>
        <w:autoSpaceDN w:val="0"/>
        <w:adjustRightInd w:val="0"/>
        <w:spacing w:after="0"/>
      </w:pPr>
      <w:r>
        <w:t>7</w:t>
      </w:r>
      <w:r w:rsidRPr="00A45EAA">
        <w:t>.  Jamia</w:t>
      </w:r>
      <w:r w:rsidR="00CC29FD">
        <w:t xml:space="preserve"> </w:t>
      </w:r>
      <w:r w:rsidRPr="00A45EAA">
        <w:t>Millia</w:t>
      </w:r>
      <w:r w:rsidR="00CC29FD">
        <w:t xml:space="preserve"> </w:t>
      </w:r>
      <w:r w:rsidRPr="00A45EAA">
        <w:t>Hamdard University.</w:t>
      </w:r>
      <w:r>
        <w:t xml:space="preserve"> New Delhi</w:t>
      </w:r>
    </w:p>
    <w:p w:rsidR="00F93C7A" w:rsidRPr="00A45EAA" w:rsidRDefault="00F93C7A"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STATE:</w:t>
      </w:r>
      <w:r w:rsidR="003754CE" w:rsidRPr="00A45EAA">
        <w:rPr>
          <w:b/>
        </w:rPr>
        <w:t>GOA</w:t>
      </w:r>
    </w:p>
    <w:p w:rsidR="003754CE" w:rsidRPr="00A45EAA" w:rsidRDefault="003754CE" w:rsidP="00F93C7A">
      <w:pPr>
        <w:autoSpaceDE w:val="0"/>
        <w:autoSpaceDN w:val="0"/>
        <w:adjustRightInd w:val="0"/>
        <w:spacing w:after="0"/>
      </w:pPr>
      <w:r w:rsidRPr="00A45EAA">
        <w:t>1.  Goa Board of Secondary &amp; Higher Secondary Education</w:t>
      </w:r>
      <w:r w:rsidR="004368B9" w:rsidRPr="00A45EAA">
        <w:t>, Goa</w:t>
      </w:r>
    </w:p>
    <w:p w:rsidR="003754CE" w:rsidRPr="00A45EAA" w:rsidRDefault="003754CE" w:rsidP="00F93C7A">
      <w:pPr>
        <w:autoSpaceDE w:val="0"/>
        <w:autoSpaceDN w:val="0"/>
        <w:adjustRightInd w:val="0"/>
        <w:spacing w:after="0"/>
        <w:rPr>
          <w:sz w:val="6"/>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GUJARAT</w:t>
      </w:r>
    </w:p>
    <w:p w:rsidR="003754CE" w:rsidRPr="00A45EAA" w:rsidRDefault="003754CE" w:rsidP="00F93C7A">
      <w:pPr>
        <w:autoSpaceDE w:val="0"/>
        <w:autoSpaceDN w:val="0"/>
        <w:adjustRightInd w:val="0"/>
        <w:spacing w:after="0"/>
      </w:pPr>
      <w:r w:rsidRPr="00A45EAA">
        <w:t>1. Gujarat Secondary &amp; Higher Secondary Education Board,</w:t>
      </w:r>
      <w:r w:rsidR="00CC29FD">
        <w:t xml:space="preserve"> </w:t>
      </w:r>
      <w:r w:rsidRPr="00A45EAA">
        <w:t>Gandhi Nagar</w:t>
      </w:r>
    </w:p>
    <w:p w:rsidR="003754CE" w:rsidRPr="00A45EAA" w:rsidRDefault="003754CE" w:rsidP="00F93C7A">
      <w:pPr>
        <w:autoSpaceDE w:val="0"/>
        <w:autoSpaceDN w:val="0"/>
        <w:adjustRightInd w:val="0"/>
        <w:spacing w:after="0"/>
        <w:rPr>
          <w:lang w:val="nl-NL"/>
        </w:rPr>
      </w:pPr>
      <w:r w:rsidRPr="00A45EAA">
        <w:rPr>
          <w:lang w:val="nl-NL"/>
        </w:rPr>
        <w:t>2. Gujarat State Open School, Gandhi</w:t>
      </w:r>
      <w:r w:rsidR="004368B9" w:rsidRPr="00A45EAA">
        <w:rPr>
          <w:lang w:val="nl-NL"/>
        </w:rPr>
        <w:t xml:space="preserve"> N</w:t>
      </w:r>
      <w:r w:rsidRPr="00A45EAA">
        <w:rPr>
          <w:lang w:val="nl-NL"/>
        </w:rPr>
        <w:t>agar, Gujarat</w:t>
      </w:r>
    </w:p>
    <w:p w:rsidR="003754CE" w:rsidRPr="00A45EAA" w:rsidRDefault="003754CE" w:rsidP="00F93C7A">
      <w:pPr>
        <w:autoSpaceDE w:val="0"/>
        <w:autoSpaceDN w:val="0"/>
        <w:adjustRightInd w:val="0"/>
        <w:spacing w:after="0"/>
        <w:rPr>
          <w:sz w:val="8"/>
          <w:lang w:val="nl-NL"/>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HARYANA</w:t>
      </w:r>
    </w:p>
    <w:p w:rsidR="003754CE" w:rsidRPr="00A45EAA" w:rsidRDefault="003754CE" w:rsidP="00F93C7A">
      <w:pPr>
        <w:autoSpaceDE w:val="0"/>
        <w:autoSpaceDN w:val="0"/>
        <w:adjustRightInd w:val="0"/>
        <w:spacing w:after="0"/>
      </w:pPr>
      <w:r w:rsidRPr="00A45EAA">
        <w:t>1. Haryana Board of Education, Hansi Road, Bhiwani</w:t>
      </w:r>
    </w:p>
    <w:p w:rsidR="003754CE" w:rsidRPr="00A45EAA" w:rsidRDefault="003754CE" w:rsidP="00F93C7A">
      <w:pPr>
        <w:autoSpaceDE w:val="0"/>
        <w:autoSpaceDN w:val="0"/>
        <w:adjustRightInd w:val="0"/>
        <w:spacing w:after="0"/>
      </w:pPr>
      <w:r w:rsidRPr="00A45EAA">
        <w:t>2. Haryana Open School, Bhiwani</w:t>
      </w:r>
    </w:p>
    <w:p w:rsidR="00B23A3E" w:rsidRPr="00A45EAA" w:rsidRDefault="00B23A3E" w:rsidP="00F93C7A">
      <w:pPr>
        <w:autoSpaceDE w:val="0"/>
        <w:autoSpaceDN w:val="0"/>
        <w:adjustRightInd w:val="0"/>
        <w:spacing w:after="0"/>
        <w:rPr>
          <w:sz w:val="4"/>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HIMACHAL PRADESH</w:t>
      </w:r>
    </w:p>
    <w:p w:rsidR="003754CE" w:rsidRPr="00A45EAA" w:rsidRDefault="003754CE" w:rsidP="00F93C7A">
      <w:pPr>
        <w:autoSpaceDE w:val="0"/>
        <w:autoSpaceDN w:val="0"/>
        <w:adjustRightInd w:val="0"/>
        <w:spacing w:after="0"/>
      </w:pPr>
      <w:r w:rsidRPr="00A45EAA">
        <w:t>1. Himachal Pradesh Board of School Education, Dharamshala</w:t>
      </w:r>
    </w:p>
    <w:p w:rsidR="003754CE" w:rsidRPr="00A45EAA" w:rsidRDefault="003754CE" w:rsidP="00F93C7A">
      <w:pPr>
        <w:autoSpaceDE w:val="0"/>
        <w:autoSpaceDN w:val="0"/>
        <w:adjustRightInd w:val="0"/>
        <w:spacing w:after="0"/>
      </w:pPr>
      <w:r w:rsidRPr="00A45EAA">
        <w:t>2. Himachal Pradesh State Open School, Dharamsala, Kangra</w:t>
      </w:r>
    </w:p>
    <w:p w:rsidR="00B23A3E" w:rsidRDefault="00B23A3E" w:rsidP="00F93C7A">
      <w:pPr>
        <w:autoSpaceDE w:val="0"/>
        <w:autoSpaceDN w:val="0"/>
        <w:adjustRightInd w:val="0"/>
        <w:spacing w:after="0"/>
        <w:rPr>
          <w:sz w:val="10"/>
        </w:rPr>
      </w:pPr>
    </w:p>
    <w:p w:rsidR="00BF5717" w:rsidRPr="00A45EAA" w:rsidRDefault="00BF5717"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lastRenderedPageBreak/>
        <w:t xml:space="preserve">STATE: </w:t>
      </w:r>
      <w:r w:rsidR="003754CE" w:rsidRPr="00A45EAA">
        <w:rPr>
          <w:b/>
        </w:rPr>
        <w:t>JAMMU &amp; KASHMIR</w:t>
      </w:r>
    </w:p>
    <w:p w:rsidR="003754CE" w:rsidRPr="00A45EAA" w:rsidRDefault="003754CE" w:rsidP="00F93C7A">
      <w:pPr>
        <w:autoSpaceDE w:val="0"/>
        <w:autoSpaceDN w:val="0"/>
        <w:adjustRightInd w:val="0"/>
        <w:spacing w:after="0"/>
      </w:pPr>
      <w:r w:rsidRPr="00A45EAA">
        <w:t>1. J&amp;K State Board of School Education, Jammu</w:t>
      </w:r>
    </w:p>
    <w:p w:rsidR="003754CE" w:rsidRPr="00A45EAA" w:rsidRDefault="003754CE" w:rsidP="00F93C7A">
      <w:pPr>
        <w:autoSpaceDE w:val="0"/>
        <w:autoSpaceDN w:val="0"/>
        <w:adjustRightInd w:val="0"/>
        <w:spacing w:after="0"/>
      </w:pPr>
      <w:r w:rsidRPr="00A45EAA">
        <w:t>2. J&amp;K State Open School, Srinagar</w:t>
      </w:r>
    </w:p>
    <w:p w:rsidR="003754CE" w:rsidRPr="00A45EAA" w:rsidRDefault="00B23A3E" w:rsidP="00F93C7A">
      <w:pPr>
        <w:autoSpaceDE w:val="0"/>
        <w:autoSpaceDN w:val="0"/>
        <w:adjustRightInd w:val="0"/>
        <w:spacing w:after="0"/>
      </w:pPr>
      <w:r w:rsidRPr="00A45EAA">
        <w:rPr>
          <w:b/>
        </w:rPr>
        <w:t xml:space="preserve">STATE: </w:t>
      </w:r>
      <w:r w:rsidR="003754CE" w:rsidRPr="00A45EAA">
        <w:rPr>
          <w:b/>
        </w:rPr>
        <w:t>JHARKHAND</w:t>
      </w:r>
    </w:p>
    <w:p w:rsidR="003754CE" w:rsidRPr="00A45EAA" w:rsidRDefault="003754CE" w:rsidP="00F93C7A">
      <w:pPr>
        <w:autoSpaceDE w:val="0"/>
        <w:autoSpaceDN w:val="0"/>
        <w:adjustRightInd w:val="0"/>
        <w:spacing w:after="0"/>
      </w:pPr>
      <w:r w:rsidRPr="00A45EAA">
        <w:t>1.  Jharkhand Academic Council, Ranchi</w:t>
      </w:r>
    </w:p>
    <w:p w:rsidR="003754CE" w:rsidRPr="00A45EAA" w:rsidRDefault="00B23A3E" w:rsidP="00F93C7A">
      <w:pPr>
        <w:autoSpaceDE w:val="0"/>
        <w:autoSpaceDN w:val="0"/>
        <w:adjustRightInd w:val="0"/>
        <w:spacing w:after="0"/>
      </w:pPr>
      <w:r w:rsidRPr="00A45EAA">
        <w:rPr>
          <w:b/>
        </w:rPr>
        <w:t xml:space="preserve">STATE: </w:t>
      </w:r>
      <w:r w:rsidR="003754CE" w:rsidRPr="00A45EAA">
        <w:rPr>
          <w:b/>
        </w:rPr>
        <w:t>KARNATAKA</w:t>
      </w:r>
    </w:p>
    <w:p w:rsidR="003754CE" w:rsidRPr="00A45EAA" w:rsidRDefault="003754CE" w:rsidP="00F93C7A">
      <w:pPr>
        <w:autoSpaceDE w:val="0"/>
        <w:autoSpaceDN w:val="0"/>
        <w:adjustRightInd w:val="0"/>
        <w:spacing w:after="0"/>
      </w:pPr>
      <w:r w:rsidRPr="00A45EAA">
        <w:t>1. Karnataka Board of the Pre-University Education, Bangalore</w:t>
      </w:r>
    </w:p>
    <w:p w:rsidR="003754CE" w:rsidRPr="00A45EAA" w:rsidRDefault="003754CE" w:rsidP="00F93C7A">
      <w:pPr>
        <w:autoSpaceDE w:val="0"/>
        <w:autoSpaceDN w:val="0"/>
        <w:adjustRightInd w:val="0"/>
        <w:spacing w:after="0"/>
      </w:pPr>
      <w:r w:rsidRPr="00A45EAA">
        <w:t xml:space="preserve">2.  Karnataka Secondary Education Examination </w:t>
      </w:r>
      <w:r w:rsidR="00B72772" w:rsidRPr="00A45EAA">
        <w:t>Board</w:t>
      </w:r>
      <w:r w:rsidRPr="00A45EAA">
        <w:t>, Bangalore</w:t>
      </w:r>
    </w:p>
    <w:p w:rsidR="003754CE" w:rsidRPr="00A45EAA" w:rsidRDefault="003754CE" w:rsidP="00F93C7A">
      <w:pPr>
        <w:autoSpaceDE w:val="0"/>
        <w:autoSpaceDN w:val="0"/>
        <w:adjustRightInd w:val="0"/>
        <w:spacing w:after="0"/>
      </w:pPr>
      <w:r w:rsidRPr="00A45EAA">
        <w:t>3.  Karnataka Open School, J.S.S. Maha</w:t>
      </w:r>
      <w:r w:rsidR="00CC29FD">
        <w:t xml:space="preserve"> </w:t>
      </w:r>
      <w:r w:rsidRPr="00A45EAA">
        <w:t>VidyaPeeth,</w:t>
      </w:r>
      <w:r w:rsidR="00CC29FD">
        <w:t xml:space="preserve"> </w:t>
      </w:r>
      <w:r w:rsidRPr="00A45EAA">
        <w:t>Mysore</w:t>
      </w:r>
    </w:p>
    <w:p w:rsidR="003754CE" w:rsidRPr="00A45EAA" w:rsidRDefault="003754CE" w:rsidP="00F93C7A">
      <w:pPr>
        <w:autoSpaceDE w:val="0"/>
        <w:autoSpaceDN w:val="0"/>
        <w:adjustRightInd w:val="0"/>
        <w:spacing w:after="0"/>
        <w:rPr>
          <w:sz w:val="6"/>
        </w:rPr>
      </w:pPr>
    </w:p>
    <w:p w:rsidR="003754CE" w:rsidRPr="00A45EAA" w:rsidRDefault="00B23A3E" w:rsidP="00F93C7A">
      <w:pPr>
        <w:autoSpaceDE w:val="0"/>
        <w:autoSpaceDN w:val="0"/>
        <w:adjustRightInd w:val="0"/>
        <w:spacing w:after="0"/>
      </w:pPr>
      <w:r w:rsidRPr="00A45EAA">
        <w:rPr>
          <w:b/>
        </w:rPr>
        <w:t>STATE:</w:t>
      </w:r>
      <w:r w:rsidR="003754CE" w:rsidRPr="00A45EAA">
        <w:rPr>
          <w:b/>
        </w:rPr>
        <w:t>KERALA</w:t>
      </w:r>
    </w:p>
    <w:p w:rsidR="003754CE" w:rsidRPr="00A45EAA" w:rsidRDefault="003754CE" w:rsidP="00F93C7A">
      <w:pPr>
        <w:autoSpaceDE w:val="0"/>
        <w:autoSpaceDN w:val="0"/>
        <w:adjustRightInd w:val="0"/>
        <w:spacing w:after="0"/>
      </w:pPr>
      <w:r w:rsidRPr="00A45EAA">
        <w:t>1. Kerala Board of Public Examinations, Pareeksha</w:t>
      </w:r>
      <w:r w:rsidR="00CC29FD">
        <w:t xml:space="preserve"> </w:t>
      </w:r>
      <w:r w:rsidRPr="00A45EAA">
        <w:t>Bhawan, Thiruvananthpuram</w:t>
      </w:r>
    </w:p>
    <w:p w:rsidR="003754CE" w:rsidRPr="00A45EAA" w:rsidRDefault="003754CE" w:rsidP="00F93C7A">
      <w:pPr>
        <w:autoSpaceDE w:val="0"/>
        <w:autoSpaceDN w:val="0"/>
        <w:adjustRightInd w:val="0"/>
        <w:spacing w:after="0"/>
      </w:pPr>
      <w:r w:rsidRPr="00A45EAA">
        <w:t>2. Kerala Board of Higher Secondary Education,Thiruvananthapuram</w:t>
      </w:r>
    </w:p>
    <w:p w:rsidR="003754CE" w:rsidRPr="00A45EAA" w:rsidRDefault="003754CE" w:rsidP="00F93C7A">
      <w:pPr>
        <w:autoSpaceDE w:val="0"/>
        <w:autoSpaceDN w:val="0"/>
        <w:adjustRightInd w:val="0"/>
        <w:spacing w:after="0"/>
      </w:pPr>
      <w:r w:rsidRPr="00A45EAA">
        <w:t>3.  Kerala State Open School, Thiruvananthapuram</w:t>
      </w:r>
    </w:p>
    <w:p w:rsidR="003754CE" w:rsidRPr="00A45EAA" w:rsidRDefault="003754CE" w:rsidP="00F93C7A">
      <w:pPr>
        <w:autoSpaceDE w:val="0"/>
        <w:autoSpaceDN w:val="0"/>
        <w:adjustRightInd w:val="0"/>
        <w:spacing w:after="0"/>
        <w:rPr>
          <w:sz w:val="8"/>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MAHARASHTRA</w:t>
      </w:r>
    </w:p>
    <w:p w:rsidR="003754CE" w:rsidRPr="00A45EAA" w:rsidRDefault="003754CE" w:rsidP="00F93C7A">
      <w:pPr>
        <w:autoSpaceDE w:val="0"/>
        <w:autoSpaceDN w:val="0"/>
        <w:adjustRightInd w:val="0"/>
        <w:spacing w:after="0"/>
      </w:pPr>
      <w:r w:rsidRPr="00A45EAA">
        <w:t>1.  Maharashtra State Board of Secondary and Higher Secondary Education, Pune</w:t>
      </w:r>
    </w:p>
    <w:p w:rsidR="003754CE" w:rsidRPr="00A45EAA" w:rsidRDefault="003754CE" w:rsidP="00F93C7A">
      <w:pPr>
        <w:autoSpaceDE w:val="0"/>
        <w:autoSpaceDN w:val="0"/>
        <w:adjustRightInd w:val="0"/>
        <w:spacing w:after="0"/>
        <w:rPr>
          <w:sz w:val="8"/>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MADHYA PRADESH</w:t>
      </w:r>
    </w:p>
    <w:p w:rsidR="003754CE" w:rsidRPr="00A45EAA" w:rsidRDefault="003754CE" w:rsidP="00F93C7A">
      <w:pPr>
        <w:autoSpaceDE w:val="0"/>
        <w:autoSpaceDN w:val="0"/>
        <w:adjustRightInd w:val="0"/>
        <w:spacing w:after="0"/>
      </w:pPr>
      <w:r w:rsidRPr="00A45EAA">
        <w:t>1.  Madhya Pradesh Board of Secondary Education, Bhopal</w:t>
      </w:r>
    </w:p>
    <w:p w:rsidR="003754CE" w:rsidRPr="00A45EAA" w:rsidRDefault="003754CE" w:rsidP="00F93C7A">
      <w:pPr>
        <w:autoSpaceDE w:val="0"/>
        <w:autoSpaceDN w:val="0"/>
        <w:adjustRightInd w:val="0"/>
        <w:spacing w:after="0"/>
      </w:pPr>
      <w:r w:rsidRPr="00A45EAA">
        <w:t>2.  M.P. State Open School, Bhopal</w:t>
      </w:r>
    </w:p>
    <w:p w:rsidR="003754CE" w:rsidRPr="00A45EAA" w:rsidRDefault="003754CE" w:rsidP="00F93C7A">
      <w:pPr>
        <w:autoSpaceDE w:val="0"/>
        <w:autoSpaceDN w:val="0"/>
        <w:adjustRightInd w:val="0"/>
        <w:spacing w:after="0"/>
      </w:pPr>
      <w:r w:rsidRPr="00A45EAA">
        <w:t>3.  Madhya Pradesh Madarsa Board, Madhya Pradesh</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MANIPUR</w:t>
      </w:r>
    </w:p>
    <w:p w:rsidR="003754CE" w:rsidRPr="00A45EAA" w:rsidRDefault="003754CE" w:rsidP="00F93C7A">
      <w:pPr>
        <w:autoSpaceDE w:val="0"/>
        <w:autoSpaceDN w:val="0"/>
        <w:adjustRightInd w:val="0"/>
        <w:spacing w:after="0"/>
      </w:pPr>
      <w:r w:rsidRPr="00A45EAA">
        <w:t>1. Manipur Council of Higher Secondary Education, Imphal</w:t>
      </w:r>
    </w:p>
    <w:p w:rsidR="003754CE" w:rsidRPr="00A45EAA" w:rsidRDefault="003754CE" w:rsidP="00F93C7A">
      <w:pPr>
        <w:autoSpaceDE w:val="0"/>
        <w:autoSpaceDN w:val="0"/>
        <w:adjustRightInd w:val="0"/>
        <w:spacing w:after="0"/>
      </w:pPr>
      <w:r w:rsidRPr="00A45EAA">
        <w:t>2.  Manipur Board of Secondary Education, Imphal</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MEGHALAYA</w:t>
      </w:r>
    </w:p>
    <w:p w:rsidR="003754CE" w:rsidRPr="00A45EAA" w:rsidRDefault="003754CE" w:rsidP="00F93C7A">
      <w:pPr>
        <w:autoSpaceDE w:val="0"/>
        <w:autoSpaceDN w:val="0"/>
        <w:adjustRightInd w:val="0"/>
        <w:spacing w:after="0"/>
      </w:pPr>
      <w:r w:rsidRPr="00A45EAA">
        <w:t>1.  Meghalaya Board of School Education, Meghalaya</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STATE:</w:t>
      </w:r>
      <w:r w:rsidR="003754CE" w:rsidRPr="00A45EAA">
        <w:rPr>
          <w:b/>
        </w:rPr>
        <w:t>MIZORAM</w:t>
      </w:r>
    </w:p>
    <w:p w:rsidR="003754CE" w:rsidRPr="00A45EAA" w:rsidRDefault="003754CE" w:rsidP="00F93C7A">
      <w:pPr>
        <w:autoSpaceDE w:val="0"/>
        <w:autoSpaceDN w:val="0"/>
        <w:adjustRightInd w:val="0"/>
        <w:spacing w:after="0"/>
      </w:pPr>
      <w:r w:rsidRPr="00A45EAA">
        <w:t>1. Mizoram Board of School Education Chaltlan, Aizawl</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NAGALAND</w:t>
      </w:r>
    </w:p>
    <w:p w:rsidR="003754CE" w:rsidRPr="00A45EAA" w:rsidRDefault="003754CE" w:rsidP="00F93C7A">
      <w:pPr>
        <w:autoSpaceDE w:val="0"/>
        <w:autoSpaceDN w:val="0"/>
        <w:adjustRightInd w:val="0"/>
        <w:spacing w:after="0"/>
      </w:pPr>
      <w:r w:rsidRPr="00A45EAA">
        <w:t>1. Nagaland Board of School Education, Kohima</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ODISHA</w:t>
      </w:r>
    </w:p>
    <w:p w:rsidR="003754CE" w:rsidRPr="00A45EAA" w:rsidRDefault="003754CE" w:rsidP="00F93C7A">
      <w:pPr>
        <w:autoSpaceDE w:val="0"/>
        <w:autoSpaceDN w:val="0"/>
        <w:adjustRightInd w:val="0"/>
        <w:spacing w:after="0"/>
      </w:pPr>
      <w:r w:rsidRPr="00A45EAA">
        <w:t>1. Odisha Council of Higher Secondary Education Bhubaneswar</w:t>
      </w:r>
    </w:p>
    <w:p w:rsidR="003754CE" w:rsidRPr="00A45EAA" w:rsidRDefault="003754CE" w:rsidP="00F93C7A">
      <w:pPr>
        <w:autoSpaceDE w:val="0"/>
        <w:autoSpaceDN w:val="0"/>
        <w:adjustRightInd w:val="0"/>
        <w:spacing w:after="0"/>
      </w:pPr>
      <w:r w:rsidRPr="00A45EAA">
        <w:t>2. Odisha Board of Secondary Education, Cuttack</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PUNJAB</w:t>
      </w:r>
    </w:p>
    <w:p w:rsidR="003754CE" w:rsidRPr="00A45EAA" w:rsidRDefault="003754CE" w:rsidP="00F93C7A">
      <w:pPr>
        <w:autoSpaceDE w:val="0"/>
        <w:autoSpaceDN w:val="0"/>
        <w:adjustRightInd w:val="0"/>
        <w:spacing w:after="0"/>
      </w:pPr>
      <w:r w:rsidRPr="00A45EAA">
        <w:t>1. Punjab School Education Board, Mohali</w:t>
      </w:r>
    </w:p>
    <w:p w:rsidR="003754CE" w:rsidRPr="00A45EAA" w:rsidRDefault="003754CE" w:rsidP="00F93C7A">
      <w:pPr>
        <w:autoSpaceDE w:val="0"/>
        <w:autoSpaceDN w:val="0"/>
        <w:adjustRightInd w:val="0"/>
        <w:spacing w:after="0"/>
        <w:rPr>
          <w:sz w:val="12"/>
        </w:rPr>
      </w:pPr>
    </w:p>
    <w:p w:rsidR="003754CE" w:rsidRPr="00A45EAA" w:rsidRDefault="00B23A3E" w:rsidP="00F93C7A">
      <w:pPr>
        <w:autoSpaceDE w:val="0"/>
        <w:autoSpaceDN w:val="0"/>
        <w:adjustRightInd w:val="0"/>
        <w:spacing w:after="0"/>
      </w:pPr>
      <w:r w:rsidRPr="00A45EAA">
        <w:rPr>
          <w:b/>
        </w:rPr>
        <w:t>STATE:</w:t>
      </w:r>
      <w:r w:rsidR="00CC29FD">
        <w:rPr>
          <w:b/>
        </w:rPr>
        <w:t xml:space="preserve"> </w:t>
      </w:r>
      <w:r w:rsidR="003754CE" w:rsidRPr="00A45EAA">
        <w:rPr>
          <w:b/>
        </w:rPr>
        <w:t>RAJASTHAN</w:t>
      </w:r>
    </w:p>
    <w:p w:rsidR="003754CE" w:rsidRPr="00A45EAA" w:rsidRDefault="003754CE" w:rsidP="00F93C7A">
      <w:pPr>
        <w:autoSpaceDE w:val="0"/>
        <w:autoSpaceDN w:val="0"/>
        <w:adjustRightInd w:val="0"/>
        <w:spacing w:after="0"/>
      </w:pPr>
      <w:r w:rsidRPr="00A45EAA">
        <w:t>1.  Rajasthan Board of Secondary Education, Ajmer</w:t>
      </w:r>
    </w:p>
    <w:p w:rsidR="003754CE" w:rsidRDefault="003754CE" w:rsidP="00F93C7A">
      <w:pPr>
        <w:autoSpaceDE w:val="0"/>
        <w:autoSpaceDN w:val="0"/>
        <w:adjustRightInd w:val="0"/>
        <w:spacing w:after="0"/>
      </w:pPr>
      <w:r w:rsidRPr="00A45EAA">
        <w:t>2.  Rajasthan State Open School, Jaipur</w:t>
      </w:r>
    </w:p>
    <w:p w:rsidR="008D4AEB" w:rsidRPr="00A45EAA" w:rsidRDefault="008D4AEB" w:rsidP="00F93C7A">
      <w:pPr>
        <w:autoSpaceDE w:val="0"/>
        <w:autoSpaceDN w:val="0"/>
        <w:adjustRightInd w:val="0"/>
        <w:spacing w:after="0"/>
      </w:pPr>
      <w:r>
        <w:t>3</w:t>
      </w:r>
      <w:r w:rsidRPr="00A45EAA">
        <w:t>.  Banasthali</w:t>
      </w:r>
      <w:r w:rsidR="00CC29FD">
        <w:t xml:space="preserve"> </w:t>
      </w:r>
      <w:r w:rsidRPr="00A45EAA">
        <w:t>Vidyapith, Banasthali, Rajasthan</w:t>
      </w:r>
    </w:p>
    <w:p w:rsidR="003754CE" w:rsidRPr="00A45EAA" w:rsidRDefault="003754CE" w:rsidP="00F93C7A">
      <w:pPr>
        <w:autoSpaceDE w:val="0"/>
        <w:autoSpaceDN w:val="0"/>
        <w:adjustRightInd w:val="0"/>
        <w:spacing w:after="0"/>
        <w:rPr>
          <w:sz w:val="12"/>
        </w:rPr>
      </w:pPr>
    </w:p>
    <w:p w:rsidR="003754CE" w:rsidRPr="00A45EAA" w:rsidRDefault="00B23A3E" w:rsidP="00F93C7A">
      <w:pPr>
        <w:autoSpaceDE w:val="0"/>
        <w:autoSpaceDN w:val="0"/>
        <w:adjustRightInd w:val="0"/>
        <w:spacing w:after="0"/>
        <w:rPr>
          <w:b/>
        </w:rPr>
      </w:pPr>
      <w:r w:rsidRPr="00A45EAA">
        <w:rPr>
          <w:b/>
        </w:rPr>
        <w:t xml:space="preserve">STATE: </w:t>
      </w:r>
      <w:r w:rsidR="003754CE" w:rsidRPr="00A45EAA">
        <w:rPr>
          <w:b/>
        </w:rPr>
        <w:t>TAMIL NADU</w:t>
      </w:r>
    </w:p>
    <w:p w:rsidR="003754CE" w:rsidRPr="00A45EAA" w:rsidRDefault="003754CE" w:rsidP="00F93C7A">
      <w:pPr>
        <w:autoSpaceDE w:val="0"/>
        <w:autoSpaceDN w:val="0"/>
        <w:adjustRightInd w:val="0"/>
        <w:spacing w:after="0"/>
      </w:pPr>
      <w:r w:rsidRPr="00A45EAA">
        <w:t>1. Tamil Nadu Board of Secondary Education, Chennai</w:t>
      </w:r>
    </w:p>
    <w:p w:rsidR="003754CE" w:rsidRPr="00A45EAA" w:rsidRDefault="003754CE" w:rsidP="00F93C7A">
      <w:pPr>
        <w:autoSpaceDE w:val="0"/>
        <w:autoSpaceDN w:val="0"/>
        <w:adjustRightInd w:val="0"/>
        <w:spacing w:after="0"/>
      </w:pPr>
      <w:r w:rsidRPr="00A45EAA">
        <w:t xml:space="preserve">2.  Tamil Nadu Board of Higher Secondary </w:t>
      </w:r>
      <w:r w:rsidR="00B72772" w:rsidRPr="00A45EAA">
        <w:t>Education, Chennai</w:t>
      </w:r>
    </w:p>
    <w:p w:rsidR="003754CE" w:rsidRPr="00A45EAA" w:rsidRDefault="003754CE" w:rsidP="00F93C7A">
      <w:pPr>
        <w:autoSpaceDE w:val="0"/>
        <w:autoSpaceDN w:val="0"/>
        <w:adjustRightInd w:val="0"/>
        <w:spacing w:after="0"/>
      </w:pPr>
      <w:r w:rsidRPr="00A45EAA">
        <w:t>3. Tamil Nadu State Open School, Chennai</w:t>
      </w:r>
    </w:p>
    <w:p w:rsidR="003754CE" w:rsidRPr="00A45EAA" w:rsidRDefault="00B23A3E" w:rsidP="00F93C7A">
      <w:pPr>
        <w:autoSpaceDE w:val="0"/>
        <w:autoSpaceDN w:val="0"/>
        <w:adjustRightInd w:val="0"/>
        <w:spacing w:after="0"/>
      </w:pPr>
      <w:r w:rsidRPr="00A45EAA">
        <w:rPr>
          <w:b/>
        </w:rPr>
        <w:t xml:space="preserve">STATE: </w:t>
      </w:r>
      <w:r w:rsidR="003754CE" w:rsidRPr="00A45EAA">
        <w:rPr>
          <w:b/>
        </w:rPr>
        <w:t>TRIPURA</w:t>
      </w:r>
    </w:p>
    <w:p w:rsidR="003754CE" w:rsidRPr="00A45EAA" w:rsidRDefault="003754CE" w:rsidP="00F93C7A">
      <w:pPr>
        <w:autoSpaceDE w:val="0"/>
        <w:autoSpaceDN w:val="0"/>
        <w:adjustRightInd w:val="0"/>
        <w:spacing w:after="0"/>
      </w:pPr>
      <w:r w:rsidRPr="00A45EAA">
        <w:t>1. Tripura Board of Secondary Education, Agartala, Tripura West</w:t>
      </w:r>
    </w:p>
    <w:p w:rsidR="003754CE" w:rsidRPr="00A45EAA" w:rsidRDefault="003754CE" w:rsidP="00F93C7A">
      <w:pPr>
        <w:autoSpaceDE w:val="0"/>
        <w:autoSpaceDN w:val="0"/>
        <w:adjustRightInd w:val="0"/>
        <w:spacing w:after="0"/>
        <w:rPr>
          <w:sz w:val="10"/>
        </w:rPr>
      </w:pPr>
    </w:p>
    <w:p w:rsidR="00BF5717" w:rsidRDefault="00BF5717" w:rsidP="00F93C7A">
      <w:pPr>
        <w:autoSpaceDE w:val="0"/>
        <w:autoSpaceDN w:val="0"/>
        <w:adjustRightInd w:val="0"/>
        <w:spacing w:after="0"/>
        <w:rPr>
          <w:b/>
        </w:rPr>
      </w:pPr>
    </w:p>
    <w:p w:rsidR="003754CE" w:rsidRPr="000D3625" w:rsidRDefault="00B23A3E" w:rsidP="00F93C7A">
      <w:pPr>
        <w:autoSpaceDE w:val="0"/>
        <w:autoSpaceDN w:val="0"/>
        <w:adjustRightInd w:val="0"/>
        <w:spacing w:after="0"/>
        <w:rPr>
          <w:b/>
        </w:rPr>
      </w:pPr>
      <w:r w:rsidRPr="00A45EAA">
        <w:rPr>
          <w:b/>
        </w:rPr>
        <w:lastRenderedPageBreak/>
        <w:t xml:space="preserve">STATE: </w:t>
      </w:r>
      <w:r w:rsidR="003754CE" w:rsidRPr="000D3625">
        <w:rPr>
          <w:b/>
        </w:rPr>
        <w:t>UTTAR PRADESH</w:t>
      </w:r>
    </w:p>
    <w:p w:rsidR="003754CE" w:rsidRPr="00A45EAA" w:rsidRDefault="003754CE" w:rsidP="00F93C7A">
      <w:pPr>
        <w:autoSpaceDE w:val="0"/>
        <w:autoSpaceDN w:val="0"/>
        <w:adjustRightInd w:val="0"/>
        <w:spacing w:after="0"/>
      </w:pPr>
      <w:r w:rsidRPr="00A45EAA">
        <w:t>1.  U.P. Board of High School &amp; Intermediate Education,</w:t>
      </w:r>
      <w:r w:rsidR="00CC29FD">
        <w:t xml:space="preserve"> </w:t>
      </w:r>
      <w:r w:rsidRPr="00A45EAA">
        <w:t>Allahabad</w:t>
      </w:r>
    </w:p>
    <w:p w:rsidR="003754CE" w:rsidRDefault="003754CE" w:rsidP="00F93C7A">
      <w:pPr>
        <w:autoSpaceDE w:val="0"/>
        <w:autoSpaceDN w:val="0"/>
        <w:adjustRightInd w:val="0"/>
        <w:spacing w:after="0"/>
      </w:pPr>
      <w:r w:rsidRPr="00A45EAA">
        <w:t>2.  Board of Madrasa Education, Uttar Pradesh</w:t>
      </w:r>
    </w:p>
    <w:p w:rsidR="000D3625" w:rsidRDefault="000D3625" w:rsidP="00F93C7A">
      <w:pPr>
        <w:autoSpaceDE w:val="0"/>
        <w:autoSpaceDN w:val="0"/>
        <w:adjustRightInd w:val="0"/>
        <w:spacing w:after="0"/>
      </w:pPr>
      <w:r>
        <w:t>3</w:t>
      </w:r>
      <w:r w:rsidRPr="00A45EAA">
        <w:t>.  Aligarh Muslim University, Aligarh.</w:t>
      </w:r>
    </w:p>
    <w:p w:rsidR="00E50728" w:rsidRPr="00A45EAA" w:rsidRDefault="00E50728" w:rsidP="00F93C7A">
      <w:pPr>
        <w:autoSpaceDE w:val="0"/>
        <w:autoSpaceDN w:val="0"/>
        <w:adjustRightInd w:val="0"/>
        <w:spacing w:after="0"/>
      </w:pPr>
      <w:r>
        <w:t>4</w:t>
      </w:r>
      <w:r w:rsidRPr="00A45EAA">
        <w:t>. Sampurnanand Sanskrit Vishwavidyalaya, Varanasi (Poorva</w:t>
      </w:r>
      <w:r w:rsidR="00CC29FD">
        <w:t xml:space="preserve"> </w:t>
      </w:r>
      <w:r w:rsidRPr="00A45EAA">
        <w:t>Madhyama Examination)</w:t>
      </w:r>
    </w:p>
    <w:p w:rsidR="003754CE" w:rsidRPr="00A45EAA" w:rsidRDefault="003754CE" w:rsidP="00F93C7A">
      <w:pPr>
        <w:autoSpaceDE w:val="0"/>
        <w:autoSpaceDN w:val="0"/>
        <w:adjustRightInd w:val="0"/>
        <w:spacing w:after="0"/>
        <w:rPr>
          <w:sz w:val="10"/>
        </w:rPr>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UTTARAKHAND</w:t>
      </w:r>
    </w:p>
    <w:p w:rsidR="003754CE" w:rsidRDefault="003754CE" w:rsidP="00F93C7A">
      <w:pPr>
        <w:autoSpaceDE w:val="0"/>
        <w:autoSpaceDN w:val="0"/>
        <w:adjustRightInd w:val="0"/>
        <w:spacing w:after="0"/>
      </w:pPr>
      <w:r w:rsidRPr="00A45EAA">
        <w:t>1.  Uttarakhand</w:t>
      </w:r>
      <w:r w:rsidR="00CC29FD">
        <w:t xml:space="preserve"> </w:t>
      </w:r>
      <w:r w:rsidRPr="00A45EAA">
        <w:t>Vidhyaleye</w:t>
      </w:r>
      <w:r w:rsidR="00CC29FD">
        <w:t xml:space="preserve"> </w:t>
      </w:r>
      <w:r w:rsidRPr="00A45EAA">
        <w:t>Shiksha</w:t>
      </w:r>
      <w:r w:rsidR="00CC29FD">
        <w:t xml:space="preserve"> </w:t>
      </w:r>
      <w:r w:rsidRPr="00A45EAA">
        <w:t>Parishad (UBSE),</w:t>
      </w:r>
      <w:r w:rsidR="00CC29FD">
        <w:t xml:space="preserve"> </w:t>
      </w:r>
      <w:r w:rsidRPr="00A45EAA">
        <w:t>Ramnagar, Nanital.</w:t>
      </w:r>
    </w:p>
    <w:p w:rsidR="000D3625" w:rsidRPr="00A45EAA" w:rsidRDefault="000D3625" w:rsidP="00F93C7A">
      <w:pPr>
        <w:autoSpaceDE w:val="0"/>
        <w:autoSpaceDN w:val="0"/>
        <w:adjustRightInd w:val="0"/>
        <w:spacing w:after="0"/>
      </w:pPr>
      <w:r w:rsidRPr="00A45EAA">
        <w:t>2.  Gurukul</w:t>
      </w:r>
      <w:r w:rsidR="00CC29FD">
        <w:t xml:space="preserve"> </w:t>
      </w:r>
      <w:r w:rsidRPr="00A45EAA">
        <w:t>Kangri</w:t>
      </w:r>
      <w:r w:rsidR="00CC29FD">
        <w:t xml:space="preserve"> </w:t>
      </w:r>
      <w:r w:rsidRPr="00A45EAA">
        <w:t>Vishwavidyalaya, Haridwar.</w:t>
      </w:r>
    </w:p>
    <w:p w:rsidR="003754CE" w:rsidRPr="00A45EAA" w:rsidRDefault="003754CE" w:rsidP="00F93C7A">
      <w:pPr>
        <w:autoSpaceDE w:val="0"/>
        <w:autoSpaceDN w:val="0"/>
        <w:adjustRightInd w:val="0"/>
        <w:spacing w:after="0"/>
      </w:pPr>
    </w:p>
    <w:p w:rsidR="003754CE" w:rsidRPr="00A45EAA" w:rsidRDefault="00B23A3E" w:rsidP="00F93C7A">
      <w:pPr>
        <w:autoSpaceDE w:val="0"/>
        <w:autoSpaceDN w:val="0"/>
        <w:adjustRightInd w:val="0"/>
        <w:spacing w:after="0"/>
      </w:pPr>
      <w:r w:rsidRPr="00A45EAA">
        <w:rPr>
          <w:b/>
        </w:rPr>
        <w:t xml:space="preserve">STATE: </w:t>
      </w:r>
      <w:r w:rsidR="003754CE" w:rsidRPr="00A45EAA">
        <w:rPr>
          <w:b/>
        </w:rPr>
        <w:t>WEST BENGAL</w:t>
      </w:r>
    </w:p>
    <w:p w:rsidR="003754CE" w:rsidRPr="00A45EAA" w:rsidRDefault="003754CE" w:rsidP="00F93C7A">
      <w:pPr>
        <w:autoSpaceDE w:val="0"/>
        <w:autoSpaceDN w:val="0"/>
        <w:adjustRightInd w:val="0"/>
        <w:spacing w:after="0"/>
      </w:pPr>
      <w:r w:rsidRPr="00A45EAA">
        <w:t>1.  West Bengal Board of Secondary Education, Calcutta</w:t>
      </w:r>
    </w:p>
    <w:p w:rsidR="003754CE" w:rsidRPr="00A45EAA" w:rsidRDefault="003754CE" w:rsidP="00F93C7A">
      <w:pPr>
        <w:autoSpaceDE w:val="0"/>
        <w:autoSpaceDN w:val="0"/>
        <w:adjustRightInd w:val="0"/>
        <w:spacing w:after="0"/>
      </w:pPr>
      <w:r w:rsidRPr="00A45EAA">
        <w:t>2.  West Bengal Council of Higher Secondary Education, Calcutta</w:t>
      </w:r>
    </w:p>
    <w:p w:rsidR="003754CE" w:rsidRPr="00A45EAA" w:rsidRDefault="003754CE" w:rsidP="00F93C7A">
      <w:pPr>
        <w:autoSpaceDE w:val="0"/>
        <w:autoSpaceDN w:val="0"/>
        <w:adjustRightInd w:val="0"/>
        <w:spacing w:after="0"/>
      </w:pPr>
      <w:r w:rsidRPr="00A45EAA">
        <w:t>3.  West Bengal Council for Rabindra Open Schooling</w:t>
      </w:r>
    </w:p>
    <w:p w:rsidR="003754CE" w:rsidRPr="00A45EAA" w:rsidRDefault="003754CE" w:rsidP="00F93C7A">
      <w:pPr>
        <w:autoSpaceDE w:val="0"/>
        <w:autoSpaceDN w:val="0"/>
        <w:adjustRightInd w:val="0"/>
        <w:spacing w:after="0"/>
      </w:pPr>
      <w:r w:rsidRPr="00A45EAA">
        <w:t>4.  West Be</w:t>
      </w:r>
      <w:r w:rsidR="000D3625">
        <w:t>ngal Board of Madrasa Education</w:t>
      </w:r>
    </w:p>
    <w:p w:rsidR="003754CE" w:rsidRPr="00A45EAA" w:rsidRDefault="003754CE" w:rsidP="00F93C7A">
      <w:pPr>
        <w:autoSpaceDE w:val="0"/>
        <w:autoSpaceDN w:val="0"/>
        <w:adjustRightInd w:val="0"/>
        <w:spacing w:after="0"/>
        <w:rPr>
          <w:sz w:val="12"/>
        </w:rPr>
      </w:pPr>
    </w:p>
    <w:p w:rsidR="003754CE" w:rsidRPr="00A45EAA" w:rsidRDefault="003754CE" w:rsidP="00F93C7A">
      <w:pPr>
        <w:autoSpaceDE w:val="0"/>
        <w:autoSpaceDN w:val="0"/>
        <w:adjustRightInd w:val="0"/>
        <w:spacing w:after="0"/>
        <w:rPr>
          <w:b/>
        </w:rPr>
      </w:pPr>
      <w:r w:rsidRPr="00A45EAA">
        <w:rPr>
          <w:b/>
        </w:rPr>
        <w:t xml:space="preserve"> OTHER INSTITUTES RECOGNISED </w:t>
      </w:r>
    </w:p>
    <w:p w:rsidR="003754CE" w:rsidRPr="00A45EAA" w:rsidRDefault="00E50728" w:rsidP="00F93C7A">
      <w:pPr>
        <w:autoSpaceDE w:val="0"/>
        <w:autoSpaceDN w:val="0"/>
        <w:adjustRightInd w:val="0"/>
        <w:spacing w:after="0"/>
      </w:pPr>
      <w:r>
        <w:t>1</w:t>
      </w:r>
      <w:r w:rsidR="003754CE" w:rsidRPr="00A45EAA">
        <w:t>.  IGCSE Programme from University of Cambridge</w:t>
      </w:r>
      <w:r w:rsidR="00CC29FD">
        <w:t xml:space="preserve"> </w:t>
      </w:r>
      <w:r w:rsidR="003754CE" w:rsidRPr="00A45EAA">
        <w:t>(International Exam) five passes with grade A, B, C, D &amp; E.</w:t>
      </w:r>
    </w:p>
    <w:p w:rsidR="003754CE" w:rsidRPr="00A45EAA" w:rsidRDefault="00E50728" w:rsidP="00F93C7A">
      <w:pPr>
        <w:autoSpaceDE w:val="0"/>
        <w:autoSpaceDN w:val="0"/>
        <w:adjustRightInd w:val="0"/>
        <w:spacing w:after="0"/>
      </w:pPr>
      <w:r>
        <w:t>2</w:t>
      </w:r>
      <w:r w:rsidR="003754CE" w:rsidRPr="00A45EAA">
        <w:t>.  Internation</w:t>
      </w:r>
      <w:r>
        <w:t>al Baccalaureate - Asia Pacific</w:t>
      </w:r>
    </w:p>
    <w:p w:rsidR="002E6DF8" w:rsidRPr="00A45EAA" w:rsidRDefault="00C000D9" w:rsidP="00F93C7A">
      <w:pPr>
        <w:autoSpaceDE w:val="0"/>
        <w:autoSpaceDN w:val="0"/>
        <w:adjustRightInd w:val="0"/>
        <w:spacing w:after="0"/>
      </w:pPr>
      <w:r>
        <w:t>3</w:t>
      </w:r>
      <w:r w:rsidR="002E6DF8" w:rsidRPr="00A45EAA">
        <w:t>. Edexel Board</w:t>
      </w:r>
    </w:p>
    <w:p w:rsidR="00F93C7A" w:rsidRPr="00A45EAA" w:rsidRDefault="00F93C7A" w:rsidP="00F93C7A">
      <w:pPr>
        <w:autoSpaceDE w:val="0"/>
        <w:autoSpaceDN w:val="0"/>
        <w:adjustRightInd w:val="0"/>
        <w:spacing w:after="0"/>
        <w:rPr>
          <w:sz w:val="8"/>
        </w:rPr>
      </w:pPr>
    </w:p>
    <w:p w:rsidR="00F93C7A" w:rsidRPr="00A45EAA" w:rsidRDefault="00F93C7A" w:rsidP="00F93C7A">
      <w:pPr>
        <w:autoSpaceDE w:val="0"/>
        <w:autoSpaceDN w:val="0"/>
        <w:adjustRightInd w:val="0"/>
        <w:rPr>
          <w:rFonts w:ascii="Times-Bold" w:hAnsi="Times-Bold" w:cs="Times-Bold"/>
          <w:b/>
          <w:bCs/>
          <w:color w:val="000000" w:themeColor="text1"/>
          <w:lang w:bidi="hi-IN"/>
        </w:rPr>
      </w:pPr>
      <w:r w:rsidRPr="00A45EAA">
        <w:rPr>
          <w:rFonts w:ascii="Times-Bold" w:hAnsi="Times-Bold" w:cs="Times-Bold"/>
          <w:b/>
          <w:bCs/>
          <w:color w:val="000000" w:themeColor="text1"/>
          <w:lang w:bidi="hi-IN"/>
        </w:rPr>
        <w:t xml:space="preserve"> Any recognized Board of foreign countries</w:t>
      </w:r>
    </w:p>
    <w:p w:rsidR="00F93C7A" w:rsidRPr="00A45EAA" w:rsidRDefault="00F93C7A" w:rsidP="002B366C">
      <w:pPr>
        <w:autoSpaceDE w:val="0"/>
        <w:autoSpaceDN w:val="0"/>
        <w:adjustRightInd w:val="0"/>
        <w:spacing w:after="0"/>
        <w:jc w:val="both"/>
        <w:rPr>
          <w:rFonts w:ascii="Helvetica" w:hAnsi="Helvetica" w:cs="Helvetica"/>
          <w:color w:val="000000"/>
          <w:lang w:bidi="hi-IN"/>
        </w:rPr>
      </w:pPr>
      <w:r w:rsidRPr="00A45EAA">
        <w:rPr>
          <w:rFonts w:ascii="Helvetica" w:hAnsi="Helvetica" w:cs="Helvetica"/>
          <w:color w:val="000000"/>
          <w:lang w:bidi="hi-IN"/>
        </w:rPr>
        <w:t>For learners who possess a High School/Secondary Certificate from any Foreign Board/University are required to attach a certificate from Association of Indian Universities (AIU) to the effect that the examination passed is equivalent to the Secondary Examination.</w:t>
      </w:r>
    </w:p>
    <w:p w:rsidR="00F93C7A" w:rsidRPr="00A45EAA" w:rsidRDefault="00C54EDB" w:rsidP="002B366C">
      <w:pPr>
        <w:autoSpaceDE w:val="0"/>
        <w:autoSpaceDN w:val="0"/>
        <w:adjustRightInd w:val="0"/>
        <w:spacing w:before="120" w:after="0" w:line="240" w:lineRule="auto"/>
        <w:ind w:right="310"/>
        <w:jc w:val="both"/>
        <w:rPr>
          <w:rFonts w:ascii="Helvetica" w:hAnsi="Helvetica" w:cs="Helvetica"/>
          <w:color w:val="000000"/>
          <w:lang w:bidi="hi-IN"/>
        </w:rPr>
      </w:pPr>
      <w:r w:rsidRPr="00A45EAA">
        <w:rPr>
          <w:rFonts w:ascii="Helvetica" w:hAnsi="Helvetica" w:cs="Helvetica"/>
          <w:color w:val="000000"/>
          <w:lang w:bidi="hi-IN"/>
        </w:rPr>
        <w:t>Other boards</w:t>
      </w:r>
      <w:r w:rsidR="00672037" w:rsidRPr="00A45EAA">
        <w:rPr>
          <w:rFonts w:ascii="Helvetica" w:hAnsi="Helvetica" w:cs="Helvetica"/>
          <w:color w:val="000000"/>
          <w:lang w:bidi="hi-IN"/>
        </w:rPr>
        <w:t>/universities</w:t>
      </w:r>
      <w:r w:rsidRPr="00A45EAA">
        <w:rPr>
          <w:rFonts w:ascii="Helvetica" w:hAnsi="Helvetica" w:cs="Helvetica"/>
          <w:color w:val="000000"/>
          <w:lang w:bidi="hi-IN"/>
        </w:rPr>
        <w:t xml:space="preserve"> may be added to this list once we </w:t>
      </w:r>
      <w:r w:rsidR="00F13BA7" w:rsidRPr="00A45EAA">
        <w:rPr>
          <w:rFonts w:ascii="Helvetica" w:hAnsi="Helvetica" w:cs="Helvetica"/>
          <w:color w:val="000000"/>
          <w:lang w:bidi="hi-IN"/>
        </w:rPr>
        <w:t>get</w:t>
      </w:r>
      <w:r w:rsidRPr="00A45EAA">
        <w:rPr>
          <w:rFonts w:ascii="Helvetica" w:hAnsi="Helvetica" w:cs="Helvetica"/>
          <w:color w:val="000000"/>
          <w:lang w:bidi="hi-IN"/>
        </w:rPr>
        <w:t xml:space="preserve"> to know of them.</w:t>
      </w: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EA5640" w:rsidRPr="00A45EAA" w:rsidRDefault="00EA5640" w:rsidP="002B366C">
      <w:pPr>
        <w:autoSpaceDE w:val="0"/>
        <w:autoSpaceDN w:val="0"/>
        <w:adjustRightInd w:val="0"/>
        <w:spacing w:before="120" w:after="0" w:line="240" w:lineRule="auto"/>
        <w:ind w:right="310"/>
        <w:jc w:val="both"/>
        <w:rPr>
          <w:rFonts w:ascii="Helvetica" w:hAnsi="Helvetica" w:cs="Helvetica"/>
          <w:color w:val="000000"/>
          <w:lang w:bidi="hi-IN"/>
        </w:rPr>
      </w:pPr>
    </w:p>
    <w:p w:rsidR="00DD7C64" w:rsidRPr="00A45EAA" w:rsidRDefault="00DD7C64" w:rsidP="002B366C">
      <w:pPr>
        <w:autoSpaceDE w:val="0"/>
        <w:autoSpaceDN w:val="0"/>
        <w:adjustRightInd w:val="0"/>
        <w:spacing w:before="120" w:after="0" w:line="240" w:lineRule="auto"/>
        <w:ind w:right="310"/>
        <w:jc w:val="both"/>
        <w:rPr>
          <w:rFonts w:ascii="Helvetica" w:hAnsi="Helvetica" w:cs="Helvetica"/>
          <w:color w:val="000000"/>
          <w:lang w:bidi="hi-IN"/>
        </w:rPr>
      </w:pPr>
    </w:p>
    <w:p w:rsidR="001A5ECF" w:rsidRPr="00A45EAA" w:rsidRDefault="00165E55" w:rsidP="005A4B35">
      <w:pPr>
        <w:pStyle w:val="Style1"/>
      </w:pPr>
      <w:r w:rsidRPr="00A45EAA">
        <w:lastRenderedPageBreak/>
        <w:t>ACHIEVMENTS OF DEPARTMENT</w:t>
      </w:r>
    </w:p>
    <w:p w:rsidR="00FF0D96" w:rsidRPr="00A45EAA" w:rsidRDefault="00FF0D96" w:rsidP="00CB0F99">
      <w:pPr>
        <w:spacing w:after="0"/>
        <w:ind w:firstLine="274"/>
        <w:jc w:val="both"/>
        <w:rPr>
          <w:rFonts w:ascii="Calibri" w:hAnsi="Calibri"/>
          <w:noProof/>
        </w:rPr>
      </w:pPr>
    </w:p>
    <w:p w:rsidR="001A5ECF" w:rsidRPr="00A45EAA" w:rsidRDefault="001A5ECF" w:rsidP="00CB0F99">
      <w:pPr>
        <w:spacing w:after="0"/>
        <w:ind w:firstLine="274"/>
        <w:jc w:val="both"/>
        <w:rPr>
          <w:rFonts w:ascii="Calibri" w:hAnsi="Calibri"/>
          <w:noProof/>
        </w:rPr>
      </w:pPr>
      <w:r w:rsidRPr="00A45EAA">
        <w:rPr>
          <w:rFonts w:ascii="Calibri" w:hAnsi="Calibri"/>
          <w:noProof/>
        </w:rPr>
        <w:t>Department of Training &amp; Technical Education has entered into Industrial collabrations with the following organizatios/ instititutions/ Companies :</w:t>
      </w:r>
    </w:p>
    <w:p w:rsidR="001A5ECF" w:rsidRPr="00A45EAA" w:rsidRDefault="00F43C40" w:rsidP="000A605D">
      <w:pPr>
        <w:pStyle w:val="ListParagraph"/>
        <w:numPr>
          <w:ilvl w:val="0"/>
          <w:numId w:val="12"/>
        </w:numPr>
        <w:jc w:val="both"/>
        <w:rPr>
          <w:rFonts w:ascii="Calibri" w:hAnsi="Calibri" w:cs="Arial"/>
        </w:rPr>
      </w:pPr>
      <w:r w:rsidRPr="00A45EAA">
        <w:rPr>
          <w:rFonts w:ascii="Calibri" w:hAnsi="Calibri" w:cs="Arial"/>
          <w:b/>
        </w:rPr>
        <w:t>DAIKIN</w:t>
      </w:r>
      <w:r w:rsidR="00CC29FD">
        <w:rPr>
          <w:rFonts w:ascii="Calibri" w:hAnsi="Calibri" w:cs="Arial"/>
          <w:b/>
        </w:rPr>
        <w:t xml:space="preserve"> </w:t>
      </w:r>
      <w:r w:rsidRPr="00A45EAA">
        <w:rPr>
          <w:rFonts w:ascii="Calibri" w:hAnsi="Calibri" w:cs="Arial"/>
          <w:b/>
        </w:rPr>
        <w:t>AIR-CONDITIONING INDIA PVT. LIMITED (DAIPL</w:t>
      </w:r>
      <w:r w:rsidR="001A5ECF" w:rsidRPr="00A45EAA">
        <w:rPr>
          <w:rFonts w:ascii="Calibri" w:hAnsi="Calibri" w:cs="Arial"/>
          <w:b/>
        </w:rPr>
        <w:t>):</w:t>
      </w:r>
      <w:r w:rsidR="001A5ECF" w:rsidRPr="00A45EAA">
        <w:rPr>
          <w:rFonts w:ascii="Calibri" w:hAnsi="Calibri" w:cs="Arial"/>
        </w:rPr>
        <w:t xml:space="preserve"> To impart training to the students of RAC trade. DAIPL is organizing Training of Trainers programme to the teachers. </w:t>
      </w:r>
    </w:p>
    <w:p w:rsidR="001A5ECF" w:rsidRPr="00A45EAA" w:rsidRDefault="001A5ECF" w:rsidP="001A5ECF">
      <w:pPr>
        <w:pStyle w:val="ListParagraph"/>
        <w:tabs>
          <w:tab w:val="left" w:pos="1785"/>
        </w:tabs>
        <w:jc w:val="both"/>
        <w:rPr>
          <w:rFonts w:ascii="Calibri" w:hAnsi="Calibri" w:cs="Arial"/>
          <w:sz w:val="12"/>
        </w:rPr>
      </w:pPr>
    </w:p>
    <w:p w:rsidR="004857EA" w:rsidRPr="00A45EAA" w:rsidRDefault="00F43C40" w:rsidP="000A605D">
      <w:pPr>
        <w:pStyle w:val="ListParagraph"/>
        <w:numPr>
          <w:ilvl w:val="0"/>
          <w:numId w:val="12"/>
        </w:numPr>
        <w:jc w:val="both"/>
        <w:rPr>
          <w:rFonts w:ascii="Calibri" w:hAnsi="Calibri" w:cs="Arial"/>
        </w:rPr>
      </w:pPr>
      <w:r w:rsidRPr="00A45EAA">
        <w:rPr>
          <w:rFonts w:ascii="Calibri" w:hAnsi="Calibri" w:cs="Arial"/>
          <w:b/>
        </w:rPr>
        <w:t>MARUTI SUZUKI INDIA LIMITED (MSIL</w:t>
      </w:r>
      <w:r w:rsidR="001A5ECF" w:rsidRPr="00A45EAA">
        <w:rPr>
          <w:rFonts w:ascii="Calibri" w:hAnsi="Calibri" w:cs="Arial"/>
          <w:b/>
        </w:rPr>
        <w:t>):-</w:t>
      </w:r>
      <w:r w:rsidR="001A5ECF" w:rsidRPr="00A45EAA">
        <w:rPr>
          <w:rFonts w:ascii="Calibri" w:hAnsi="Calibri" w:cs="Arial"/>
        </w:rPr>
        <w:t xml:space="preserve"> MSI</w:t>
      </w:r>
      <w:r w:rsidR="004A67EB">
        <w:rPr>
          <w:rFonts w:ascii="Calibri" w:hAnsi="Calibri" w:cs="Arial"/>
        </w:rPr>
        <w:t>L has upgraded ITI Pusa and ITI</w:t>
      </w:r>
      <w:r w:rsidR="00CC29FD">
        <w:rPr>
          <w:rFonts w:ascii="Calibri" w:hAnsi="Calibri" w:cs="Arial"/>
        </w:rPr>
        <w:t xml:space="preserve"> </w:t>
      </w:r>
      <w:r w:rsidR="001A5ECF" w:rsidRPr="00A45EAA">
        <w:rPr>
          <w:rFonts w:ascii="Calibri" w:hAnsi="Calibri" w:cs="Arial"/>
        </w:rPr>
        <w:t>Mangol</w:t>
      </w:r>
      <w:r w:rsidR="00435B2E">
        <w:rPr>
          <w:rFonts w:ascii="Calibri" w:hAnsi="Calibri" w:cs="Arial"/>
        </w:rPr>
        <w:t>p</w:t>
      </w:r>
      <w:r w:rsidR="001A5ECF" w:rsidRPr="00A45EAA">
        <w:rPr>
          <w:rFonts w:ascii="Calibri" w:hAnsi="Calibri" w:cs="Arial"/>
        </w:rPr>
        <w:t xml:space="preserve">uri under PPP through IMC and provided tools </w:t>
      </w:r>
      <w:r w:rsidR="00435B2E" w:rsidRPr="00A45EAA">
        <w:rPr>
          <w:rFonts w:ascii="Calibri" w:hAnsi="Calibri" w:cs="Arial"/>
        </w:rPr>
        <w:t>equipment</w:t>
      </w:r>
      <w:r w:rsidR="001A5ECF" w:rsidRPr="00A45EAA">
        <w:rPr>
          <w:rFonts w:ascii="Calibri" w:hAnsi="Calibri" w:cs="Arial"/>
        </w:rPr>
        <w:t xml:space="preserve"> and machineries to the Institute. MSIL is organizing Training of Trainers programme to the teachers and training for students as well.</w:t>
      </w:r>
      <w:r w:rsidR="008F75BA" w:rsidRPr="00A45EAA">
        <w:rPr>
          <w:rFonts w:ascii="Calibri" w:hAnsi="Calibri" w:cs="Arial"/>
        </w:rPr>
        <w:t xml:space="preserve"> They have also signed a MOU with DTTE for implementation of DST in Fitter and Machinist trades at ITI Pusa.</w:t>
      </w:r>
    </w:p>
    <w:p w:rsidR="001A5ECF" w:rsidRPr="00A45EAA" w:rsidRDefault="001A5ECF" w:rsidP="001A5ECF">
      <w:pPr>
        <w:pStyle w:val="ListParagraph"/>
        <w:jc w:val="both"/>
        <w:rPr>
          <w:rFonts w:ascii="Calibri" w:hAnsi="Calibri" w:cs="Arial"/>
          <w:sz w:val="6"/>
        </w:rPr>
      </w:pPr>
    </w:p>
    <w:p w:rsidR="001A5ECF" w:rsidRPr="00A45EAA" w:rsidRDefault="00F43C40" w:rsidP="000A605D">
      <w:pPr>
        <w:pStyle w:val="ListParagraph"/>
        <w:numPr>
          <w:ilvl w:val="0"/>
          <w:numId w:val="12"/>
        </w:numPr>
        <w:jc w:val="both"/>
        <w:rPr>
          <w:rFonts w:ascii="Calibri" w:hAnsi="Calibri" w:cs="Arial"/>
        </w:rPr>
      </w:pPr>
      <w:r w:rsidRPr="00A45EAA">
        <w:rPr>
          <w:rFonts w:ascii="Calibri" w:hAnsi="Calibri" w:cs="Arial"/>
          <w:b/>
        </w:rPr>
        <w:t>SAMSUNG INDIA ELECTRONICS PVT. LTD</w:t>
      </w:r>
      <w:r w:rsidR="001A5ECF" w:rsidRPr="00A45EAA">
        <w:rPr>
          <w:rFonts w:ascii="Calibri" w:hAnsi="Calibri" w:cs="Arial"/>
          <w:b/>
        </w:rPr>
        <w:t>:</w:t>
      </w:r>
      <w:r w:rsidR="001A5ECF" w:rsidRPr="00A45EAA">
        <w:rPr>
          <w:rFonts w:ascii="Calibri" w:hAnsi="Calibri" w:cs="Arial"/>
        </w:rPr>
        <w:t xml:space="preserve"> - Samsung will run Advanced Repair and Skill Enhancement Training Programme for students of ITI at ITI Dheerpur.</w:t>
      </w:r>
    </w:p>
    <w:p w:rsidR="001A5ECF" w:rsidRPr="00A45EAA" w:rsidRDefault="001A5ECF" w:rsidP="001A5ECF">
      <w:pPr>
        <w:pStyle w:val="ListParagraph"/>
        <w:jc w:val="both"/>
        <w:rPr>
          <w:rFonts w:ascii="Calibri" w:hAnsi="Calibri" w:cs="Arial"/>
          <w:sz w:val="8"/>
        </w:rPr>
      </w:pPr>
    </w:p>
    <w:p w:rsidR="001A5ECF" w:rsidRPr="00A45EAA" w:rsidRDefault="00F43C40" w:rsidP="000A605D">
      <w:pPr>
        <w:pStyle w:val="ListParagraph"/>
        <w:numPr>
          <w:ilvl w:val="0"/>
          <w:numId w:val="12"/>
        </w:numPr>
        <w:jc w:val="both"/>
        <w:rPr>
          <w:rFonts w:ascii="Calibri" w:hAnsi="Calibri" w:cs="Arial"/>
        </w:rPr>
      </w:pPr>
      <w:r w:rsidRPr="00A45EAA">
        <w:rPr>
          <w:rFonts w:ascii="Calibri" w:hAnsi="Calibri" w:cs="Arial"/>
          <w:b/>
        </w:rPr>
        <w:t>SIEMENS LIMITED</w:t>
      </w:r>
      <w:r w:rsidR="001A5ECF" w:rsidRPr="00A45EAA">
        <w:rPr>
          <w:rFonts w:ascii="Calibri" w:hAnsi="Calibri" w:cs="Arial"/>
          <w:b/>
        </w:rPr>
        <w:t xml:space="preserve">: </w:t>
      </w:r>
      <w:r w:rsidR="001A5ECF" w:rsidRPr="00A45EAA">
        <w:rPr>
          <w:rFonts w:ascii="Calibri" w:hAnsi="Calibri" w:cs="Arial"/>
        </w:rPr>
        <w:t>To spread the benefits of skill up-gradation, Skill development, Instructors Training and consistently services to bridge the gaps across the skilled man powers for industries.</w:t>
      </w:r>
    </w:p>
    <w:p w:rsidR="001A5ECF" w:rsidRPr="00A45EAA" w:rsidRDefault="001A5ECF" w:rsidP="001A5ECF">
      <w:pPr>
        <w:pStyle w:val="ListParagraph"/>
        <w:jc w:val="both"/>
        <w:rPr>
          <w:rFonts w:ascii="Calibri" w:hAnsi="Calibri" w:cs="Arial"/>
          <w:sz w:val="10"/>
        </w:rPr>
      </w:pPr>
    </w:p>
    <w:p w:rsidR="001A5ECF" w:rsidRPr="00A45EAA" w:rsidRDefault="001A5ECF" w:rsidP="000A605D">
      <w:pPr>
        <w:pStyle w:val="ListParagraph"/>
        <w:numPr>
          <w:ilvl w:val="0"/>
          <w:numId w:val="12"/>
        </w:numPr>
        <w:jc w:val="both"/>
        <w:rPr>
          <w:rFonts w:ascii="Calibri" w:hAnsi="Calibri" w:cs="Arial"/>
        </w:rPr>
      </w:pPr>
      <w:r w:rsidRPr="00A45EAA">
        <w:rPr>
          <w:rFonts w:ascii="Calibri" w:hAnsi="Calibri" w:cs="Arial"/>
          <w:b/>
        </w:rPr>
        <w:t>UNDP:</w:t>
      </w:r>
      <w:r w:rsidR="00CC29FD">
        <w:rPr>
          <w:rFonts w:ascii="Calibri" w:hAnsi="Calibri" w:cs="Arial"/>
          <w:b/>
        </w:rPr>
        <w:t xml:space="preserve"> </w:t>
      </w:r>
      <w:r w:rsidRPr="00A45EAA">
        <w:rPr>
          <w:rFonts w:ascii="Calibri" w:hAnsi="Calibri" w:cs="Arial"/>
          <w:noProof/>
        </w:rPr>
        <w:t>Actively promote the participation of women in the labour force through apprenticeship programme, skill training, Employment and self employment.</w:t>
      </w:r>
    </w:p>
    <w:p w:rsidR="001A5ECF" w:rsidRPr="00A45EAA" w:rsidRDefault="00F43C40" w:rsidP="000A605D">
      <w:pPr>
        <w:pStyle w:val="ListParagraph"/>
        <w:numPr>
          <w:ilvl w:val="0"/>
          <w:numId w:val="12"/>
        </w:numPr>
        <w:jc w:val="both"/>
        <w:rPr>
          <w:rFonts w:ascii="Calibri" w:hAnsi="Calibri" w:cs="Arial"/>
        </w:rPr>
      </w:pPr>
      <w:r w:rsidRPr="00A45EAA">
        <w:rPr>
          <w:rFonts w:ascii="Calibri" w:hAnsi="Calibri" w:cs="Arial"/>
          <w:b/>
          <w:noProof/>
        </w:rPr>
        <w:t>TATA STRIVE &amp; SIEMENS LTD</w:t>
      </w:r>
      <w:r w:rsidR="001A5ECF" w:rsidRPr="00A45EAA">
        <w:rPr>
          <w:rFonts w:ascii="Calibri" w:hAnsi="Calibri" w:cs="Arial"/>
          <w:b/>
          <w:noProof/>
        </w:rPr>
        <w:t>. :</w:t>
      </w:r>
      <w:r w:rsidR="001A5ECF" w:rsidRPr="00A45EAA">
        <w:rPr>
          <w:rFonts w:ascii="Calibri" w:hAnsi="Calibri" w:cs="Arial"/>
          <w:noProof/>
        </w:rPr>
        <w:t xml:space="preserve"> To provide dual system training in the electrical sector in all Government ITIs &amp; to provide traiing on entreprenurship skills. Also help for placement of students.</w:t>
      </w:r>
    </w:p>
    <w:p w:rsidR="001A5ECF" w:rsidRPr="00A45EAA" w:rsidRDefault="00F43C40" w:rsidP="000A605D">
      <w:pPr>
        <w:pStyle w:val="ListParagraph"/>
        <w:numPr>
          <w:ilvl w:val="0"/>
          <w:numId w:val="12"/>
        </w:numPr>
        <w:jc w:val="both"/>
        <w:rPr>
          <w:rFonts w:ascii="Calibri" w:hAnsi="Calibri" w:cs="Arial"/>
        </w:rPr>
      </w:pPr>
      <w:r w:rsidRPr="00A45EAA">
        <w:rPr>
          <w:rFonts w:ascii="Calibri" w:hAnsi="Calibri" w:cs="Arial"/>
          <w:b/>
          <w:noProof/>
        </w:rPr>
        <w:t>TATA MOTORS</w:t>
      </w:r>
      <w:r w:rsidR="001A5ECF" w:rsidRPr="00A45EAA">
        <w:rPr>
          <w:rFonts w:ascii="Calibri" w:hAnsi="Calibri" w:cs="Arial"/>
          <w:b/>
          <w:noProof/>
        </w:rPr>
        <w:t>:-</w:t>
      </w:r>
      <w:r w:rsidR="001A5ECF" w:rsidRPr="00A45EAA">
        <w:rPr>
          <w:rFonts w:ascii="Calibri" w:hAnsi="Calibri" w:cs="Arial"/>
          <w:noProof/>
        </w:rPr>
        <w:t xml:space="preserve"> TATA Motors </w:t>
      </w:r>
      <w:r w:rsidR="001A5ECF" w:rsidRPr="00A45EAA">
        <w:rPr>
          <w:rFonts w:ascii="Calibri" w:hAnsi="Calibri" w:cs="Arial"/>
        </w:rPr>
        <w:t xml:space="preserve">has upgraded ITIs under PPP through IMC and provided tools </w:t>
      </w:r>
      <w:r w:rsidR="00DA60A4" w:rsidRPr="00A45EAA">
        <w:rPr>
          <w:rFonts w:ascii="Calibri" w:hAnsi="Calibri" w:cs="Arial"/>
        </w:rPr>
        <w:t>equipment</w:t>
      </w:r>
      <w:r w:rsidR="001A5ECF" w:rsidRPr="00A45EAA">
        <w:rPr>
          <w:rFonts w:ascii="Calibri" w:hAnsi="Calibri" w:cs="Arial"/>
        </w:rPr>
        <w:t xml:space="preserve"> a</w:t>
      </w:r>
      <w:r w:rsidR="00DA60A4" w:rsidRPr="00A45EAA">
        <w:rPr>
          <w:rFonts w:ascii="Calibri" w:hAnsi="Calibri" w:cs="Arial"/>
        </w:rPr>
        <w:t>nd machineries to the Institute ITI Jahangir puri and ITI Nand</w:t>
      </w:r>
      <w:r w:rsidR="00CC29FD">
        <w:rPr>
          <w:rFonts w:ascii="Calibri" w:hAnsi="Calibri" w:cs="Arial"/>
        </w:rPr>
        <w:t xml:space="preserve"> </w:t>
      </w:r>
      <w:r w:rsidR="00DA60A4" w:rsidRPr="00A45EAA">
        <w:rPr>
          <w:rFonts w:ascii="Calibri" w:hAnsi="Calibri" w:cs="Arial"/>
        </w:rPr>
        <w:t>Nagri.</w:t>
      </w:r>
    </w:p>
    <w:p w:rsidR="001A5ECF" w:rsidRPr="00A45EAA" w:rsidRDefault="001A5ECF" w:rsidP="001A5ECF">
      <w:pPr>
        <w:pStyle w:val="ListParagraph"/>
        <w:jc w:val="both"/>
        <w:rPr>
          <w:rFonts w:ascii="Calibri" w:hAnsi="Calibri" w:cs="Arial"/>
          <w:sz w:val="8"/>
        </w:rPr>
      </w:pPr>
    </w:p>
    <w:p w:rsidR="0028611E" w:rsidRPr="00A45EAA" w:rsidRDefault="00F43C40" w:rsidP="000A605D">
      <w:pPr>
        <w:pStyle w:val="ListParagraph"/>
        <w:numPr>
          <w:ilvl w:val="0"/>
          <w:numId w:val="12"/>
        </w:numPr>
        <w:tabs>
          <w:tab w:val="left" w:pos="810"/>
        </w:tabs>
        <w:jc w:val="both"/>
        <w:rPr>
          <w:rFonts w:ascii="Calibri" w:hAnsi="Calibri" w:cs="Arial"/>
        </w:rPr>
      </w:pPr>
      <w:r w:rsidRPr="00A45EAA">
        <w:rPr>
          <w:rFonts w:ascii="Calibri" w:hAnsi="Calibri" w:cs="Arial"/>
          <w:b/>
          <w:noProof/>
        </w:rPr>
        <w:t>SHEELA FOAM</w:t>
      </w:r>
      <w:r w:rsidR="001A5ECF" w:rsidRPr="00A45EAA">
        <w:rPr>
          <w:rFonts w:ascii="Calibri" w:hAnsi="Calibri" w:cs="Arial"/>
          <w:b/>
          <w:noProof/>
        </w:rPr>
        <w:t>:</w:t>
      </w:r>
      <w:r w:rsidR="001A5ECF" w:rsidRPr="00A45EAA">
        <w:rPr>
          <w:rFonts w:ascii="Calibri" w:hAnsi="Calibri" w:cs="Arial"/>
          <w:noProof/>
        </w:rPr>
        <w:t xml:space="preserve"> Sheela Foam </w:t>
      </w:r>
      <w:r w:rsidR="0028611E" w:rsidRPr="00A45EAA">
        <w:rPr>
          <w:rFonts w:ascii="Calibri" w:hAnsi="Calibri" w:cs="Arial"/>
          <w:noProof/>
        </w:rPr>
        <w:t>is associated with Jijabai ITI For Women Siri Fort under PPP.</w:t>
      </w:r>
    </w:p>
    <w:p w:rsidR="0028611E" w:rsidRPr="00A45EAA" w:rsidRDefault="0028611E" w:rsidP="0028611E">
      <w:pPr>
        <w:pStyle w:val="ListParagraph"/>
        <w:rPr>
          <w:rFonts w:ascii="Calibri" w:hAnsi="Calibri" w:cs="Arial"/>
          <w:b/>
          <w:noProof/>
          <w:sz w:val="12"/>
        </w:rPr>
      </w:pPr>
    </w:p>
    <w:p w:rsidR="001A5ECF" w:rsidRPr="00A45EAA" w:rsidRDefault="00F43C40" w:rsidP="000A605D">
      <w:pPr>
        <w:pStyle w:val="ListParagraph"/>
        <w:numPr>
          <w:ilvl w:val="0"/>
          <w:numId w:val="12"/>
        </w:numPr>
        <w:tabs>
          <w:tab w:val="left" w:pos="810"/>
        </w:tabs>
        <w:jc w:val="both"/>
        <w:rPr>
          <w:rFonts w:ascii="Calibri" w:hAnsi="Calibri" w:cs="Arial"/>
        </w:rPr>
      </w:pPr>
      <w:r w:rsidRPr="00A45EAA">
        <w:rPr>
          <w:rFonts w:ascii="Calibri" w:hAnsi="Calibri" w:cs="Arial"/>
          <w:b/>
        </w:rPr>
        <w:t>JJ IMPEX &amp; MARUTI SUZUKI INDIA LIMITED</w:t>
      </w:r>
      <w:r w:rsidR="001A5ECF" w:rsidRPr="00A45EAA">
        <w:rPr>
          <w:rFonts w:ascii="Calibri" w:hAnsi="Calibri" w:cs="Arial"/>
          <w:b/>
        </w:rPr>
        <w:t>:-</w:t>
      </w:r>
      <w:r w:rsidR="001A5ECF" w:rsidRPr="00A45EAA">
        <w:rPr>
          <w:rFonts w:ascii="Calibri" w:hAnsi="Calibri" w:cs="Arial"/>
        </w:rPr>
        <w:t>A tripartite MoU was signed for ITI Arab Ki Sarai, GNCTD to provide advanced training facilities for the trainees of Automobile trade.</w:t>
      </w:r>
    </w:p>
    <w:p w:rsidR="001A5ECF" w:rsidRPr="00A45EAA" w:rsidRDefault="001A5ECF" w:rsidP="001A5ECF">
      <w:pPr>
        <w:pStyle w:val="ListParagraph"/>
        <w:rPr>
          <w:rFonts w:ascii="Calibri" w:hAnsi="Calibri" w:cs="Arial"/>
          <w:sz w:val="12"/>
        </w:rPr>
      </w:pPr>
    </w:p>
    <w:p w:rsidR="001A5ECF" w:rsidRPr="00A45EAA" w:rsidRDefault="00F43C40" w:rsidP="000A605D">
      <w:pPr>
        <w:pStyle w:val="ListParagraph"/>
        <w:numPr>
          <w:ilvl w:val="0"/>
          <w:numId w:val="12"/>
        </w:numPr>
        <w:tabs>
          <w:tab w:val="left" w:pos="810"/>
        </w:tabs>
        <w:jc w:val="both"/>
        <w:rPr>
          <w:rFonts w:ascii="Calibri" w:hAnsi="Calibri" w:cs="Arial"/>
        </w:rPr>
      </w:pPr>
      <w:r w:rsidRPr="00A45EAA">
        <w:rPr>
          <w:rFonts w:ascii="Calibri" w:hAnsi="Calibri" w:cs="Arial"/>
          <w:b/>
        </w:rPr>
        <w:t>JJ IMPEX, AXALTA PAINTS</w:t>
      </w:r>
      <w:r w:rsidR="00CC29FD">
        <w:rPr>
          <w:rFonts w:ascii="Calibri" w:hAnsi="Calibri" w:cs="Arial"/>
          <w:b/>
        </w:rPr>
        <w:t xml:space="preserve"> </w:t>
      </w:r>
      <w:r w:rsidRPr="00A45EAA">
        <w:rPr>
          <w:rFonts w:ascii="Calibri" w:hAnsi="Calibri" w:cs="Arial"/>
          <w:b/>
        </w:rPr>
        <w:t>&amp; MARUTI SUZUKI INDIA LIMITED</w:t>
      </w:r>
      <w:r w:rsidR="001A5ECF" w:rsidRPr="00A45EAA">
        <w:rPr>
          <w:rFonts w:ascii="Calibri" w:hAnsi="Calibri" w:cs="Arial"/>
          <w:b/>
        </w:rPr>
        <w:t>: -</w:t>
      </w:r>
      <w:r w:rsidR="001A5ECF" w:rsidRPr="00A45EAA">
        <w:rPr>
          <w:rFonts w:ascii="Calibri" w:hAnsi="Calibri" w:cs="Arial"/>
        </w:rPr>
        <w:t xml:space="preserve"> A quadripartite MoU was signed for ITI Arab Ki Sarai, GNCTD to provide advanced training facilities for the trainees of auto body paint and auto body repair trade.</w:t>
      </w:r>
    </w:p>
    <w:p w:rsidR="001A5ECF" w:rsidRPr="00A45EAA" w:rsidRDefault="001A5ECF" w:rsidP="001A5ECF">
      <w:pPr>
        <w:pStyle w:val="ListParagraph"/>
        <w:tabs>
          <w:tab w:val="left" w:pos="810"/>
        </w:tabs>
        <w:jc w:val="both"/>
        <w:rPr>
          <w:rFonts w:ascii="Calibri" w:hAnsi="Calibri" w:cs="Arial"/>
          <w:sz w:val="10"/>
        </w:rPr>
      </w:pPr>
    </w:p>
    <w:p w:rsidR="001A5ECF" w:rsidRPr="00A45EAA" w:rsidRDefault="00165E55" w:rsidP="000A605D">
      <w:pPr>
        <w:pStyle w:val="ListParagraph"/>
        <w:numPr>
          <w:ilvl w:val="0"/>
          <w:numId w:val="12"/>
        </w:numPr>
        <w:tabs>
          <w:tab w:val="left" w:pos="810"/>
        </w:tabs>
        <w:jc w:val="both"/>
        <w:rPr>
          <w:rFonts w:ascii="Calibri" w:hAnsi="Calibri" w:cs="Arial"/>
        </w:rPr>
      </w:pPr>
      <w:r w:rsidRPr="00A45EAA">
        <w:rPr>
          <w:rFonts w:ascii="Calibri" w:hAnsi="Calibri" w:cs="Arial"/>
          <w:b/>
        </w:rPr>
        <w:t>ORIENTAL INSURANCE CO. LIMITED</w:t>
      </w:r>
      <w:r w:rsidR="00B72772" w:rsidRPr="00A45EAA">
        <w:rPr>
          <w:rFonts w:ascii="Calibri" w:hAnsi="Calibri" w:cs="Arial"/>
          <w:b/>
        </w:rPr>
        <w:t>: -</w:t>
      </w:r>
      <w:r w:rsidR="0028611E" w:rsidRPr="00A45EAA">
        <w:rPr>
          <w:rFonts w:ascii="Calibri" w:hAnsi="Calibri" w:cs="Arial"/>
        </w:rPr>
        <w:t xml:space="preserve"> E</w:t>
      </w:r>
      <w:r w:rsidR="001A5ECF" w:rsidRPr="00A45EAA">
        <w:rPr>
          <w:rFonts w:ascii="Calibri" w:hAnsi="Calibri" w:cs="Arial"/>
          <w:noProof/>
        </w:rPr>
        <w:t>qu</w:t>
      </w:r>
      <w:r w:rsidR="0028611E" w:rsidRPr="00A45EAA">
        <w:rPr>
          <w:rFonts w:ascii="Calibri" w:hAnsi="Calibri" w:cs="Arial"/>
          <w:noProof/>
        </w:rPr>
        <w:t>i</w:t>
      </w:r>
      <w:r w:rsidR="001A5ECF" w:rsidRPr="00A45EAA">
        <w:rPr>
          <w:rFonts w:ascii="Calibri" w:hAnsi="Calibri" w:cs="Arial"/>
          <w:noProof/>
        </w:rPr>
        <w:t xml:space="preserve">pped </w:t>
      </w:r>
      <w:r w:rsidR="0028611E" w:rsidRPr="00A45EAA">
        <w:rPr>
          <w:rFonts w:ascii="Calibri" w:hAnsi="Calibri" w:cs="Arial"/>
          <w:noProof/>
        </w:rPr>
        <w:t xml:space="preserve">a </w:t>
      </w:r>
      <w:r w:rsidR="001A5ECF" w:rsidRPr="00A45EAA">
        <w:rPr>
          <w:rFonts w:ascii="Calibri" w:hAnsi="Calibri" w:cs="Arial"/>
          <w:noProof/>
        </w:rPr>
        <w:t>modern lab for the trainees of electronics trade at ITI Pusa.</w:t>
      </w:r>
    </w:p>
    <w:p w:rsidR="001A5ECF" w:rsidRPr="00A45EAA" w:rsidRDefault="001A5ECF" w:rsidP="001A5ECF">
      <w:pPr>
        <w:pStyle w:val="ListParagraph"/>
        <w:tabs>
          <w:tab w:val="left" w:pos="810"/>
        </w:tabs>
        <w:jc w:val="both"/>
        <w:rPr>
          <w:rFonts w:ascii="Calibri" w:hAnsi="Calibri" w:cs="Arial"/>
          <w:sz w:val="8"/>
        </w:rPr>
      </w:pPr>
    </w:p>
    <w:p w:rsidR="001A5ECF" w:rsidRPr="00A45EAA" w:rsidRDefault="00165E55" w:rsidP="000A605D">
      <w:pPr>
        <w:pStyle w:val="ListParagraph"/>
        <w:numPr>
          <w:ilvl w:val="0"/>
          <w:numId w:val="12"/>
        </w:numPr>
        <w:tabs>
          <w:tab w:val="left" w:pos="810"/>
        </w:tabs>
        <w:jc w:val="both"/>
        <w:rPr>
          <w:rFonts w:ascii="Calibri" w:hAnsi="Calibri" w:cs="Arial"/>
        </w:rPr>
      </w:pPr>
      <w:r w:rsidRPr="00A45EAA">
        <w:rPr>
          <w:rFonts w:ascii="Calibri" w:hAnsi="Calibri" w:cs="Arial"/>
          <w:b/>
          <w:noProof/>
        </w:rPr>
        <w:t>HYUNDAI MOTORS INDIA LIMITED</w:t>
      </w:r>
      <w:r w:rsidR="001A5ECF" w:rsidRPr="00A45EAA">
        <w:rPr>
          <w:rFonts w:ascii="Calibri" w:hAnsi="Calibri" w:cs="Arial"/>
          <w:b/>
          <w:noProof/>
        </w:rPr>
        <w:t>:-</w:t>
      </w:r>
      <w:r w:rsidR="001A5ECF" w:rsidRPr="00A45EAA">
        <w:rPr>
          <w:rFonts w:ascii="Calibri" w:hAnsi="Calibri" w:cs="Arial"/>
          <w:noProof/>
        </w:rPr>
        <w:t xml:space="preserve"> MoU has been signed for ITI Jail Road and Pusa Institute of technology for providing infrastructural and technological support to establish a lab and on job training for the trainees of automobile trade.</w:t>
      </w:r>
    </w:p>
    <w:p w:rsidR="001A5ECF" w:rsidRPr="00A45EAA" w:rsidRDefault="001A5ECF" w:rsidP="001A5ECF">
      <w:pPr>
        <w:pStyle w:val="ListParagraph"/>
        <w:rPr>
          <w:rFonts w:ascii="Calibri" w:hAnsi="Calibri" w:cs="Arial"/>
          <w:sz w:val="10"/>
        </w:rPr>
      </w:pPr>
    </w:p>
    <w:p w:rsidR="001A5ECF" w:rsidRPr="00A45EAA" w:rsidRDefault="00165E55" w:rsidP="000A605D">
      <w:pPr>
        <w:pStyle w:val="ListParagraph"/>
        <w:numPr>
          <w:ilvl w:val="0"/>
          <w:numId w:val="12"/>
        </w:numPr>
        <w:tabs>
          <w:tab w:val="left" w:pos="810"/>
        </w:tabs>
        <w:jc w:val="both"/>
        <w:rPr>
          <w:rFonts w:ascii="Calibri" w:hAnsi="Calibri" w:cs="Arial"/>
        </w:rPr>
      </w:pPr>
      <w:r w:rsidRPr="00A45EAA">
        <w:rPr>
          <w:rFonts w:ascii="Calibri" w:hAnsi="Calibri" w:cs="Arial"/>
          <w:b/>
        </w:rPr>
        <w:t>HOTEL CROWNE PLAZA</w:t>
      </w:r>
      <w:r w:rsidR="001A5ECF" w:rsidRPr="00A45EAA">
        <w:rPr>
          <w:rFonts w:ascii="Calibri" w:hAnsi="Calibri" w:cs="Arial"/>
          <w:b/>
        </w:rPr>
        <w:t>:-</w:t>
      </w:r>
      <w:r w:rsidR="001A5ECF" w:rsidRPr="00A45EAA">
        <w:rPr>
          <w:rFonts w:ascii="Calibri" w:hAnsi="Calibri" w:cs="Arial"/>
        </w:rPr>
        <w:t>MoU was signed for providing expertise to set up the labs and to provide on job training to the trainees of hospitality trade at ITI Mangol</w:t>
      </w:r>
      <w:r w:rsidR="00CC29FD">
        <w:rPr>
          <w:rFonts w:ascii="Calibri" w:hAnsi="Calibri" w:cs="Arial"/>
        </w:rPr>
        <w:t xml:space="preserve"> </w:t>
      </w:r>
      <w:r w:rsidR="001A5ECF" w:rsidRPr="00A45EAA">
        <w:rPr>
          <w:rFonts w:ascii="Calibri" w:hAnsi="Calibri" w:cs="Arial"/>
        </w:rPr>
        <w:t>Puri.</w:t>
      </w:r>
    </w:p>
    <w:p w:rsidR="001A5ECF" w:rsidRPr="00A45EAA" w:rsidRDefault="001A5ECF" w:rsidP="001A5ECF">
      <w:pPr>
        <w:pStyle w:val="ListParagraph"/>
        <w:rPr>
          <w:rFonts w:ascii="Calibri" w:hAnsi="Calibri" w:cs="Arial"/>
          <w:sz w:val="12"/>
        </w:rPr>
      </w:pPr>
    </w:p>
    <w:p w:rsidR="001A5ECF" w:rsidRPr="00A45EAA" w:rsidRDefault="00165E55" w:rsidP="000A605D">
      <w:pPr>
        <w:pStyle w:val="ListParagraph"/>
        <w:numPr>
          <w:ilvl w:val="0"/>
          <w:numId w:val="12"/>
        </w:numPr>
        <w:tabs>
          <w:tab w:val="left" w:pos="810"/>
          <w:tab w:val="left" w:pos="2895"/>
          <w:tab w:val="left" w:pos="5580"/>
        </w:tabs>
        <w:jc w:val="both"/>
        <w:rPr>
          <w:rFonts w:ascii="Calibri" w:hAnsi="Calibri"/>
        </w:rPr>
      </w:pPr>
      <w:r w:rsidRPr="00A45EAA">
        <w:rPr>
          <w:rFonts w:ascii="Calibri" w:hAnsi="Calibri" w:cs="Arial"/>
          <w:b/>
        </w:rPr>
        <w:t>JAQUAR FOUNDATION</w:t>
      </w:r>
      <w:r w:rsidR="00B72772" w:rsidRPr="00A45EAA">
        <w:rPr>
          <w:rFonts w:ascii="Calibri" w:hAnsi="Calibri" w:cs="Arial"/>
          <w:b/>
        </w:rPr>
        <w:t>: -</w:t>
      </w:r>
      <w:r w:rsidR="001A5ECF" w:rsidRPr="00A45EAA">
        <w:rPr>
          <w:rFonts w:ascii="Calibri" w:hAnsi="Calibri" w:cs="Arial"/>
        </w:rPr>
        <w:t xml:space="preserve">MoU was signed to </w:t>
      </w:r>
      <w:r w:rsidR="001A5ECF" w:rsidRPr="00A45EAA">
        <w:rPr>
          <w:rFonts w:ascii="Calibri" w:hAnsi="Calibri" w:cs="Arial"/>
          <w:bCs/>
          <w:kern w:val="36"/>
        </w:rPr>
        <w:t>upgraded facilities in the Plumbing field at ITI Narela</w:t>
      </w:r>
      <w:r w:rsidR="00CC29FD">
        <w:rPr>
          <w:rFonts w:ascii="Calibri" w:hAnsi="Calibri" w:cs="Arial"/>
          <w:bCs/>
          <w:kern w:val="36"/>
        </w:rPr>
        <w:t xml:space="preserve"> </w:t>
      </w:r>
      <w:r w:rsidR="001A5ECF" w:rsidRPr="00A45EAA">
        <w:rPr>
          <w:rFonts w:ascii="Calibri" w:hAnsi="Calibri" w:cs="Arial"/>
          <w:bCs/>
          <w:kern w:val="36"/>
        </w:rPr>
        <w:t>&amp; Jahangir Puri through active participation of the industry.</w:t>
      </w:r>
    </w:p>
    <w:p w:rsidR="001A5ECF" w:rsidRPr="00A45EAA" w:rsidRDefault="001A5ECF" w:rsidP="001A5ECF">
      <w:pPr>
        <w:pStyle w:val="ListParagraph"/>
        <w:rPr>
          <w:rFonts w:ascii="Calibri" w:hAnsi="Calibri"/>
          <w:sz w:val="12"/>
        </w:rPr>
      </w:pPr>
    </w:p>
    <w:p w:rsidR="001A5ECF" w:rsidRPr="00A45EAA" w:rsidRDefault="001A5ECF"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b/>
        </w:rPr>
        <w:t>TATA POWER DDL:</w:t>
      </w:r>
      <w:r w:rsidR="00CC29FD">
        <w:rPr>
          <w:rFonts w:ascii="Calibri" w:hAnsi="Calibri"/>
          <w:b/>
        </w:rPr>
        <w:t xml:space="preserve"> </w:t>
      </w:r>
      <w:r w:rsidRPr="00A45EAA">
        <w:rPr>
          <w:rFonts w:ascii="Calibri" w:hAnsi="Calibri" w:cs="Arial"/>
        </w:rPr>
        <w:t>MoU was signed for providing expertise to set up the labs and to provide on job training to the trainees of Electrician &amp; Electronics trade at ITI DheerPur.</w:t>
      </w:r>
    </w:p>
    <w:p w:rsidR="001A5ECF" w:rsidRPr="00A45EAA" w:rsidRDefault="001A5ECF" w:rsidP="00CB0F99">
      <w:pPr>
        <w:pStyle w:val="ListParagraph"/>
        <w:spacing w:after="0" w:line="264" w:lineRule="auto"/>
        <w:rPr>
          <w:rFonts w:ascii="Calibri" w:hAnsi="Calibri"/>
          <w:b/>
          <w:sz w:val="12"/>
        </w:rPr>
      </w:pPr>
    </w:p>
    <w:p w:rsidR="001A5ECF" w:rsidRPr="00A45EAA" w:rsidRDefault="001A5ECF"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b/>
        </w:rPr>
        <w:t>TOYOTA KIRLOSKER:</w:t>
      </w:r>
      <w:r w:rsidR="00CC29FD">
        <w:rPr>
          <w:rFonts w:ascii="Calibri" w:hAnsi="Calibri"/>
          <w:b/>
        </w:rPr>
        <w:t xml:space="preserve"> </w:t>
      </w:r>
      <w:r w:rsidRPr="00A45EAA">
        <w:rPr>
          <w:rFonts w:ascii="Calibri" w:hAnsi="Calibri" w:cs="Arial"/>
        </w:rPr>
        <w:t>MoU was signed for providing expertise to set up the labs and to provide on job training to the trainees of Automobile trade at ITI DheerPur.</w:t>
      </w:r>
    </w:p>
    <w:p w:rsidR="001A5ECF" w:rsidRPr="00A45EAA" w:rsidRDefault="001A5ECF" w:rsidP="00CB0F99">
      <w:pPr>
        <w:pStyle w:val="ListParagraph"/>
        <w:spacing w:after="0" w:line="264" w:lineRule="auto"/>
        <w:rPr>
          <w:rFonts w:ascii="Calibri" w:hAnsi="Calibri"/>
          <w:b/>
          <w:sz w:val="10"/>
        </w:rPr>
      </w:pPr>
    </w:p>
    <w:p w:rsidR="001A5ECF" w:rsidRPr="00A45EAA" w:rsidRDefault="001A5ECF"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b/>
        </w:rPr>
        <w:t>VOLTAS LIMITED:</w:t>
      </w:r>
      <w:r w:rsidR="00CC29FD">
        <w:rPr>
          <w:rFonts w:ascii="Calibri" w:hAnsi="Calibri"/>
          <w:b/>
        </w:rPr>
        <w:t xml:space="preserve"> </w:t>
      </w:r>
      <w:r w:rsidRPr="00A45EAA">
        <w:rPr>
          <w:rFonts w:ascii="Calibri" w:hAnsi="Calibri" w:cs="Arial"/>
        </w:rPr>
        <w:t>MoU was signed for providing expertise to set up the labs and to provide on job training to the trainees of Ref. &amp; A/c trade at</w:t>
      </w:r>
      <w:r w:rsidR="00CC29FD">
        <w:rPr>
          <w:rFonts w:ascii="Calibri" w:hAnsi="Calibri" w:cs="Arial"/>
        </w:rPr>
        <w:t xml:space="preserve"> </w:t>
      </w:r>
      <w:r w:rsidRPr="00A45EAA">
        <w:rPr>
          <w:rFonts w:ascii="Calibri" w:hAnsi="Calibri" w:cs="Arial"/>
        </w:rPr>
        <w:t>ITI</w:t>
      </w:r>
      <w:r w:rsidR="00505EBA">
        <w:rPr>
          <w:rFonts w:ascii="Calibri" w:hAnsi="Calibri" w:cs="Arial"/>
        </w:rPr>
        <w:t xml:space="preserve"> </w:t>
      </w:r>
      <w:r w:rsidRPr="00A45EAA">
        <w:rPr>
          <w:rFonts w:ascii="Calibri" w:hAnsi="Calibri" w:cs="Arial"/>
        </w:rPr>
        <w:t>DheerPur.</w:t>
      </w:r>
    </w:p>
    <w:p w:rsidR="001A5ECF" w:rsidRPr="00A45EAA" w:rsidRDefault="001A5ECF" w:rsidP="00CB0F99">
      <w:pPr>
        <w:pStyle w:val="ListParagraph"/>
        <w:spacing w:after="0" w:line="264" w:lineRule="auto"/>
        <w:rPr>
          <w:rFonts w:ascii="Calibri" w:hAnsi="Calibri"/>
          <w:b/>
          <w:sz w:val="10"/>
        </w:rPr>
      </w:pPr>
    </w:p>
    <w:p w:rsidR="001A5ECF" w:rsidRPr="00A45EAA" w:rsidRDefault="00324EF0"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b/>
        </w:rPr>
        <w:t>CISCO SYS</w:t>
      </w:r>
      <w:r w:rsidR="001A5ECF" w:rsidRPr="00A45EAA">
        <w:rPr>
          <w:rFonts w:ascii="Calibri" w:hAnsi="Calibri"/>
          <w:b/>
        </w:rPr>
        <w:t>TEM:</w:t>
      </w:r>
      <w:r w:rsidR="006A5000">
        <w:rPr>
          <w:rFonts w:ascii="Calibri" w:hAnsi="Calibri"/>
          <w:b/>
        </w:rPr>
        <w:t xml:space="preserve"> </w:t>
      </w:r>
      <w:r w:rsidR="001A5ECF" w:rsidRPr="00A45EAA">
        <w:rPr>
          <w:rFonts w:ascii="Calibri" w:hAnsi="Calibri" w:cs="Arial"/>
        </w:rPr>
        <w:t>MoU was signed for providing expertise to set up the labs and to provide on job training to the trainees of COPA &amp; Information Tech./ CHN trade at ITI DheerPur.</w:t>
      </w:r>
    </w:p>
    <w:p w:rsidR="001A5ECF" w:rsidRPr="00A45EAA" w:rsidRDefault="001A5ECF" w:rsidP="00CB0F99">
      <w:pPr>
        <w:pStyle w:val="ListParagraph"/>
        <w:spacing w:after="0" w:line="264" w:lineRule="auto"/>
        <w:rPr>
          <w:rFonts w:ascii="Calibri" w:hAnsi="Calibri"/>
          <w:b/>
          <w:sz w:val="8"/>
        </w:rPr>
      </w:pPr>
    </w:p>
    <w:p w:rsidR="001A5ECF" w:rsidRPr="00A45EAA" w:rsidRDefault="001A5ECF"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b/>
        </w:rPr>
        <w:t>SCIENTECH:</w:t>
      </w:r>
      <w:r w:rsidR="006A5000">
        <w:rPr>
          <w:rFonts w:ascii="Calibri" w:hAnsi="Calibri"/>
          <w:b/>
        </w:rPr>
        <w:t xml:space="preserve"> </w:t>
      </w:r>
      <w:r w:rsidRPr="00A45EAA">
        <w:rPr>
          <w:rFonts w:ascii="Calibri" w:hAnsi="Calibri" w:cs="Arial"/>
        </w:rPr>
        <w:t>MoU was signed for providing expertise to set up the labs and to provide on job training to the trainees of Electronics &amp; Instrumentation trade at ITI DheerPur..</w:t>
      </w:r>
    </w:p>
    <w:p w:rsidR="001A5ECF" w:rsidRPr="00A45EAA" w:rsidRDefault="001A5ECF" w:rsidP="00CB0F99">
      <w:pPr>
        <w:pStyle w:val="ListParagraph"/>
        <w:spacing w:after="0" w:line="264" w:lineRule="auto"/>
        <w:rPr>
          <w:rFonts w:ascii="Calibri" w:hAnsi="Calibri" w:cs="Arial"/>
          <w:sz w:val="16"/>
        </w:rPr>
      </w:pPr>
    </w:p>
    <w:p w:rsidR="00CB0F99" w:rsidRPr="00A45EAA" w:rsidRDefault="001A5ECF" w:rsidP="000A605D">
      <w:pPr>
        <w:pStyle w:val="ListParagraph"/>
        <w:numPr>
          <w:ilvl w:val="0"/>
          <w:numId w:val="12"/>
        </w:numPr>
        <w:tabs>
          <w:tab w:val="left" w:pos="810"/>
        </w:tabs>
        <w:spacing w:after="0" w:line="264" w:lineRule="auto"/>
        <w:jc w:val="both"/>
        <w:rPr>
          <w:rFonts w:ascii="Calibri" w:hAnsi="Calibri" w:cs="Arial"/>
          <w:b/>
        </w:rPr>
      </w:pPr>
      <w:r w:rsidRPr="00A45EAA">
        <w:rPr>
          <w:rFonts w:ascii="Calibri" w:hAnsi="Calibri" w:cs="Arial"/>
          <w:b/>
        </w:rPr>
        <w:t xml:space="preserve">MAHINDRA &amp; MAHINDRA: </w:t>
      </w:r>
      <w:r w:rsidRPr="00A45EAA">
        <w:rPr>
          <w:rFonts w:ascii="Calibri" w:hAnsi="Calibri" w:cs="Arial"/>
        </w:rPr>
        <w:t xml:space="preserve">MoU was signed for providing expertise to set up the labs and to provide on job training to the trainees of </w:t>
      </w:r>
      <w:r w:rsidR="00970833" w:rsidRPr="00A45EAA">
        <w:rPr>
          <w:rFonts w:ascii="Calibri" w:hAnsi="Calibri" w:cs="Arial"/>
        </w:rPr>
        <w:t>Automobile trade at ITI MayurVihar</w:t>
      </w:r>
      <w:r w:rsidRPr="00A45EAA">
        <w:rPr>
          <w:rFonts w:ascii="Calibri" w:hAnsi="Calibri" w:cs="Arial"/>
        </w:rPr>
        <w:t>.</w:t>
      </w:r>
    </w:p>
    <w:p w:rsidR="00AE3AF1" w:rsidRPr="00A45EAA" w:rsidRDefault="00AE3AF1" w:rsidP="00AE3AF1">
      <w:pPr>
        <w:tabs>
          <w:tab w:val="left" w:pos="810"/>
        </w:tabs>
        <w:spacing w:after="0" w:line="264" w:lineRule="auto"/>
        <w:jc w:val="both"/>
        <w:rPr>
          <w:rFonts w:ascii="Calibri" w:hAnsi="Calibri" w:cs="Arial"/>
          <w:b/>
        </w:rPr>
      </w:pPr>
    </w:p>
    <w:p w:rsidR="00AE3AF1" w:rsidRPr="00A45EAA" w:rsidRDefault="00165E55" w:rsidP="000A605D">
      <w:pPr>
        <w:pStyle w:val="ListParagraph"/>
        <w:numPr>
          <w:ilvl w:val="0"/>
          <w:numId w:val="12"/>
        </w:numPr>
        <w:tabs>
          <w:tab w:val="left" w:pos="810"/>
        </w:tabs>
        <w:spacing w:after="0" w:line="264" w:lineRule="auto"/>
        <w:jc w:val="both"/>
        <w:rPr>
          <w:rFonts w:ascii="Calibri" w:hAnsi="Calibri" w:cs="Arial"/>
          <w:b/>
        </w:rPr>
      </w:pPr>
      <w:r w:rsidRPr="00A45EAA">
        <w:rPr>
          <w:rFonts w:ascii="Calibri" w:hAnsi="Calibri" w:cs="Arial"/>
          <w:b/>
        </w:rPr>
        <w:t xml:space="preserve">M/S SPARK MINDA GROUP, GREATER NOIDA, GAUTAM BUDH NAGAR, UTTAR </w:t>
      </w:r>
      <w:r w:rsidR="0073233B" w:rsidRPr="00A45EAA">
        <w:rPr>
          <w:rFonts w:ascii="Calibri" w:hAnsi="Calibri" w:cs="Arial"/>
          <w:b/>
        </w:rPr>
        <w:t xml:space="preserve">Pradesh </w:t>
      </w:r>
      <w:r w:rsidR="0043158C" w:rsidRPr="00A45EAA">
        <w:rPr>
          <w:rFonts w:ascii="Calibri" w:hAnsi="Calibri" w:cs="Arial"/>
        </w:rPr>
        <w:t xml:space="preserve">is </w:t>
      </w:r>
      <w:r w:rsidR="00384F4A" w:rsidRPr="00A45EAA">
        <w:rPr>
          <w:rFonts w:ascii="Calibri" w:hAnsi="Calibri" w:cs="Arial"/>
        </w:rPr>
        <w:t>prov</w:t>
      </w:r>
      <w:r w:rsidR="0043237B">
        <w:rPr>
          <w:rFonts w:ascii="Calibri" w:hAnsi="Calibri" w:cs="Arial"/>
        </w:rPr>
        <w:t>iding training to trainees of</w:t>
      </w:r>
      <w:r w:rsidR="00384F4A" w:rsidRPr="00A45EAA">
        <w:rPr>
          <w:rFonts w:ascii="Calibri" w:hAnsi="Calibri" w:cs="Arial"/>
        </w:rPr>
        <w:t xml:space="preserve"> ITI AKS for Trade </w:t>
      </w:r>
      <w:r w:rsidR="0043158C" w:rsidRPr="00A45EAA">
        <w:rPr>
          <w:rFonts w:ascii="Calibri" w:hAnsi="Calibri" w:cs="Arial"/>
        </w:rPr>
        <w:t xml:space="preserve">Tool and Die Maker (Press tools jigs and fixtures) under DST.   </w:t>
      </w:r>
    </w:p>
    <w:p w:rsidR="00E84950" w:rsidRPr="00A45EAA" w:rsidRDefault="00E84950" w:rsidP="00AE3AF1">
      <w:pPr>
        <w:pStyle w:val="ListParagraph"/>
        <w:tabs>
          <w:tab w:val="left" w:pos="810"/>
        </w:tabs>
        <w:spacing w:after="0" w:line="264" w:lineRule="auto"/>
        <w:jc w:val="both"/>
        <w:rPr>
          <w:rFonts w:ascii="Calibri" w:hAnsi="Calibri" w:cs="Arial"/>
          <w:b/>
        </w:rPr>
      </w:pPr>
    </w:p>
    <w:p w:rsidR="00AE3AF1" w:rsidRPr="00A45EAA" w:rsidRDefault="00E84950" w:rsidP="000A605D">
      <w:pPr>
        <w:pStyle w:val="ListParagraph"/>
        <w:numPr>
          <w:ilvl w:val="0"/>
          <w:numId w:val="12"/>
        </w:numPr>
        <w:tabs>
          <w:tab w:val="left" w:pos="810"/>
        </w:tabs>
        <w:spacing w:after="0" w:line="264" w:lineRule="auto"/>
        <w:jc w:val="both"/>
        <w:rPr>
          <w:rFonts w:ascii="Calibri" w:hAnsi="Calibri" w:cs="Arial"/>
          <w:b/>
        </w:rPr>
      </w:pPr>
      <w:r w:rsidRPr="00A45EAA">
        <w:rPr>
          <w:rFonts w:ascii="Calibri" w:hAnsi="Calibri" w:cs="Arial"/>
          <w:b/>
        </w:rPr>
        <w:t xml:space="preserve">Honda Motorcycles and Scooters India Pvt Ltd </w:t>
      </w:r>
      <w:r w:rsidRPr="00A45EAA">
        <w:rPr>
          <w:rFonts w:ascii="Calibri" w:hAnsi="Calibri" w:cs="Arial"/>
        </w:rPr>
        <w:t>(HMSI):</w:t>
      </w:r>
      <w:r w:rsidR="00A5602F" w:rsidRPr="00A45EAA">
        <w:rPr>
          <w:rFonts w:ascii="Calibri" w:hAnsi="Calibri" w:cs="Arial"/>
        </w:rPr>
        <w:t xml:space="preserve"> A MOU was signed between DTTE </w:t>
      </w:r>
      <w:r w:rsidRPr="00A45EAA">
        <w:rPr>
          <w:rFonts w:ascii="Calibri" w:hAnsi="Calibri" w:cs="Arial"/>
        </w:rPr>
        <w:t>and HMSI to impart</w:t>
      </w:r>
      <w:r w:rsidR="00CC29FD">
        <w:rPr>
          <w:rFonts w:ascii="Calibri" w:hAnsi="Calibri" w:cs="Arial"/>
        </w:rPr>
        <w:t xml:space="preserve"> </w:t>
      </w:r>
      <w:r w:rsidRPr="00A45EAA">
        <w:rPr>
          <w:rFonts w:ascii="Calibri" w:hAnsi="Calibri" w:cs="Arial"/>
        </w:rPr>
        <w:t>training to ITI students of ITI Nand</w:t>
      </w:r>
      <w:r w:rsidR="00CC29FD">
        <w:rPr>
          <w:rFonts w:ascii="Calibri" w:hAnsi="Calibri" w:cs="Arial"/>
        </w:rPr>
        <w:t xml:space="preserve"> </w:t>
      </w:r>
      <w:r w:rsidRPr="00A45EAA">
        <w:rPr>
          <w:rFonts w:ascii="Calibri" w:hAnsi="Calibri" w:cs="Arial"/>
        </w:rPr>
        <w:t>Nagri and ITI Jaffarpur.</w:t>
      </w:r>
    </w:p>
    <w:p w:rsidR="00AE3AF1" w:rsidRPr="00A45EAA" w:rsidRDefault="00AE3AF1" w:rsidP="00AE3AF1">
      <w:pPr>
        <w:pStyle w:val="ListParagraph"/>
        <w:tabs>
          <w:tab w:val="left" w:pos="810"/>
        </w:tabs>
        <w:spacing w:after="0" w:line="264" w:lineRule="auto"/>
        <w:jc w:val="both"/>
        <w:rPr>
          <w:rFonts w:ascii="Calibri" w:hAnsi="Calibri" w:cs="Arial"/>
          <w:b/>
        </w:rPr>
      </w:pPr>
    </w:p>
    <w:p w:rsidR="00AE3AF1" w:rsidRPr="00A45EAA" w:rsidRDefault="00AE3AF1"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cs="Arial"/>
          <w:b/>
        </w:rPr>
        <w:t xml:space="preserve">Havells India Limited: </w:t>
      </w:r>
      <w:r w:rsidRPr="00A45EAA">
        <w:rPr>
          <w:rFonts w:ascii="Calibri" w:hAnsi="Calibri" w:cs="Arial"/>
        </w:rPr>
        <w:t>MoU was signed for providing expertise to set up the labs and to provide on job training to the trainees of Electrician Trade at ITI Pusa.</w:t>
      </w:r>
    </w:p>
    <w:p w:rsidR="00AE3AF1" w:rsidRPr="00A45EAA" w:rsidRDefault="00AE3AF1" w:rsidP="00AE3AF1">
      <w:pPr>
        <w:pStyle w:val="ListParagraph"/>
        <w:tabs>
          <w:tab w:val="left" w:pos="810"/>
        </w:tabs>
        <w:spacing w:after="0" w:line="264" w:lineRule="auto"/>
        <w:jc w:val="both"/>
        <w:rPr>
          <w:rFonts w:ascii="Calibri" w:hAnsi="Calibri" w:cs="Arial"/>
        </w:rPr>
      </w:pPr>
    </w:p>
    <w:p w:rsidR="00AE3AF1" w:rsidRPr="00A45EAA" w:rsidRDefault="00AE3AF1"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cs="Arial"/>
          <w:b/>
        </w:rPr>
        <w:t xml:space="preserve">LG Electronics Inc: - </w:t>
      </w:r>
      <w:r w:rsidRPr="00A45EAA">
        <w:rPr>
          <w:rFonts w:ascii="Calibri" w:hAnsi="Calibri" w:cs="Arial"/>
        </w:rPr>
        <w:t>is providing training to trainees of ITI PUSA for Trade Electronics Mechanic and Mechanic Ref. &amp; Air-conditioning Trades.</w:t>
      </w:r>
    </w:p>
    <w:p w:rsidR="00AE3AF1" w:rsidRPr="00A45EAA" w:rsidRDefault="00AE3AF1" w:rsidP="00AE3AF1">
      <w:pPr>
        <w:pStyle w:val="ListParagraph"/>
        <w:rPr>
          <w:rFonts w:ascii="Calibri" w:hAnsi="Calibri" w:cs="Arial"/>
        </w:rPr>
      </w:pPr>
    </w:p>
    <w:p w:rsidR="00833387" w:rsidRPr="00A45EAA" w:rsidRDefault="00AE3AF1"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cs="Arial"/>
          <w:b/>
        </w:rPr>
        <w:t xml:space="preserve">Times of India (Teach </w:t>
      </w:r>
      <w:r w:rsidR="00833387" w:rsidRPr="00A45EAA">
        <w:rPr>
          <w:rFonts w:ascii="Calibri" w:hAnsi="Calibri" w:cs="Arial"/>
          <w:b/>
        </w:rPr>
        <w:t>India)</w:t>
      </w:r>
      <w:r w:rsidRPr="00A45EAA">
        <w:rPr>
          <w:rFonts w:ascii="Calibri" w:hAnsi="Calibri" w:cs="Arial"/>
          <w:b/>
        </w:rPr>
        <w:t xml:space="preserve">:- </w:t>
      </w:r>
      <w:r w:rsidRPr="00A45EAA">
        <w:rPr>
          <w:rFonts w:ascii="Calibri" w:hAnsi="Calibri" w:cs="Arial"/>
        </w:rPr>
        <w:t xml:space="preserve">has taken initiative </w:t>
      </w:r>
      <w:r w:rsidR="00833387" w:rsidRPr="00A45EAA">
        <w:rPr>
          <w:rFonts w:ascii="Calibri" w:hAnsi="Calibri" w:cs="Arial"/>
        </w:rPr>
        <w:t>of</w:t>
      </w:r>
      <w:r w:rsidR="0043237B">
        <w:rPr>
          <w:rFonts w:ascii="Calibri" w:hAnsi="Calibri" w:cs="Arial"/>
        </w:rPr>
        <w:t xml:space="preserve"> improvement of </w:t>
      </w:r>
      <w:r w:rsidRPr="00A45EAA">
        <w:rPr>
          <w:rFonts w:ascii="Calibri" w:hAnsi="Calibri" w:cs="Arial"/>
        </w:rPr>
        <w:t>Spoken English and soft skill of trainees in va</w:t>
      </w:r>
      <w:r w:rsidR="00833387" w:rsidRPr="00A45EAA">
        <w:rPr>
          <w:rFonts w:ascii="Calibri" w:hAnsi="Calibri" w:cs="Arial"/>
        </w:rPr>
        <w:t>rious institute of Delhi</w:t>
      </w:r>
      <w:r w:rsidRPr="00A45EAA">
        <w:rPr>
          <w:rFonts w:ascii="Calibri" w:hAnsi="Calibri" w:cs="Arial"/>
        </w:rPr>
        <w:t>.</w:t>
      </w:r>
    </w:p>
    <w:p w:rsidR="00833387" w:rsidRPr="00A45EAA" w:rsidRDefault="00833387" w:rsidP="00833387">
      <w:pPr>
        <w:pStyle w:val="ListParagraph"/>
        <w:rPr>
          <w:rFonts w:ascii="Calibri" w:hAnsi="Calibri" w:cs="Arial"/>
        </w:rPr>
      </w:pPr>
    </w:p>
    <w:p w:rsidR="00AE3AF1" w:rsidRPr="00A45EAA" w:rsidRDefault="00833387" w:rsidP="000A605D">
      <w:pPr>
        <w:pStyle w:val="ListParagraph"/>
        <w:numPr>
          <w:ilvl w:val="0"/>
          <w:numId w:val="12"/>
        </w:numPr>
        <w:tabs>
          <w:tab w:val="left" w:pos="810"/>
        </w:tabs>
        <w:spacing w:after="0" w:line="264" w:lineRule="auto"/>
        <w:jc w:val="both"/>
        <w:rPr>
          <w:rFonts w:ascii="Calibri" w:hAnsi="Calibri" w:cs="Arial"/>
        </w:rPr>
      </w:pPr>
      <w:r w:rsidRPr="00A45EAA">
        <w:rPr>
          <w:rFonts w:ascii="Calibri" w:hAnsi="Calibri" w:cs="Arial"/>
          <w:b/>
        </w:rPr>
        <w:t>Hero MotoCorp Limited</w:t>
      </w:r>
      <w:r w:rsidR="0043237B" w:rsidRPr="00A45EAA">
        <w:rPr>
          <w:rFonts w:ascii="Calibri" w:hAnsi="Calibri" w:cs="Arial"/>
          <w:b/>
          <w:bCs/>
          <w:color w:val="222222"/>
          <w:sz w:val="20"/>
          <w:szCs w:val="20"/>
          <w:shd w:val="clear" w:color="auto" w:fill="FFFFFF"/>
          <w:lang w:val="en-IN"/>
        </w:rPr>
        <w:t>: -</w:t>
      </w:r>
      <w:r w:rsidRPr="00A45EAA">
        <w:rPr>
          <w:rFonts w:ascii="Calibri" w:hAnsi="Calibri" w:cs="Arial"/>
          <w:b/>
          <w:bCs/>
          <w:color w:val="222222"/>
          <w:sz w:val="20"/>
          <w:szCs w:val="20"/>
          <w:shd w:val="clear" w:color="auto" w:fill="FFFFFF"/>
          <w:lang w:val="en-IN"/>
        </w:rPr>
        <w:t xml:space="preserve"> -</w:t>
      </w:r>
      <w:r w:rsidRPr="00A45EAA">
        <w:rPr>
          <w:rFonts w:ascii="Calibri" w:hAnsi="Calibri" w:cs="Arial"/>
        </w:rPr>
        <w:t>A MoU was signed for ITI Arab Ki Sarai, GNCTD to provide advanced training facilities f</w:t>
      </w:r>
      <w:r w:rsidR="0043237B">
        <w:rPr>
          <w:rFonts w:ascii="Calibri" w:hAnsi="Calibri" w:cs="Arial"/>
        </w:rPr>
        <w:t>or the trainees of two wheeler </w:t>
      </w:r>
      <w:r w:rsidRPr="00A45EAA">
        <w:rPr>
          <w:rFonts w:ascii="Calibri" w:hAnsi="Calibri" w:cs="Arial"/>
        </w:rPr>
        <w:t>trades</w:t>
      </w:r>
      <w:r w:rsidRPr="00A45EAA">
        <w:rPr>
          <w:rFonts w:ascii="Calibri" w:hAnsi="Calibri"/>
          <w:b/>
          <w:bCs/>
          <w:color w:val="222222"/>
          <w:sz w:val="20"/>
          <w:szCs w:val="20"/>
          <w:shd w:val="clear" w:color="auto" w:fill="FFFFFF"/>
        </w:rPr>
        <w:t>.</w:t>
      </w:r>
      <w:r w:rsidR="00AE3AF1" w:rsidRPr="00A45EAA">
        <w:rPr>
          <w:rFonts w:ascii="Calibri" w:hAnsi="Calibri" w:cs="Arial"/>
        </w:rPr>
        <w:t> </w:t>
      </w:r>
    </w:p>
    <w:p w:rsidR="00833387" w:rsidRPr="00A45EAA" w:rsidRDefault="00833387" w:rsidP="00833387">
      <w:pPr>
        <w:pStyle w:val="ListParagraph"/>
        <w:rPr>
          <w:rFonts w:ascii="Calibri" w:hAnsi="Calibri" w:cs="Arial"/>
        </w:rPr>
      </w:pPr>
    </w:p>
    <w:p w:rsidR="00833387" w:rsidRPr="00A45EAA" w:rsidRDefault="00833387" w:rsidP="000A605D">
      <w:pPr>
        <w:pStyle w:val="ListParagraph"/>
        <w:numPr>
          <w:ilvl w:val="0"/>
          <w:numId w:val="12"/>
        </w:numPr>
        <w:tabs>
          <w:tab w:val="left" w:pos="810"/>
        </w:tabs>
        <w:spacing w:after="0" w:line="264" w:lineRule="auto"/>
        <w:jc w:val="both"/>
        <w:rPr>
          <w:rFonts w:ascii="Calibri" w:hAnsi="Calibri" w:cs="Arial"/>
        </w:rPr>
      </w:pPr>
      <w:r w:rsidRPr="00A836E2">
        <w:rPr>
          <w:rFonts w:ascii="Calibri" w:hAnsi="Calibri" w:cs="Arial"/>
          <w:b/>
        </w:rPr>
        <w:t>M/s Maruti Suzuki India Ltd</w:t>
      </w:r>
      <w:r w:rsidR="00A41C26" w:rsidRPr="00A836E2">
        <w:rPr>
          <w:rFonts w:ascii="Calibri" w:hAnsi="Calibri" w:cs="Arial"/>
          <w:b/>
        </w:rPr>
        <w:t xml:space="preserve"> (MSIL)</w:t>
      </w:r>
      <w:r w:rsidRPr="00A836E2">
        <w:rPr>
          <w:rFonts w:ascii="Calibri" w:hAnsi="Calibri" w:cs="Arial"/>
          <w:b/>
        </w:rPr>
        <w:t>&amp; M/s. Rana Motors (Under Proposal</w:t>
      </w:r>
      <w:r w:rsidR="00A836E2" w:rsidRPr="00A836E2">
        <w:rPr>
          <w:rFonts w:ascii="Calibri" w:hAnsi="Calibri" w:cs="Arial"/>
          <w:b/>
        </w:rPr>
        <w:t>) -</w:t>
      </w:r>
      <w:r w:rsidRPr="00A45EAA">
        <w:rPr>
          <w:rFonts w:ascii="Tahoma" w:hAnsi="Tahoma" w:cs="Tahoma"/>
          <w:b/>
          <w:bCs/>
          <w:color w:val="222222"/>
          <w:sz w:val="20"/>
          <w:szCs w:val="20"/>
          <w:shd w:val="clear" w:color="auto" w:fill="FFFFFF"/>
          <w:lang w:val="en-IN"/>
        </w:rPr>
        <w:t> </w:t>
      </w:r>
      <w:r w:rsidRPr="00A45EAA">
        <w:rPr>
          <w:rFonts w:ascii="Tahoma" w:hAnsi="Tahoma" w:cs="Tahoma"/>
          <w:color w:val="222222"/>
          <w:sz w:val="20"/>
          <w:szCs w:val="20"/>
          <w:shd w:val="clear" w:color="auto" w:fill="FFFFFF"/>
          <w:lang w:val="en-IN"/>
        </w:rPr>
        <w:t>This MOU will create state of the art training facilities for the trainees of Mechanic Auto Electrician &amp; Electronics trade </w:t>
      </w:r>
      <w:r w:rsidRPr="00A45EAA">
        <w:rPr>
          <w:rFonts w:ascii="Tahoma" w:hAnsi="Tahoma" w:cs="Tahoma"/>
          <w:color w:val="222222"/>
          <w:sz w:val="20"/>
          <w:szCs w:val="20"/>
          <w:shd w:val="clear" w:color="auto" w:fill="FFFFFF"/>
        </w:rPr>
        <w:t> meant to prepare workforce for Hybrid &amp; Electric Vehicles which are proposed to be launched by M/s MSIL in near future.</w:t>
      </w:r>
    </w:p>
    <w:p w:rsidR="00833387" w:rsidRPr="00A45EAA" w:rsidRDefault="00833387" w:rsidP="00833387">
      <w:pPr>
        <w:pStyle w:val="ListParagraph"/>
        <w:rPr>
          <w:rFonts w:ascii="Calibri" w:hAnsi="Calibri" w:cs="Arial"/>
        </w:rPr>
      </w:pPr>
    </w:p>
    <w:p w:rsidR="00833387" w:rsidRPr="00A45EAA" w:rsidRDefault="00981E55" w:rsidP="000A605D">
      <w:pPr>
        <w:pStyle w:val="ListParagraph"/>
        <w:numPr>
          <w:ilvl w:val="0"/>
          <w:numId w:val="12"/>
        </w:numPr>
        <w:tabs>
          <w:tab w:val="left" w:pos="810"/>
        </w:tabs>
        <w:spacing w:after="0" w:line="264" w:lineRule="auto"/>
        <w:jc w:val="both"/>
        <w:rPr>
          <w:rFonts w:ascii="Calibri" w:hAnsi="Calibri" w:cs="Arial"/>
          <w:b/>
        </w:rPr>
      </w:pPr>
      <w:r w:rsidRPr="00A45EAA">
        <w:rPr>
          <w:rFonts w:ascii="Calibri" w:hAnsi="Calibri" w:cs="Arial"/>
          <w:b/>
        </w:rPr>
        <w:t>TVS Motors ltd:-</w:t>
      </w:r>
      <w:r w:rsidRPr="00A45EAA">
        <w:rPr>
          <w:rFonts w:ascii="Calibri" w:hAnsi="Calibri" w:cs="Arial"/>
        </w:rPr>
        <w:t>A MoU</w:t>
      </w:r>
      <w:r w:rsidR="00CC29FD">
        <w:rPr>
          <w:rFonts w:ascii="Calibri" w:hAnsi="Calibri" w:cs="Arial"/>
        </w:rPr>
        <w:t xml:space="preserve"> </w:t>
      </w:r>
      <w:r w:rsidRPr="00A45EAA">
        <w:rPr>
          <w:rFonts w:ascii="Calibri" w:hAnsi="Calibri" w:cs="Arial"/>
        </w:rPr>
        <w:t>was signed for ITI Jail Road, GNCTD to provide advanced training facilities for the trainees of two wheeler</w:t>
      </w:r>
      <w:r w:rsidR="00006024" w:rsidRPr="00A45EAA">
        <w:rPr>
          <w:rFonts w:ascii="Calibri" w:hAnsi="Calibri" w:cs="Arial"/>
        </w:rPr>
        <w:t> trades</w:t>
      </w:r>
      <w:r w:rsidRPr="00A45EAA">
        <w:rPr>
          <w:rFonts w:ascii="Calibri" w:hAnsi="Calibri" w:cs="Arial"/>
        </w:rPr>
        <w:t>.</w:t>
      </w:r>
    </w:p>
    <w:p w:rsidR="00981E55" w:rsidRPr="00A45EAA" w:rsidRDefault="00981E55" w:rsidP="00981E55">
      <w:pPr>
        <w:pStyle w:val="ListParagraph"/>
        <w:rPr>
          <w:rFonts w:ascii="Calibri" w:hAnsi="Calibri" w:cs="Arial"/>
          <w:b/>
        </w:rPr>
      </w:pPr>
    </w:p>
    <w:p w:rsidR="00981E55" w:rsidRPr="00A45EAA" w:rsidRDefault="00981E55" w:rsidP="000A605D">
      <w:pPr>
        <w:pStyle w:val="ListParagraph"/>
        <w:numPr>
          <w:ilvl w:val="0"/>
          <w:numId w:val="12"/>
        </w:numPr>
        <w:tabs>
          <w:tab w:val="left" w:pos="810"/>
        </w:tabs>
        <w:spacing w:after="0" w:line="264" w:lineRule="auto"/>
        <w:jc w:val="both"/>
        <w:rPr>
          <w:rFonts w:ascii="Calibri" w:hAnsi="Calibri" w:cs="Arial"/>
          <w:b/>
        </w:rPr>
      </w:pPr>
      <w:r w:rsidRPr="00A45EAA">
        <w:rPr>
          <w:rFonts w:ascii="Verdana" w:hAnsi="Verdana"/>
          <w:color w:val="000000"/>
          <w:sz w:val="20"/>
          <w:szCs w:val="20"/>
          <w:shd w:val="clear" w:color="auto" w:fill="FFFFFF"/>
        </w:rPr>
        <w:t> </w:t>
      </w:r>
      <w:r w:rsidRPr="00A45EAA">
        <w:rPr>
          <w:rFonts w:ascii="Calibri" w:hAnsi="Calibri" w:cs="Arial"/>
          <w:b/>
        </w:rPr>
        <w:t>Hotel Crown plaza Okhla:-</w:t>
      </w:r>
      <w:r w:rsidRPr="00A45EAA">
        <w:rPr>
          <w:rFonts w:ascii="Calibri" w:hAnsi="Calibri" w:cs="Arial"/>
        </w:rPr>
        <w:t>A MOU was signed between</w:t>
      </w:r>
      <w:r w:rsidR="0043237B">
        <w:rPr>
          <w:rFonts w:ascii="Calibri" w:hAnsi="Calibri" w:cs="Arial"/>
        </w:rPr>
        <w:t xml:space="preserve"> DTTE and Hotel Crown Plaza Okh</w:t>
      </w:r>
      <w:r w:rsidRPr="00A45EAA">
        <w:rPr>
          <w:rFonts w:ascii="Calibri" w:hAnsi="Calibri" w:cs="Arial"/>
        </w:rPr>
        <w:t>la to impart training to ITI students of</w:t>
      </w:r>
      <w:r w:rsidR="002E7236" w:rsidRPr="00A45EAA">
        <w:rPr>
          <w:rFonts w:ascii="Calibri" w:hAnsi="Calibri" w:cs="Arial"/>
        </w:rPr>
        <w:t xml:space="preserve"> ITI Jail Road for trainees of Trade Food Production and </w:t>
      </w:r>
      <w:r w:rsidR="002E7236" w:rsidRPr="00A45EAA">
        <w:rPr>
          <w:rFonts w:ascii="Calibri" w:hAnsi="Calibri" w:cs="Calibri"/>
          <w:color w:val="000000"/>
          <w:lang w:val="en-IN" w:bidi="ar-SA"/>
        </w:rPr>
        <w:t>Food &amp; Beverages Service Assistant</w:t>
      </w:r>
      <w:r w:rsidR="00DA60A4" w:rsidRPr="00A45EAA">
        <w:rPr>
          <w:rFonts w:ascii="Calibri" w:hAnsi="Calibri" w:cs="Calibri"/>
          <w:color w:val="000000"/>
          <w:lang w:val="en-IN" w:bidi="ar-SA"/>
        </w:rPr>
        <w:t>.</w:t>
      </w:r>
    </w:p>
    <w:p w:rsidR="00DA60A4" w:rsidRPr="00A45EAA" w:rsidRDefault="00DA60A4" w:rsidP="00DA60A4">
      <w:pPr>
        <w:pStyle w:val="ListParagraph"/>
        <w:rPr>
          <w:rFonts w:ascii="Calibri" w:hAnsi="Calibri" w:cs="Arial"/>
          <w:b/>
        </w:rPr>
      </w:pPr>
    </w:p>
    <w:p w:rsidR="00DA60A4" w:rsidRPr="00A45EAA" w:rsidRDefault="00DA60A4" w:rsidP="00DA60A4">
      <w:pPr>
        <w:pStyle w:val="ListParagraph"/>
        <w:tabs>
          <w:tab w:val="left" w:pos="810"/>
        </w:tabs>
        <w:spacing w:after="0" w:line="264" w:lineRule="auto"/>
        <w:jc w:val="both"/>
        <w:rPr>
          <w:rFonts w:ascii="Calibri" w:hAnsi="Calibri" w:cs="Arial"/>
          <w:b/>
        </w:rPr>
      </w:pPr>
    </w:p>
    <w:p w:rsidR="0073233B" w:rsidRPr="00A45EAA" w:rsidRDefault="0073233B" w:rsidP="00E84950">
      <w:pPr>
        <w:tabs>
          <w:tab w:val="left" w:pos="810"/>
        </w:tabs>
        <w:spacing w:after="0" w:line="264" w:lineRule="auto"/>
        <w:ind w:left="360"/>
        <w:jc w:val="both"/>
        <w:rPr>
          <w:rFonts w:ascii="Calibri" w:hAnsi="Calibri" w:cs="Arial"/>
          <w:b/>
        </w:rPr>
      </w:pPr>
    </w:p>
    <w:p w:rsidR="005207DF" w:rsidRPr="00A45EAA" w:rsidRDefault="005207DF">
      <w:pPr>
        <w:spacing w:after="0" w:line="240" w:lineRule="auto"/>
        <w:rPr>
          <w:rFonts w:ascii="Calibri" w:hAnsi="Calibri" w:cs="Calibri"/>
          <w:b/>
        </w:rPr>
      </w:pPr>
    </w:p>
    <w:p w:rsidR="00CB0F99" w:rsidRPr="00A45EAA" w:rsidRDefault="005207DF">
      <w:pPr>
        <w:spacing w:after="0" w:line="240" w:lineRule="auto"/>
        <w:rPr>
          <w:rFonts w:ascii="Calibri" w:hAnsi="Calibri" w:cs="Calibri"/>
          <w:b/>
        </w:rPr>
      </w:pPr>
      <w:r w:rsidRPr="00A45EAA">
        <w:rPr>
          <w:rFonts w:ascii="Calibri" w:hAnsi="Calibri" w:cs="Calibri"/>
          <w:b/>
        </w:rPr>
        <w:t>NOTE: the candidate may contact respective ITI for updated details regarding association with industries.</w:t>
      </w:r>
      <w:r w:rsidR="00CB0F99" w:rsidRPr="00A45EAA">
        <w:rPr>
          <w:rFonts w:ascii="Calibri" w:hAnsi="Calibri" w:cs="Calibri"/>
          <w:b/>
        </w:rPr>
        <w:br w:type="page"/>
      </w:r>
    </w:p>
    <w:p w:rsidR="00380C10" w:rsidRPr="00A45EAA" w:rsidRDefault="00CF4322" w:rsidP="008C4046">
      <w:pPr>
        <w:jc w:val="right"/>
        <w:rPr>
          <w:rFonts w:ascii="Calibri" w:hAnsi="Calibri" w:cs="Calibri"/>
          <w:b/>
        </w:rPr>
      </w:pPr>
      <w:r w:rsidRPr="00A45EAA">
        <w:rPr>
          <w:rFonts w:ascii="Calibri" w:hAnsi="Calibri" w:cs="Calibri"/>
          <w:b/>
        </w:rPr>
        <w:lastRenderedPageBreak/>
        <w:t>ANNEXURE – I</w:t>
      </w:r>
    </w:p>
    <w:p w:rsidR="00380C10" w:rsidRPr="00A45EAA" w:rsidRDefault="00380C10" w:rsidP="00380C10">
      <w:pPr>
        <w:pStyle w:val="Style1"/>
      </w:pPr>
      <w:r w:rsidRPr="00A45EAA">
        <w:t>FORM OF MEDICAL CERTIFICATE</w:t>
      </w:r>
    </w:p>
    <w:p w:rsidR="00380C10" w:rsidRPr="00A45EAA" w:rsidRDefault="00380C10" w:rsidP="00380C10">
      <w:pPr>
        <w:jc w:val="center"/>
        <w:rPr>
          <w:rFonts w:ascii="Calibri" w:hAnsi="Calibri" w:cs="Calibri"/>
        </w:rPr>
      </w:pPr>
    </w:p>
    <w:p w:rsidR="00380C10" w:rsidRPr="00A45EAA" w:rsidRDefault="00380C10" w:rsidP="00380C10">
      <w:pPr>
        <w:spacing w:line="240" w:lineRule="auto"/>
        <w:jc w:val="center"/>
        <w:rPr>
          <w:rFonts w:ascii="Calibri" w:hAnsi="Calibri" w:cs="Calibri"/>
        </w:rPr>
      </w:pPr>
      <w:r w:rsidRPr="00A45EAA">
        <w:rPr>
          <w:rFonts w:ascii="Calibri" w:hAnsi="Calibri" w:cs="Calibri"/>
        </w:rPr>
        <w:t>(To be signed by Registered Medical Practitioner)</w:t>
      </w:r>
    </w:p>
    <w:p w:rsidR="00380C10" w:rsidRPr="00A45EAA" w:rsidRDefault="00380C10" w:rsidP="00380C10">
      <w:pPr>
        <w:spacing w:line="240" w:lineRule="auto"/>
        <w:jc w:val="center"/>
        <w:rPr>
          <w:rFonts w:ascii="Calibri" w:hAnsi="Calibri" w:cs="Calibri"/>
        </w:rPr>
      </w:pPr>
    </w:p>
    <w:p w:rsidR="00380C10" w:rsidRPr="00A45EAA" w:rsidRDefault="00380C10" w:rsidP="00380C10">
      <w:pPr>
        <w:spacing w:line="240" w:lineRule="auto"/>
        <w:jc w:val="center"/>
        <w:rPr>
          <w:rFonts w:ascii="Calibri" w:hAnsi="Calibri" w:cs="Calibri"/>
        </w:rPr>
      </w:pPr>
      <w:r w:rsidRPr="00A45EAA">
        <w:rPr>
          <w:rFonts w:ascii="Calibri" w:hAnsi="Calibri" w:cs="Calibri"/>
        </w:rPr>
        <w:t>(</w:t>
      </w:r>
      <w:r w:rsidRPr="00A45EAA">
        <w:rPr>
          <w:rFonts w:ascii="Calibri" w:hAnsi="Calibri" w:cs="Calibri"/>
          <w:b/>
        </w:rPr>
        <w:t>TO BE SUBMITTED AT THE TIME OF ADMISSION)</w:t>
      </w:r>
    </w:p>
    <w:p w:rsidR="00380C10" w:rsidRPr="00A45EAA" w:rsidRDefault="00380C10" w:rsidP="00380C10">
      <w:pPr>
        <w:spacing w:line="240" w:lineRule="auto"/>
        <w:jc w:val="both"/>
        <w:rPr>
          <w:rFonts w:ascii="Calibri" w:hAnsi="Calibri" w:cs="Calibri"/>
        </w:rPr>
      </w:pPr>
    </w:p>
    <w:p w:rsidR="00380C10" w:rsidRPr="00A45EAA" w:rsidRDefault="00380C10" w:rsidP="00380C10">
      <w:pPr>
        <w:spacing w:line="240" w:lineRule="auto"/>
        <w:jc w:val="both"/>
        <w:rPr>
          <w:rFonts w:ascii="Calibri" w:hAnsi="Calibri" w:cs="Calibri"/>
        </w:rPr>
      </w:pPr>
      <w:r w:rsidRPr="00A45EAA">
        <w:rPr>
          <w:rFonts w:ascii="Calibri" w:hAnsi="Calibri" w:cs="Calibri"/>
        </w:rPr>
        <w:tab/>
        <w:t>I certify that I have carefully examined Sh./Smt./Km.  ………….………….………………………...</w:t>
      </w:r>
    </w:p>
    <w:p w:rsidR="00380C10" w:rsidRPr="00A45EAA" w:rsidRDefault="00380C10" w:rsidP="00380C10">
      <w:pPr>
        <w:spacing w:line="240" w:lineRule="auto"/>
        <w:jc w:val="both"/>
        <w:rPr>
          <w:rFonts w:ascii="Calibri" w:hAnsi="Calibri" w:cs="Calibri"/>
        </w:rPr>
      </w:pPr>
      <w:r w:rsidRPr="00A45EAA">
        <w:rPr>
          <w:rFonts w:ascii="Calibri" w:hAnsi="Calibri" w:cs="Calibri"/>
        </w:rPr>
        <w:t>Son/daughter/Wife of Shri ………………………………………………</w:t>
      </w:r>
      <w:r w:rsidR="00555532" w:rsidRPr="00A45EAA">
        <w:rPr>
          <w:rFonts w:ascii="Calibri" w:hAnsi="Calibri" w:cs="Calibri"/>
        </w:rPr>
        <w:t>…………………..</w:t>
      </w:r>
      <w:r w:rsidRPr="00A45EAA">
        <w:rPr>
          <w:rFonts w:ascii="Calibri" w:hAnsi="Calibri" w:cs="Calibri"/>
        </w:rPr>
        <w:t>.. whose signature is given below.   As a result of his/her examination I certify that nothing adverse has been found which may disqualify him/her from admission to a technical institution under the Government of Delhi. I have to further add that:</w:t>
      </w:r>
    </w:p>
    <w:p w:rsidR="00380C10" w:rsidRPr="00A45EAA" w:rsidRDefault="00380C10" w:rsidP="00380C10">
      <w:pPr>
        <w:spacing w:line="240" w:lineRule="auto"/>
        <w:jc w:val="both"/>
        <w:rPr>
          <w:rFonts w:ascii="Calibri" w:hAnsi="Calibri" w:cs="Calibri"/>
        </w:rPr>
      </w:pPr>
    </w:p>
    <w:p w:rsidR="00380C10" w:rsidRPr="00A45EAA" w:rsidRDefault="00380C10" w:rsidP="000A605D">
      <w:pPr>
        <w:numPr>
          <w:ilvl w:val="0"/>
          <w:numId w:val="3"/>
        </w:numPr>
        <w:spacing w:line="240" w:lineRule="auto"/>
        <w:jc w:val="both"/>
        <w:rPr>
          <w:rFonts w:ascii="Calibri" w:hAnsi="Calibri" w:cs="Calibri"/>
        </w:rPr>
      </w:pPr>
      <w:r w:rsidRPr="00A45EAA">
        <w:rPr>
          <w:rFonts w:ascii="Calibri" w:hAnsi="Calibri" w:cs="Calibri"/>
        </w:rPr>
        <w:t>His/her eyes appear to be ……………………………………</w:t>
      </w:r>
    </w:p>
    <w:p w:rsidR="00380C10" w:rsidRPr="00A45EAA" w:rsidRDefault="00380C10" w:rsidP="000A605D">
      <w:pPr>
        <w:numPr>
          <w:ilvl w:val="0"/>
          <w:numId w:val="3"/>
        </w:numPr>
        <w:spacing w:line="240" w:lineRule="auto"/>
        <w:jc w:val="both"/>
        <w:rPr>
          <w:rFonts w:ascii="Calibri" w:hAnsi="Calibri" w:cs="Calibri"/>
        </w:rPr>
      </w:pPr>
      <w:r w:rsidRPr="00A45EAA">
        <w:rPr>
          <w:rFonts w:ascii="Calibri" w:hAnsi="Calibri" w:cs="Calibri"/>
        </w:rPr>
        <w:t>His/her heart &amp; lungs are clear ……………………………..</w:t>
      </w:r>
    </w:p>
    <w:p w:rsidR="00380C10" w:rsidRPr="00A45EAA" w:rsidRDefault="00380C10" w:rsidP="000A605D">
      <w:pPr>
        <w:numPr>
          <w:ilvl w:val="0"/>
          <w:numId w:val="3"/>
        </w:numPr>
        <w:spacing w:line="240" w:lineRule="auto"/>
        <w:jc w:val="both"/>
        <w:rPr>
          <w:rFonts w:ascii="Calibri" w:hAnsi="Calibri" w:cs="Calibri"/>
        </w:rPr>
      </w:pPr>
      <w:r w:rsidRPr="00A45EAA">
        <w:rPr>
          <w:rFonts w:ascii="Calibri" w:hAnsi="Calibri" w:cs="Calibri"/>
        </w:rPr>
        <w:t>His/her weight is ……………………………….</w:t>
      </w:r>
    </w:p>
    <w:p w:rsidR="00380C10" w:rsidRPr="00A45EAA" w:rsidRDefault="00380C10" w:rsidP="000A605D">
      <w:pPr>
        <w:numPr>
          <w:ilvl w:val="0"/>
          <w:numId w:val="3"/>
        </w:numPr>
        <w:spacing w:line="240" w:lineRule="auto"/>
        <w:jc w:val="both"/>
        <w:rPr>
          <w:rFonts w:ascii="Calibri" w:hAnsi="Calibri" w:cs="Calibri"/>
        </w:rPr>
      </w:pPr>
      <w:r w:rsidRPr="00A45EAA">
        <w:rPr>
          <w:rFonts w:ascii="Calibri" w:hAnsi="Calibri" w:cs="Calibri"/>
        </w:rPr>
        <w:t>His/her height is ……………………………….</w:t>
      </w:r>
    </w:p>
    <w:p w:rsidR="00380C10" w:rsidRPr="00A45EAA" w:rsidRDefault="00380C10" w:rsidP="000A605D">
      <w:pPr>
        <w:numPr>
          <w:ilvl w:val="0"/>
          <w:numId w:val="3"/>
        </w:numPr>
        <w:spacing w:line="240" w:lineRule="auto"/>
        <w:jc w:val="both"/>
        <w:rPr>
          <w:rFonts w:ascii="Calibri" w:hAnsi="Calibri" w:cs="Calibri"/>
        </w:rPr>
      </w:pPr>
      <w:r w:rsidRPr="00A45EAA">
        <w:rPr>
          <w:rFonts w:ascii="Calibri" w:hAnsi="Calibri" w:cs="Calibri"/>
        </w:rPr>
        <w:t>He/she does not wear glass/wear glass with vision. …………………</w:t>
      </w:r>
    </w:p>
    <w:p w:rsidR="00380C10" w:rsidRPr="00A45EAA" w:rsidRDefault="00380C10" w:rsidP="000A605D">
      <w:pPr>
        <w:numPr>
          <w:ilvl w:val="0"/>
          <w:numId w:val="3"/>
        </w:numPr>
        <w:spacing w:line="240" w:lineRule="auto"/>
        <w:jc w:val="both"/>
        <w:rPr>
          <w:rFonts w:ascii="Calibri" w:hAnsi="Calibri" w:cs="Calibri"/>
        </w:rPr>
      </w:pPr>
      <w:r w:rsidRPr="00A45EAA">
        <w:rPr>
          <w:rFonts w:ascii="Calibri" w:hAnsi="Calibri" w:cs="Calibri"/>
        </w:rPr>
        <w:t>He/she has not have any disease, mental and bodily infirmity, which will make him/her, unfit in the near future for an active life and training.</w:t>
      </w:r>
    </w:p>
    <w:p w:rsidR="00380C10" w:rsidRPr="00A45EAA" w:rsidRDefault="00380C10" w:rsidP="00380C10">
      <w:pPr>
        <w:spacing w:line="240" w:lineRule="auto"/>
        <w:jc w:val="both"/>
        <w:rPr>
          <w:rFonts w:ascii="Calibri" w:hAnsi="Calibri" w:cs="Calibri"/>
        </w:rPr>
      </w:pPr>
    </w:p>
    <w:p w:rsidR="00380C10" w:rsidRPr="00A45EAA" w:rsidRDefault="00380C10" w:rsidP="00380C10">
      <w:pPr>
        <w:spacing w:line="240" w:lineRule="auto"/>
        <w:jc w:val="both"/>
        <w:rPr>
          <w:rFonts w:ascii="Calibri" w:hAnsi="Calibri" w:cs="Calibri"/>
        </w:rPr>
      </w:pPr>
      <w:r w:rsidRPr="00A45EAA">
        <w:rPr>
          <w:rFonts w:ascii="Calibri" w:hAnsi="Calibri" w:cs="Calibri"/>
        </w:rPr>
        <w:t>Mark of identification …………………………….</w:t>
      </w:r>
    </w:p>
    <w:p w:rsidR="00380C10" w:rsidRPr="00A45EAA" w:rsidRDefault="00380C10" w:rsidP="00380C10">
      <w:pPr>
        <w:spacing w:line="240" w:lineRule="auto"/>
        <w:jc w:val="both"/>
        <w:rPr>
          <w:rFonts w:ascii="Calibri" w:hAnsi="Calibri" w:cs="Calibri"/>
        </w:rPr>
      </w:pPr>
      <w:r w:rsidRPr="00A45EAA">
        <w:rPr>
          <w:rFonts w:ascii="Calibri" w:hAnsi="Calibri" w:cs="Calibri"/>
        </w:rPr>
        <w:t>Signature of the candidate …………………………</w:t>
      </w:r>
    </w:p>
    <w:p w:rsidR="00380C10" w:rsidRPr="00A45EAA" w:rsidRDefault="00380C10" w:rsidP="00380C10">
      <w:pPr>
        <w:spacing w:line="240" w:lineRule="auto"/>
        <w:jc w:val="both"/>
        <w:rPr>
          <w:rFonts w:ascii="Calibri" w:hAnsi="Calibri" w:cs="Calibri"/>
        </w:rPr>
      </w:pPr>
    </w:p>
    <w:p w:rsidR="00380C10" w:rsidRPr="00A45EAA" w:rsidRDefault="00380C10" w:rsidP="00380C10">
      <w:pPr>
        <w:spacing w:line="240" w:lineRule="auto"/>
        <w:jc w:val="both"/>
        <w:rPr>
          <w:rFonts w:ascii="Calibri" w:hAnsi="Calibri" w:cs="Calibri"/>
        </w:rPr>
      </w:pP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t>………..…………………………………</w:t>
      </w:r>
    </w:p>
    <w:p w:rsidR="00380C10" w:rsidRPr="00A45EAA" w:rsidRDefault="00380C10" w:rsidP="00380C10">
      <w:pPr>
        <w:spacing w:line="240" w:lineRule="auto"/>
        <w:jc w:val="both"/>
        <w:rPr>
          <w:rFonts w:ascii="Calibri" w:hAnsi="Calibri" w:cs="Calibri"/>
        </w:rPr>
      </w:pPr>
    </w:p>
    <w:p w:rsidR="00380C10" w:rsidRPr="00A45EAA" w:rsidRDefault="00380C10" w:rsidP="00380C10">
      <w:pPr>
        <w:spacing w:line="240" w:lineRule="auto"/>
        <w:jc w:val="both"/>
        <w:rPr>
          <w:rFonts w:ascii="Calibri" w:hAnsi="Calibri" w:cs="Calibri"/>
        </w:rPr>
      </w:pP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t xml:space="preserve">Name &amp; Signature of the </w:t>
      </w:r>
    </w:p>
    <w:p w:rsidR="00380C10" w:rsidRPr="00A45EAA" w:rsidRDefault="00380C10" w:rsidP="00380C10">
      <w:pPr>
        <w:spacing w:line="240" w:lineRule="auto"/>
        <w:jc w:val="both"/>
        <w:rPr>
          <w:rFonts w:ascii="Calibri" w:hAnsi="Calibri" w:cs="Calibri"/>
        </w:rPr>
      </w:pP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t>Medical Officer with seal</w:t>
      </w:r>
    </w:p>
    <w:p w:rsidR="00380C10" w:rsidRPr="00A45EAA" w:rsidRDefault="00380C10" w:rsidP="00380C10">
      <w:pPr>
        <w:spacing w:line="240" w:lineRule="auto"/>
        <w:jc w:val="both"/>
        <w:rPr>
          <w:rFonts w:ascii="Calibri" w:hAnsi="Calibri" w:cs="Calibri"/>
        </w:rPr>
      </w:pP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r>
      <w:r w:rsidRPr="00A45EAA">
        <w:rPr>
          <w:rFonts w:ascii="Calibri" w:hAnsi="Calibri" w:cs="Calibri"/>
        </w:rPr>
        <w:tab/>
        <w:t>&amp; Registration no……………….</w:t>
      </w:r>
    </w:p>
    <w:p w:rsidR="00380C10" w:rsidRPr="00A45EAA" w:rsidRDefault="00380C10" w:rsidP="00380C10">
      <w:pPr>
        <w:spacing w:line="240" w:lineRule="auto"/>
        <w:jc w:val="both"/>
        <w:rPr>
          <w:rFonts w:ascii="Calibri" w:hAnsi="Calibri" w:cs="Calibri"/>
        </w:rPr>
      </w:pPr>
    </w:p>
    <w:p w:rsidR="00974095" w:rsidRPr="00A45EAA" w:rsidRDefault="00974095" w:rsidP="00380C10">
      <w:pPr>
        <w:spacing w:line="240" w:lineRule="auto"/>
        <w:jc w:val="both"/>
        <w:rPr>
          <w:rFonts w:ascii="Calibri" w:hAnsi="Calibri" w:cs="Calibri"/>
        </w:rPr>
      </w:pPr>
    </w:p>
    <w:p w:rsidR="00974095" w:rsidRPr="00A45EAA" w:rsidRDefault="00974095" w:rsidP="00380C10">
      <w:pPr>
        <w:spacing w:line="240" w:lineRule="auto"/>
        <w:jc w:val="both"/>
        <w:rPr>
          <w:rFonts w:ascii="Calibri" w:hAnsi="Calibri" w:cs="Calibri"/>
        </w:rPr>
      </w:pPr>
    </w:p>
    <w:p w:rsidR="00416944" w:rsidRPr="00A45EAA" w:rsidRDefault="00380C10" w:rsidP="00380C10">
      <w:pPr>
        <w:jc w:val="right"/>
        <w:rPr>
          <w:rFonts w:ascii="Calibri" w:hAnsi="Calibri" w:cs="Calibri"/>
          <w:b/>
        </w:rPr>
      </w:pPr>
      <w:r w:rsidRPr="00A45EAA">
        <w:rPr>
          <w:rFonts w:ascii="Calibri" w:hAnsi="Calibri" w:cs="Calibri"/>
          <w:b/>
        </w:rPr>
        <w:tab/>
      </w:r>
      <w:r w:rsidRPr="00A45EAA">
        <w:rPr>
          <w:rFonts w:ascii="Calibri" w:hAnsi="Calibri" w:cs="Calibri"/>
          <w:b/>
        </w:rPr>
        <w:tab/>
      </w:r>
      <w:r w:rsidRPr="00A45EAA">
        <w:rPr>
          <w:rFonts w:ascii="Calibri" w:hAnsi="Calibri" w:cs="Calibri"/>
          <w:b/>
        </w:rPr>
        <w:tab/>
      </w:r>
    </w:p>
    <w:p w:rsidR="00380C10" w:rsidRPr="00A45EAA" w:rsidRDefault="00416944" w:rsidP="00416944">
      <w:pPr>
        <w:spacing w:after="0" w:line="240" w:lineRule="auto"/>
        <w:jc w:val="right"/>
        <w:rPr>
          <w:rFonts w:ascii="Calibri" w:hAnsi="Calibri" w:cs="Calibri"/>
          <w:b/>
        </w:rPr>
      </w:pPr>
      <w:r w:rsidRPr="00A45EAA">
        <w:rPr>
          <w:rFonts w:ascii="Calibri" w:hAnsi="Calibri" w:cs="Calibri"/>
          <w:b/>
        </w:rPr>
        <w:br w:type="page"/>
      </w:r>
      <w:r w:rsidR="00CF4322" w:rsidRPr="00A45EAA">
        <w:rPr>
          <w:rFonts w:ascii="Calibri" w:hAnsi="Calibri" w:cs="Calibri"/>
          <w:b/>
        </w:rPr>
        <w:lastRenderedPageBreak/>
        <w:t>ANNEXURE – II</w:t>
      </w:r>
    </w:p>
    <w:p w:rsidR="00380C10" w:rsidRPr="00A45EAA" w:rsidRDefault="00380C10" w:rsidP="00380C10">
      <w:pPr>
        <w:pStyle w:val="Style1"/>
      </w:pPr>
      <w:r w:rsidRPr="00A45EAA">
        <w:t xml:space="preserve">CHARACTER CERTIFICATE </w:t>
      </w:r>
    </w:p>
    <w:p w:rsidR="00380C10" w:rsidRPr="00A45EAA" w:rsidRDefault="00380C10" w:rsidP="00380C10">
      <w:pPr>
        <w:spacing w:line="272" w:lineRule="exact"/>
        <w:ind w:left="1080" w:right="90"/>
        <w:rPr>
          <w:rFonts w:ascii="Calibri" w:hAnsi="Calibri" w:cs="Calibri"/>
        </w:rPr>
      </w:pPr>
    </w:p>
    <w:p w:rsidR="00380C10" w:rsidRPr="00A45EAA" w:rsidRDefault="00380C10" w:rsidP="00380C10">
      <w:pPr>
        <w:spacing w:line="272" w:lineRule="exact"/>
        <w:ind w:right="90"/>
        <w:jc w:val="center"/>
        <w:rPr>
          <w:rFonts w:ascii="Calibri" w:hAnsi="Calibri" w:cs="Calibri"/>
        </w:rPr>
      </w:pPr>
      <w:r w:rsidRPr="00A45EAA">
        <w:rPr>
          <w:rFonts w:ascii="Calibri" w:hAnsi="Calibri" w:cs="Calibri"/>
        </w:rPr>
        <w:t>(To be submitted at the Time of Admission)</w:t>
      </w:r>
    </w:p>
    <w:p w:rsidR="00380C10" w:rsidRPr="00A45EAA" w:rsidRDefault="00380C10" w:rsidP="00380C10">
      <w:pPr>
        <w:pStyle w:val="BodyText2"/>
        <w:jc w:val="center"/>
        <w:rPr>
          <w:rFonts w:ascii="Calibri" w:hAnsi="Calibri" w:cs="Calibri"/>
          <w:sz w:val="10"/>
          <w:szCs w:val="24"/>
        </w:rPr>
      </w:pPr>
    </w:p>
    <w:p w:rsidR="00380C10" w:rsidRPr="00A45EAA" w:rsidRDefault="00380C10" w:rsidP="00380C10">
      <w:pPr>
        <w:pStyle w:val="BodyText2"/>
        <w:spacing w:line="360" w:lineRule="auto"/>
        <w:ind w:right="180"/>
        <w:jc w:val="both"/>
        <w:rPr>
          <w:rFonts w:ascii="Calibri" w:hAnsi="Calibri" w:cs="Calibri"/>
          <w:sz w:val="24"/>
          <w:szCs w:val="24"/>
        </w:rPr>
      </w:pPr>
      <w:r w:rsidRPr="00A45EAA">
        <w:rPr>
          <w:rFonts w:ascii="Calibri" w:hAnsi="Calibri" w:cs="Calibri"/>
          <w:sz w:val="24"/>
          <w:szCs w:val="24"/>
        </w:rPr>
        <w:t>Certified that I know Mr./Ms./…………………………………………………………... Son/daughter of Shri…..……………………………………………………………………………………………………………. Resident of ……………………………………………………………………………. from the last ……….…….………….years ……………….months. He/she bears a good moral character and is of ………………….nationality.  He/</w:t>
      </w:r>
      <w:r w:rsidR="006A5000">
        <w:rPr>
          <w:rFonts w:ascii="Calibri" w:hAnsi="Calibri" w:cs="Calibri"/>
          <w:sz w:val="24"/>
          <w:szCs w:val="24"/>
        </w:rPr>
        <w:t xml:space="preserve"> </w:t>
      </w:r>
      <w:r w:rsidRPr="00A45EAA">
        <w:rPr>
          <w:rFonts w:ascii="Calibri" w:hAnsi="Calibri" w:cs="Calibri"/>
          <w:sz w:val="24"/>
          <w:szCs w:val="24"/>
        </w:rPr>
        <w:t>She is not related to me.</w:t>
      </w:r>
    </w:p>
    <w:p w:rsidR="00380C10" w:rsidRPr="00A45EAA" w:rsidRDefault="00380C10" w:rsidP="00380C10">
      <w:pPr>
        <w:pStyle w:val="BodyText2"/>
        <w:spacing w:line="240" w:lineRule="auto"/>
        <w:rPr>
          <w:rFonts w:ascii="Calibri" w:hAnsi="Calibri" w:cs="Calibri"/>
          <w:sz w:val="24"/>
          <w:szCs w:val="24"/>
        </w:rPr>
      </w:pPr>
    </w:p>
    <w:p w:rsidR="00380C10" w:rsidRPr="00A45EAA" w:rsidRDefault="00380C10" w:rsidP="00380C10">
      <w:pPr>
        <w:pStyle w:val="BodyText2"/>
        <w:spacing w:after="0" w:line="240" w:lineRule="auto"/>
        <w:rPr>
          <w:rFonts w:ascii="Calibri" w:hAnsi="Calibri" w:cs="Calibri"/>
          <w:sz w:val="24"/>
          <w:szCs w:val="24"/>
        </w:rPr>
      </w:pPr>
      <w:r w:rsidRPr="00A45EAA">
        <w:rPr>
          <w:rFonts w:ascii="Calibri" w:hAnsi="Calibri" w:cs="Calibri"/>
          <w:sz w:val="24"/>
          <w:szCs w:val="24"/>
        </w:rPr>
        <w:t xml:space="preserve">Place: </w:t>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p>
    <w:p w:rsidR="00380C10" w:rsidRPr="00A45EAA" w:rsidRDefault="00380C10" w:rsidP="00380C10">
      <w:pPr>
        <w:pStyle w:val="BodyText2"/>
        <w:spacing w:after="0" w:line="240" w:lineRule="auto"/>
        <w:ind w:left="6480" w:firstLine="720"/>
        <w:rPr>
          <w:rFonts w:ascii="Calibri" w:hAnsi="Calibri" w:cs="Calibri"/>
          <w:sz w:val="24"/>
          <w:szCs w:val="24"/>
        </w:rPr>
      </w:pPr>
      <w:r w:rsidRPr="00A45EAA">
        <w:rPr>
          <w:rFonts w:ascii="Calibri" w:hAnsi="Calibri" w:cs="Calibri"/>
          <w:sz w:val="24"/>
          <w:szCs w:val="24"/>
        </w:rPr>
        <w:t>Signature</w:t>
      </w:r>
    </w:p>
    <w:p w:rsidR="00380C10" w:rsidRPr="00A45EAA" w:rsidRDefault="00380C10" w:rsidP="00380C10">
      <w:pPr>
        <w:pStyle w:val="BodyText2"/>
        <w:spacing w:after="0" w:line="240" w:lineRule="auto"/>
        <w:rPr>
          <w:rFonts w:ascii="Calibri" w:hAnsi="Calibri" w:cs="Calibri"/>
          <w:sz w:val="24"/>
          <w:szCs w:val="24"/>
        </w:rPr>
      </w:pPr>
      <w:r w:rsidRPr="00A45EAA">
        <w:rPr>
          <w:rFonts w:ascii="Calibri" w:hAnsi="Calibri" w:cs="Calibri"/>
          <w:sz w:val="24"/>
          <w:szCs w:val="24"/>
        </w:rPr>
        <w:t>Date :</w:t>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p>
    <w:p w:rsidR="00380C10" w:rsidRPr="00A45EAA" w:rsidRDefault="00380C10" w:rsidP="0088646A">
      <w:pPr>
        <w:pStyle w:val="BodyText2"/>
        <w:spacing w:after="0" w:line="240" w:lineRule="auto"/>
        <w:ind w:left="5040"/>
        <w:rPr>
          <w:rFonts w:ascii="Calibri" w:hAnsi="Calibri" w:cs="Calibri"/>
          <w:sz w:val="24"/>
          <w:szCs w:val="24"/>
        </w:rPr>
      </w:pPr>
      <w:r w:rsidRPr="00A45EAA">
        <w:rPr>
          <w:rFonts w:ascii="Calibri" w:hAnsi="Calibri" w:cs="Calibri"/>
          <w:sz w:val="24"/>
          <w:szCs w:val="24"/>
        </w:rPr>
        <w:t>___________________________</w:t>
      </w:r>
    </w:p>
    <w:p w:rsidR="00380C10" w:rsidRPr="00A45EAA" w:rsidRDefault="00380C10" w:rsidP="0088646A">
      <w:pPr>
        <w:pStyle w:val="BodyText2"/>
        <w:spacing w:after="0" w:line="240" w:lineRule="auto"/>
        <w:ind w:left="5040"/>
        <w:rPr>
          <w:rFonts w:ascii="Calibri" w:hAnsi="Calibri" w:cs="Calibri"/>
          <w:sz w:val="24"/>
          <w:szCs w:val="24"/>
        </w:rPr>
      </w:pPr>
      <w:r w:rsidRPr="00A45EAA">
        <w:rPr>
          <w:rFonts w:ascii="Calibri" w:hAnsi="Calibri" w:cs="Calibri"/>
          <w:sz w:val="24"/>
          <w:szCs w:val="24"/>
        </w:rPr>
        <w:t xml:space="preserve">   Name (in Capital Letters)</w:t>
      </w:r>
    </w:p>
    <w:p w:rsidR="00380C10" w:rsidRPr="00A45EAA" w:rsidRDefault="00380C10" w:rsidP="00380C10">
      <w:pPr>
        <w:pStyle w:val="BodyText2"/>
        <w:spacing w:line="240" w:lineRule="auto"/>
        <w:ind w:left="4320"/>
        <w:rPr>
          <w:rFonts w:ascii="Calibri" w:hAnsi="Calibri" w:cs="Calibri"/>
          <w:sz w:val="24"/>
          <w:szCs w:val="24"/>
        </w:rPr>
      </w:pPr>
    </w:p>
    <w:p w:rsidR="00380C10" w:rsidRPr="00A45EAA" w:rsidRDefault="00380C10" w:rsidP="00380C10">
      <w:pPr>
        <w:pStyle w:val="BodyText2"/>
        <w:spacing w:line="240" w:lineRule="auto"/>
        <w:ind w:left="4320"/>
        <w:rPr>
          <w:rFonts w:ascii="Calibri" w:hAnsi="Calibri" w:cs="Calibri"/>
          <w:sz w:val="24"/>
          <w:szCs w:val="24"/>
        </w:rPr>
      </w:pPr>
      <w:r w:rsidRPr="00A45EAA">
        <w:rPr>
          <w:rFonts w:ascii="Calibri" w:hAnsi="Calibri" w:cs="Calibri"/>
          <w:sz w:val="24"/>
          <w:szCs w:val="24"/>
        </w:rPr>
        <w:t xml:space="preserve">        Designation &amp; Address with Stamp</w:t>
      </w:r>
    </w:p>
    <w:p w:rsidR="00380C10" w:rsidRPr="00A45EAA" w:rsidRDefault="00380C10" w:rsidP="00380C10">
      <w:pPr>
        <w:pStyle w:val="BodyText2"/>
        <w:spacing w:after="0" w:line="240" w:lineRule="auto"/>
        <w:rPr>
          <w:rFonts w:ascii="Calibri" w:hAnsi="Calibri" w:cs="Calibri"/>
          <w:sz w:val="24"/>
          <w:szCs w:val="24"/>
        </w:rPr>
      </w:pPr>
    </w:p>
    <w:p w:rsidR="00380C10" w:rsidRPr="00A45EAA" w:rsidRDefault="00380C10" w:rsidP="00380C10">
      <w:pPr>
        <w:pStyle w:val="BodyText2"/>
        <w:spacing w:after="0" w:line="240" w:lineRule="auto"/>
        <w:rPr>
          <w:rFonts w:ascii="Calibri" w:hAnsi="Calibri" w:cs="Calibri"/>
          <w:b/>
          <w:sz w:val="24"/>
          <w:szCs w:val="24"/>
        </w:rPr>
      </w:pPr>
      <w:r w:rsidRPr="00A45EAA">
        <w:rPr>
          <w:rFonts w:ascii="Calibri" w:hAnsi="Calibri" w:cs="Calibri"/>
          <w:b/>
          <w:sz w:val="24"/>
          <w:szCs w:val="24"/>
        </w:rPr>
        <w:t>This certificate should be from any one of the following:</w:t>
      </w:r>
    </w:p>
    <w:p w:rsidR="00380C10" w:rsidRPr="00A45EAA" w:rsidRDefault="00380C10" w:rsidP="00380C10">
      <w:pPr>
        <w:pStyle w:val="BodyText2"/>
        <w:spacing w:after="0" w:line="240" w:lineRule="auto"/>
        <w:rPr>
          <w:rFonts w:ascii="Calibri" w:hAnsi="Calibri" w:cs="Calibri"/>
          <w:b/>
          <w:sz w:val="24"/>
          <w:szCs w:val="24"/>
        </w:rPr>
      </w:pPr>
    </w:p>
    <w:p w:rsidR="00380C10" w:rsidRPr="00A45EAA" w:rsidRDefault="00380C10"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Principal/Head Master of the recognized School/ College/ Institution where the candidate studied last;</w:t>
      </w:r>
    </w:p>
    <w:p w:rsidR="00380C10" w:rsidRPr="00A45EAA" w:rsidRDefault="0043237B"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Gazette</w:t>
      </w:r>
      <w:r w:rsidR="00380C10" w:rsidRPr="00A45EAA">
        <w:rPr>
          <w:rFonts w:ascii="Calibri" w:hAnsi="Calibri" w:cs="Calibri"/>
          <w:sz w:val="24"/>
          <w:szCs w:val="24"/>
        </w:rPr>
        <w:t xml:space="preserve"> Officer of Central or State Government;</w:t>
      </w:r>
    </w:p>
    <w:p w:rsidR="00380C10" w:rsidRPr="00A45EAA" w:rsidRDefault="00380C10"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Members of Parliament or State Legislature belonging to the constituency where the candidate or his parent/ guardian is ordinarily resident;</w:t>
      </w:r>
    </w:p>
    <w:p w:rsidR="00380C10" w:rsidRPr="00A45EAA" w:rsidRDefault="00380C10"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Sub-Divisional Magistrates/ Officers;</w:t>
      </w:r>
    </w:p>
    <w:p w:rsidR="00380C10" w:rsidRPr="00A45EAA" w:rsidRDefault="00380C10"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Tehsildars or Naib/ Deputy Tehsildars authorized to exercise magisterial powers;</w:t>
      </w:r>
    </w:p>
    <w:p w:rsidR="00380C10" w:rsidRPr="00A45EAA" w:rsidRDefault="00380C10"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Block Development Officer;</w:t>
      </w:r>
    </w:p>
    <w:p w:rsidR="00B16EB5" w:rsidRPr="00A45EAA" w:rsidRDefault="00AE2080" w:rsidP="000A605D">
      <w:pPr>
        <w:numPr>
          <w:ilvl w:val="1"/>
          <w:numId w:val="5"/>
        </w:numPr>
        <w:spacing w:line="240" w:lineRule="auto"/>
        <w:ind w:left="907" w:right="-230"/>
        <w:jc w:val="both"/>
        <w:rPr>
          <w:rFonts w:ascii="Calibri" w:hAnsi="Calibri" w:cs="Calibri"/>
          <w:sz w:val="24"/>
          <w:szCs w:val="24"/>
        </w:rPr>
      </w:pPr>
      <w:r w:rsidRPr="00A45EAA">
        <w:rPr>
          <w:rFonts w:ascii="Calibri" w:hAnsi="Calibri" w:cs="Calibri"/>
          <w:sz w:val="24"/>
          <w:szCs w:val="24"/>
        </w:rPr>
        <w:t>Self-attested</w:t>
      </w:r>
      <w:r w:rsidR="00B16EB5" w:rsidRPr="00A45EAA">
        <w:rPr>
          <w:rFonts w:ascii="Calibri" w:hAnsi="Calibri" w:cs="Calibri"/>
          <w:sz w:val="24"/>
          <w:szCs w:val="24"/>
        </w:rPr>
        <w:t xml:space="preserve"> certificate by the candidate is also valid.</w:t>
      </w:r>
    </w:p>
    <w:p w:rsidR="00380C10" w:rsidRPr="00A45EAA" w:rsidRDefault="00380C10" w:rsidP="00380C10">
      <w:pPr>
        <w:spacing w:before="19" w:line="322" w:lineRule="exact"/>
        <w:ind w:left="2115" w:right="2105"/>
        <w:jc w:val="center"/>
        <w:rPr>
          <w:rFonts w:ascii="Calibri" w:eastAsia="Arial" w:hAnsi="Calibri" w:cs="Calibri"/>
          <w:spacing w:val="-1"/>
          <w:sz w:val="28"/>
          <w:szCs w:val="28"/>
        </w:rPr>
      </w:pPr>
    </w:p>
    <w:p w:rsidR="00380C10" w:rsidRPr="00A45EAA" w:rsidRDefault="00380C10" w:rsidP="00380C10">
      <w:pPr>
        <w:spacing w:before="19" w:line="322" w:lineRule="exact"/>
        <w:ind w:left="2115" w:right="2105"/>
        <w:jc w:val="center"/>
        <w:rPr>
          <w:rFonts w:ascii="Calibri" w:eastAsia="Arial" w:hAnsi="Calibri" w:cs="Calibri"/>
          <w:spacing w:val="-1"/>
          <w:sz w:val="28"/>
          <w:szCs w:val="28"/>
        </w:rPr>
      </w:pPr>
    </w:p>
    <w:p w:rsidR="00380C10" w:rsidRPr="00A45EAA" w:rsidRDefault="00380C10" w:rsidP="00380C10">
      <w:pPr>
        <w:spacing w:before="19" w:line="322" w:lineRule="exact"/>
        <w:ind w:left="2115" w:right="2105"/>
        <w:jc w:val="center"/>
        <w:rPr>
          <w:rFonts w:ascii="Calibri" w:eastAsia="Arial" w:hAnsi="Calibri" w:cs="Calibri"/>
          <w:spacing w:val="-1"/>
          <w:sz w:val="28"/>
          <w:szCs w:val="28"/>
        </w:rPr>
      </w:pPr>
    </w:p>
    <w:p w:rsidR="00E36A89" w:rsidRPr="00A45EAA" w:rsidRDefault="00E36A89" w:rsidP="00380C10">
      <w:pPr>
        <w:spacing w:before="19" w:line="322" w:lineRule="exact"/>
        <w:ind w:left="2115" w:right="2105"/>
        <w:jc w:val="center"/>
        <w:rPr>
          <w:rFonts w:ascii="Calibri" w:eastAsia="Arial" w:hAnsi="Calibri" w:cs="Calibri"/>
          <w:spacing w:val="-1"/>
          <w:sz w:val="28"/>
          <w:szCs w:val="28"/>
        </w:rPr>
      </w:pPr>
    </w:p>
    <w:p w:rsidR="00416944" w:rsidRPr="00A45EAA" w:rsidRDefault="00416944">
      <w:pPr>
        <w:spacing w:after="0" w:line="240" w:lineRule="auto"/>
        <w:rPr>
          <w:rFonts w:ascii="Calibri" w:eastAsia="Arial" w:hAnsi="Calibri" w:cs="Calibri"/>
          <w:spacing w:val="-1"/>
          <w:sz w:val="28"/>
          <w:szCs w:val="28"/>
        </w:rPr>
      </w:pPr>
      <w:r w:rsidRPr="00A45EAA">
        <w:rPr>
          <w:rFonts w:ascii="Calibri" w:eastAsia="Arial" w:hAnsi="Calibri" w:cs="Calibri"/>
          <w:spacing w:val="-1"/>
          <w:sz w:val="28"/>
          <w:szCs w:val="28"/>
        </w:rPr>
        <w:br w:type="page"/>
      </w:r>
    </w:p>
    <w:p w:rsidR="00380C10" w:rsidRPr="00A45EAA" w:rsidRDefault="00CF4322" w:rsidP="00CF4322">
      <w:pPr>
        <w:spacing w:after="0" w:line="240" w:lineRule="auto"/>
        <w:jc w:val="right"/>
        <w:rPr>
          <w:rFonts w:ascii="Calibri" w:hAnsi="Calibri" w:cs="Calibri"/>
          <w:b/>
        </w:rPr>
      </w:pPr>
      <w:r w:rsidRPr="00A45EAA">
        <w:rPr>
          <w:rFonts w:ascii="Calibri" w:hAnsi="Calibri" w:cs="Calibri"/>
          <w:b/>
        </w:rPr>
        <w:lastRenderedPageBreak/>
        <w:t>ANNEXURE – III</w:t>
      </w:r>
    </w:p>
    <w:p w:rsidR="00380C10" w:rsidRPr="00A45EAA" w:rsidRDefault="00380C10" w:rsidP="00380C10">
      <w:pPr>
        <w:pStyle w:val="Style1"/>
        <w:rPr>
          <w:sz w:val="22"/>
        </w:rPr>
      </w:pPr>
      <w:r w:rsidRPr="00A45EAA">
        <w:rPr>
          <w:rFonts w:eastAsia="Arial Narrow"/>
        </w:rPr>
        <w:t>PROHIBITION OF RAGGING</w:t>
      </w:r>
    </w:p>
    <w:p w:rsidR="00380C10" w:rsidRPr="00A45EAA" w:rsidRDefault="00380C10" w:rsidP="00380C10">
      <w:pPr>
        <w:jc w:val="center"/>
        <w:rPr>
          <w:rFonts w:ascii="Calibri" w:eastAsia="Arial Narrow" w:hAnsi="Calibri" w:cs="Calibri"/>
        </w:rPr>
      </w:pPr>
      <w:r w:rsidRPr="00A45EAA">
        <w:rPr>
          <w:rFonts w:ascii="Calibri" w:eastAsia="Arial Narrow" w:hAnsi="Calibri" w:cs="Calibri"/>
        </w:rPr>
        <w:t>(</w:t>
      </w:r>
      <w:r w:rsidR="005D2F63" w:rsidRPr="00A45EAA">
        <w:rPr>
          <w:rFonts w:ascii="Calibri" w:eastAsia="Arial Narrow" w:hAnsi="Calibri" w:cs="Calibri"/>
        </w:rPr>
        <w:t>Self declaration t</w:t>
      </w:r>
      <w:r w:rsidRPr="00A45EAA">
        <w:rPr>
          <w:rFonts w:ascii="Calibri" w:eastAsia="Arial Narrow" w:hAnsi="Calibri" w:cs="Calibri"/>
        </w:rPr>
        <w:t>o be submitted at the time of admission)</w:t>
      </w:r>
    </w:p>
    <w:p w:rsidR="00380C10" w:rsidRPr="00A45EAA" w:rsidRDefault="00380C10" w:rsidP="00380C10">
      <w:pPr>
        <w:rPr>
          <w:rFonts w:ascii="Calibri" w:hAnsi="Calibri" w:cs="Calibri"/>
        </w:rPr>
      </w:pPr>
    </w:p>
    <w:p w:rsidR="00380C10" w:rsidRPr="00A45EAA" w:rsidRDefault="00380C10" w:rsidP="00380C10">
      <w:pPr>
        <w:spacing w:line="360" w:lineRule="auto"/>
        <w:jc w:val="both"/>
        <w:rPr>
          <w:rFonts w:ascii="Calibri" w:hAnsi="Calibri" w:cs="Calibri"/>
          <w:sz w:val="24"/>
          <w:szCs w:val="24"/>
        </w:rPr>
      </w:pPr>
      <w:r w:rsidRPr="00A45EAA">
        <w:rPr>
          <w:rFonts w:ascii="Calibri" w:hAnsi="Calibri" w:cs="Calibri"/>
          <w:sz w:val="24"/>
          <w:szCs w:val="24"/>
        </w:rPr>
        <w:t>I,_____________________son / daughter of Sh. ___________________resident  of  _________________________________________  hereby declare that I am aware of the law regarding prohibition of ragging as well as the punishments, and that, if found guilty of the offence of ragging and/or abetting ragging, I am liable to be punished appropriately</w:t>
      </w:r>
    </w:p>
    <w:p w:rsidR="00380C10" w:rsidRPr="00A45EAA" w:rsidRDefault="00380C10" w:rsidP="00380C10">
      <w:pPr>
        <w:rPr>
          <w:rFonts w:ascii="Calibri" w:hAnsi="Calibri" w:cs="Calibri"/>
        </w:rPr>
      </w:pPr>
    </w:p>
    <w:p w:rsidR="00380C10" w:rsidRPr="00A45EAA" w:rsidRDefault="00380C10" w:rsidP="00380C10">
      <w:pPr>
        <w:rPr>
          <w:rFonts w:ascii="Calibri" w:hAnsi="Calibri" w:cs="Calibri"/>
          <w:sz w:val="24"/>
          <w:szCs w:val="24"/>
        </w:rPr>
      </w:pPr>
      <w:r w:rsidRPr="00A45EAA">
        <w:rPr>
          <w:rFonts w:ascii="Calibri" w:hAnsi="Calibri" w:cs="Calibri"/>
          <w:sz w:val="24"/>
          <w:szCs w:val="24"/>
        </w:rPr>
        <w:t>Place: Signature of the Candidate</w:t>
      </w:r>
    </w:p>
    <w:p w:rsidR="00380C10" w:rsidRPr="00A45EAA" w:rsidRDefault="00380C10" w:rsidP="00380C10">
      <w:pPr>
        <w:rPr>
          <w:rFonts w:ascii="Calibri" w:hAnsi="Calibri" w:cs="Calibri"/>
          <w:sz w:val="24"/>
          <w:szCs w:val="24"/>
        </w:rPr>
      </w:pPr>
      <w:r w:rsidRPr="00A45EAA">
        <w:rPr>
          <w:rFonts w:ascii="Calibri" w:hAnsi="Calibri" w:cs="Calibri"/>
          <w:sz w:val="24"/>
          <w:szCs w:val="24"/>
        </w:rPr>
        <w:t>Date:</w:t>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r>
      <w:r w:rsidRPr="00A45EAA">
        <w:rPr>
          <w:rFonts w:ascii="Calibri" w:hAnsi="Calibri" w:cs="Calibri"/>
          <w:sz w:val="24"/>
          <w:szCs w:val="24"/>
        </w:rPr>
        <w:tab/>
        <w:t>Name of the candidate:</w:t>
      </w:r>
    </w:p>
    <w:p w:rsidR="00380C10" w:rsidRPr="00A45EAA" w:rsidRDefault="00380C10" w:rsidP="00380C10">
      <w:pPr>
        <w:rPr>
          <w:rFonts w:ascii="Calibri" w:hAnsi="Calibri" w:cs="Calibri"/>
        </w:rPr>
      </w:pPr>
    </w:p>
    <w:p w:rsidR="00380C10" w:rsidRPr="00A45EAA" w:rsidRDefault="00380C10" w:rsidP="003558D7">
      <w:pPr>
        <w:spacing w:before="120" w:line="480" w:lineRule="auto"/>
        <w:rPr>
          <w:rFonts w:ascii="Calibri" w:hAnsi="Calibri" w:cs="Calibri"/>
          <w:sz w:val="24"/>
          <w:szCs w:val="24"/>
        </w:rPr>
      </w:pPr>
      <w:r w:rsidRPr="00A45EAA">
        <w:rPr>
          <w:rFonts w:ascii="Calibri" w:hAnsi="Calibri" w:cs="Calibri"/>
          <w:sz w:val="24"/>
          <w:szCs w:val="24"/>
        </w:rPr>
        <w:t>I, ___________________________Father/Guardian of Mr. /Ms</w:t>
      </w:r>
      <w:r w:rsidR="008A3FFA">
        <w:rPr>
          <w:rFonts w:ascii="Calibri" w:hAnsi="Calibri" w:cs="Calibri"/>
          <w:sz w:val="24"/>
          <w:szCs w:val="24"/>
        </w:rPr>
        <w:t>.</w:t>
      </w:r>
      <w:r w:rsidRPr="00A45EAA">
        <w:rPr>
          <w:rFonts w:ascii="Calibri" w:hAnsi="Calibri" w:cs="Calibri"/>
          <w:sz w:val="24"/>
          <w:szCs w:val="24"/>
        </w:rPr>
        <w:t>_____________________ resident of ______________________________________________________________hereby declare that I am aware of the law regarding prohibition of ragging and I agree to abide by the punishment meted out to my ward in case the latter is found guilty of ragging.</w:t>
      </w:r>
    </w:p>
    <w:p w:rsidR="00380C10" w:rsidRPr="00A45EAA" w:rsidRDefault="00380C10" w:rsidP="00380C10">
      <w:pPr>
        <w:rPr>
          <w:rFonts w:ascii="Calibri" w:hAnsi="Calibri" w:cs="Calibri"/>
          <w:sz w:val="24"/>
          <w:szCs w:val="24"/>
        </w:rPr>
      </w:pPr>
    </w:p>
    <w:p w:rsidR="00380C10" w:rsidRPr="00A45EAA" w:rsidRDefault="00380C10" w:rsidP="00380C10">
      <w:pPr>
        <w:rPr>
          <w:rFonts w:ascii="Calibri" w:hAnsi="Calibri" w:cs="Calibri"/>
          <w:sz w:val="24"/>
          <w:szCs w:val="24"/>
        </w:rPr>
      </w:pPr>
    </w:p>
    <w:p w:rsidR="00380C10" w:rsidRPr="00A45EAA" w:rsidRDefault="00380C10" w:rsidP="00380C10">
      <w:pPr>
        <w:rPr>
          <w:rFonts w:ascii="Calibri" w:hAnsi="Calibri" w:cs="Calibri"/>
          <w:sz w:val="24"/>
          <w:szCs w:val="24"/>
        </w:rPr>
      </w:pPr>
      <w:r w:rsidRPr="00A45EAA">
        <w:rPr>
          <w:rFonts w:ascii="Calibri" w:hAnsi="Calibri" w:cs="Calibri"/>
          <w:sz w:val="24"/>
          <w:szCs w:val="24"/>
        </w:rPr>
        <w:t>Signature of Parent/Guardian</w:t>
      </w:r>
      <w:r w:rsidR="003558D7" w:rsidRPr="00A45EAA">
        <w:rPr>
          <w:rFonts w:ascii="Calibri" w:hAnsi="Calibri" w:cs="Calibri"/>
          <w:sz w:val="24"/>
          <w:szCs w:val="24"/>
        </w:rPr>
        <w:tab/>
      </w:r>
      <w:r w:rsidR="003558D7" w:rsidRPr="00A45EAA">
        <w:rPr>
          <w:rFonts w:ascii="Calibri" w:hAnsi="Calibri" w:cs="Calibri"/>
          <w:sz w:val="24"/>
          <w:szCs w:val="24"/>
        </w:rPr>
        <w:tab/>
      </w:r>
      <w:r w:rsidR="003558D7" w:rsidRPr="00A45EAA">
        <w:rPr>
          <w:rFonts w:ascii="Calibri" w:hAnsi="Calibri" w:cs="Calibri"/>
          <w:sz w:val="24"/>
          <w:szCs w:val="24"/>
        </w:rPr>
        <w:tab/>
      </w:r>
      <w:r w:rsidR="003558D7" w:rsidRPr="00A45EAA">
        <w:rPr>
          <w:rFonts w:ascii="Calibri" w:hAnsi="Calibri" w:cs="Calibri"/>
          <w:sz w:val="24"/>
          <w:szCs w:val="24"/>
        </w:rPr>
        <w:tab/>
      </w:r>
      <w:r w:rsidR="003558D7" w:rsidRPr="00A45EAA">
        <w:rPr>
          <w:rFonts w:ascii="Calibri" w:hAnsi="Calibri" w:cs="Calibri"/>
          <w:sz w:val="24"/>
          <w:szCs w:val="24"/>
        </w:rPr>
        <w:tab/>
      </w:r>
      <w:r w:rsidR="003558D7" w:rsidRPr="00A45EAA">
        <w:rPr>
          <w:rFonts w:ascii="Calibri" w:hAnsi="Calibri" w:cs="Calibri"/>
          <w:sz w:val="24"/>
          <w:szCs w:val="24"/>
        </w:rPr>
        <w:tab/>
      </w:r>
      <w:r w:rsidRPr="00A45EAA">
        <w:rPr>
          <w:rFonts w:ascii="Calibri" w:hAnsi="Calibri" w:cs="Calibri"/>
          <w:sz w:val="24"/>
          <w:szCs w:val="24"/>
        </w:rPr>
        <w:t>Name of Parent/Guardian</w:t>
      </w:r>
    </w:p>
    <w:p w:rsidR="00380C10" w:rsidRPr="00A45EAA" w:rsidRDefault="00380C10" w:rsidP="00380C10">
      <w:pPr>
        <w:jc w:val="both"/>
        <w:rPr>
          <w:rFonts w:ascii="Calibri" w:hAnsi="Calibri" w:cs="Calibri"/>
        </w:rPr>
      </w:pPr>
    </w:p>
    <w:p w:rsidR="00380C10" w:rsidRPr="00A45EAA" w:rsidRDefault="00380C10" w:rsidP="00380C10">
      <w:pPr>
        <w:jc w:val="both"/>
        <w:rPr>
          <w:rFonts w:ascii="Calibri" w:hAnsi="Calibri" w:cs="Calibri"/>
        </w:rPr>
      </w:pPr>
    </w:p>
    <w:p w:rsidR="00380C10" w:rsidRPr="00A45EAA" w:rsidRDefault="00380C10" w:rsidP="00380C10">
      <w:pPr>
        <w:jc w:val="both"/>
        <w:rPr>
          <w:rFonts w:ascii="Calibri" w:hAnsi="Calibri" w:cs="Calibri"/>
        </w:rPr>
      </w:pPr>
    </w:p>
    <w:p w:rsidR="00380C10" w:rsidRPr="00A45EAA" w:rsidRDefault="00380C10" w:rsidP="00380C10">
      <w:pPr>
        <w:jc w:val="both"/>
        <w:rPr>
          <w:rFonts w:ascii="Calibri" w:hAnsi="Calibri" w:cs="Calibri"/>
        </w:rPr>
      </w:pPr>
    </w:p>
    <w:p w:rsidR="00380C10" w:rsidRPr="00A45EAA" w:rsidRDefault="00380C10" w:rsidP="00380C10">
      <w:pPr>
        <w:jc w:val="both"/>
        <w:rPr>
          <w:rFonts w:ascii="Calibri" w:hAnsi="Calibri" w:cs="Calibri"/>
        </w:rPr>
      </w:pPr>
    </w:p>
    <w:p w:rsidR="00416944" w:rsidRPr="00A45EAA" w:rsidRDefault="00416944">
      <w:pPr>
        <w:spacing w:after="0" w:line="240" w:lineRule="auto"/>
        <w:rPr>
          <w:rFonts w:ascii="Calibri" w:hAnsi="Calibri" w:cs="Calibri"/>
        </w:rPr>
      </w:pPr>
      <w:r w:rsidRPr="00A45EAA">
        <w:rPr>
          <w:rFonts w:ascii="Calibri" w:hAnsi="Calibri" w:cs="Calibri"/>
        </w:rPr>
        <w:br w:type="page"/>
      </w:r>
    </w:p>
    <w:p w:rsidR="00380C10" w:rsidRPr="00A45EAA" w:rsidRDefault="00CF4322" w:rsidP="00380C10">
      <w:pPr>
        <w:tabs>
          <w:tab w:val="left" w:pos="7186"/>
        </w:tabs>
        <w:jc w:val="right"/>
        <w:rPr>
          <w:rFonts w:ascii="Calibri" w:hAnsi="Calibri" w:cs="Calibri"/>
        </w:rPr>
      </w:pPr>
      <w:r w:rsidRPr="00A45EAA">
        <w:rPr>
          <w:rFonts w:ascii="Calibri" w:hAnsi="Calibri" w:cs="Calibri"/>
          <w:b/>
        </w:rPr>
        <w:lastRenderedPageBreak/>
        <w:t>ANNEXURE – IV</w:t>
      </w:r>
    </w:p>
    <w:p w:rsidR="00380C10" w:rsidRPr="00A45EAA" w:rsidRDefault="00380C10" w:rsidP="00380C10">
      <w:pPr>
        <w:pStyle w:val="Style1"/>
        <w:rPr>
          <w:sz w:val="22"/>
          <w:szCs w:val="22"/>
        </w:rPr>
      </w:pPr>
      <w:r w:rsidRPr="00A45EAA">
        <w:t>UNDERTAKING</w:t>
      </w:r>
    </w:p>
    <w:p w:rsidR="00380C10" w:rsidRPr="00A45EAA" w:rsidRDefault="00380C10" w:rsidP="00380C10">
      <w:pPr>
        <w:spacing w:line="272" w:lineRule="exact"/>
        <w:ind w:right="90"/>
        <w:jc w:val="center"/>
        <w:rPr>
          <w:rFonts w:ascii="Calibri" w:hAnsi="Calibri" w:cs="Calibri"/>
        </w:rPr>
      </w:pPr>
      <w:r w:rsidRPr="00A45EAA">
        <w:rPr>
          <w:rFonts w:ascii="Calibri" w:hAnsi="Calibri" w:cs="Calibri"/>
        </w:rPr>
        <w:t>(To be submitted at the Time of Admission)</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sz w:val="20"/>
          <w:szCs w:val="20"/>
        </w:rPr>
        <w:t xml:space="preserve">I am liable to </w:t>
      </w:r>
      <w:r w:rsidRPr="00A45EAA">
        <w:rPr>
          <w:rFonts w:ascii="Calibri" w:hAnsi="Calibri" w:cs="Calibri"/>
        </w:rPr>
        <w:t>be struck off from the roll of Institution without notice in case I remain absent for 10 consecutive days without information / sanction of leave, unsatisfactory progress in the training, short of attendance below 50 %, failing in the aptitude test, Committing breach of discipline in the Institution.</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shall get two sets of prescribed uniform stitched within seven days from the day of reporting at admitted institute positively and shall wear the same daily right from my residence &amp; till reaching back to the residence.</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shall have no objection in attending Institution as per the existing or changed timing by the institute as per shift timing.</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shall maintain at least 80% attendance in each subject for making me eligible for appearing in the each examination.</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 xml:space="preserve">In case the trade in which I have got admission is  not affiliated with National Council of Vocational Training or de-affiliated by National Council of Vocational Training, DGT, Ministry of </w:t>
      </w:r>
      <w:r w:rsidR="005207DF" w:rsidRPr="00A45EAA">
        <w:rPr>
          <w:rFonts w:ascii="Calibri" w:hAnsi="Calibri" w:cs="Calibri"/>
        </w:rPr>
        <w:t>Labor</w:t>
      </w:r>
      <w:r w:rsidRPr="00A45EAA">
        <w:rPr>
          <w:rFonts w:ascii="Calibri" w:hAnsi="Calibri" w:cs="Calibri"/>
        </w:rPr>
        <w:t xml:space="preserve"> at any stage/reason, I have no objection to appear in the examination conducted and certified by State Council of Vocational Training.</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have no objection if I will be transferred to any other Institute due to any administrative reason whatsoever.</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will not carry/use mobile phone in the ITI campus.</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hereby declare that I am aware of the law regarding prohibition of ragging as well as the punishments, and that, if found guilty of the offence of ragging and/or abetting ragging, I am liable to be punished as per guideline issued by the Honorable  Supreme Court of India .</w:t>
      </w:r>
    </w:p>
    <w:p w:rsidR="00380C10" w:rsidRPr="00A45EAA" w:rsidRDefault="00380C10" w:rsidP="000A605D">
      <w:pPr>
        <w:numPr>
          <w:ilvl w:val="0"/>
          <w:numId w:val="4"/>
        </w:numPr>
        <w:tabs>
          <w:tab w:val="clear" w:pos="1080"/>
        </w:tabs>
        <w:spacing w:line="240" w:lineRule="auto"/>
        <w:ind w:left="720" w:hanging="448"/>
        <w:jc w:val="both"/>
        <w:rPr>
          <w:rFonts w:ascii="Calibri" w:hAnsi="Calibri" w:cs="Calibri"/>
        </w:rPr>
      </w:pPr>
      <w:r w:rsidRPr="00A45EAA">
        <w:rPr>
          <w:rFonts w:ascii="Calibri" w:hAnsi="Calibri" w:cs="Calibri"/>
        </w:rPr>
        <w:t>I will attend the Industrial visit / On-Job Training during the training period at various Industries at my own risk. In case of any a</w:t>
      </w:r>
      <w:r w:rsidR="00E36A89" w:rsidRPr="00A45EAA">
        <w:rPr>
          <w:rFonts w:ascii="Calibri" w:hAnsi="Calibri" w:cs="Calibri"/>
        </w:rPr>
        <w:t>ccident, mis-happening or riots, I/We will not hold</w:t>
      </w:r>
      <w:r w:rsidRPr="00A45EAA">
        <w:rPr>
          <w:rFonts w:ascii="Calibri" w:hAnsi="Calibri" w:cs="Calibri"/>
        </w:rPr>
        <w:t xml:space="preserve"> the Institute/Industry responsible for the same. </w:t>
      </w:r>
    </w:p>
    <w:p w:rsidR="00380C10" w:rsidRPr="00A45EAA" w:rsidRDefault="00380C10" w:rsidP="00380C10">
      <w:pPr>
        <w:jc w:val="both"/>
        <w:rPr>
          <w:rFonts w:ascii="Calibri" w:hAnsi="Calibri" w:cs="Calibri"/>
          <w:sz w:val="20"/>
          <w:szCs w:val="20"/>
        </w:rPr>
      </w:pPr>
      <w:r w:rsidRPr="00A45EAA">
        <w:rPr>
          <w:rFonts w:ascii="Calibri" w:hAnsi="Calibri" w:cs="Calibri"/>
        </w:rPr>
        <w:t>In case, I/We fail to abide myself as stated above, the Principal/Head of the Institute is empowered to take disciplinary action against me as per rules</w:t>
      </w:r>
      <w:r w:rsidRPr="00A45EAA">
        <w:rPr>
          <w:rFonts w:ascii="Calibri" w:hAnsi="Calibri" w:cs="Calibri"/>
          <w:sz w:val="20"/>
          <w:szCs w:val="20"/>
        </w:rPr>
        <w:t>.</w:t>
      </w:r>
    </w:p>
    <w:p w:rsidR="00380C10" w:rsidRPr="00A45EAA" w:rsidRDefault="0088646A" w:rsidP="00380C10">
      <w:pPr>
        <w:jc w:val="both"/>
        <w:rPr>
          <w:rFonts w:ascii="Calibri" w:hAnsi="Calibri" w:cs="Calibri"/>
          <w:sz w:val="20"/>
          <w:szCs w:val="20"/>
        </w:rPr>
      </w:pP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Pr="00A45EAA">
        <w:rPr>
          <w:rFonts w:ascii="Calibri" w:hAnsi="Calibri" w:cs="Calibri"/>
          <w:sz w:val="20"/>
          <w:szCs w:val="20"/>
        </w:rPr>
        <w:tab/>
      </w:r>
      <w:r w:rsidR="00380C10" w:rsidRPr="00A45EAA">
        <w:rPr>
          <w:rFonts w:ascii="Calibri" w:hAnsi="Calibri" w:cs="Calibri"/>
          <w:sz w:val="20"/>
          <w:szCs w:val="20"/>
        </w:rPr>
        <w:t>Yours faithfully</w:t>
      </w:r>
    </w:p>
    <w:p w:rsidR="00380C10" w:rsidRPr="00A45EAA" w:rsidRDefault="0088646A" w:rsidP="00380C10">
      <w:pPr>
        <w:pStyle w:val="NoSpacing"/>
        <w:rPr>
          <w:b/>
        </w:rPr>
      </w:pPr>
      <w:r w:rsidRPr="00A45EAA">
        <w:rPr>
          <w:b/>
        </w:rPr>
        <w:t>…………………………………………..</w:t>
      </w:r>
      <w:r w:rsidRPr="00A45EAA">
        <w:rPr>
          <w:b/>
        </w:rPr>
        <w:tab/>
      </w:r>
      <w:r w:rsidRPr="00A45EAA">
        <w:rPr>
          <w:b/>
        </w:rPr>
        <w:tab/>
      </w:r>
      <w:r w:rsidRPr="00A45EAA">
        <w:rPr>
          <w:b/>
        </w:rPr>
        <w:tab/>
      </w:r>
      <w:r w:rsidR="00380C10" w:rsidRPr="00A45EAA">
        <w:rPr>
          <w:b/>
        </w:rPr>
        <w:tab/>
        <w:t>………………………………………………..</w:t>
      </w:r>
    </w:p>
    <w:p w:rsidR="00380C10" w:rsidRPr="00A45EAA" w:rsidRDefault="00380C10" w:rsidP="00380C10">
      <w:pPr>
        <w:pStyle w:val="NoSpacing"/>
        <w:rPr>
          <w:b/>
        </w:rPr>
      </w:pPr>
      <w:r w:rsidRPr="00A45EAA">
        <w:rPr>
          <w:rFonts w:ascii="Calibri" w:hAnsi="Calibri" w:cs="Calibri"/>
          <w:b/>
          <w:sz w:val="20"/>
          <w:szCs w:val="20"/>
        </w:rPr>
        <w:t>(Full Signature of Parent/Guardian)</w:t>
      </w:r>
      <w:r w:rsidRPr="00A45EAA">
        <w:rPr>
          <w:rFonts w:ascii="Calibri" w:hAnsi="Calibri" w:cs="Calibri"/>
          <w:b/>
          <w:sz w:val="20"/>
          <w:szCs w:val="20"/>
        </w:rPr>
        <w:tab/>
      </w:r>
      <w:r w:rsidRPr="00A45EAA">
        <w:rPr>
          <w:rFonts w:ascii="Calibri" w:hAnsi="Calibri" w:cs="Calibri"/>
          <w:b/>
          <w:sz w:val="20"/>
          <w:szCs w:val="20"/>
        </w:rPr>
        <w:tab/>
      </w:r>
      <w:r w:rsidRPr="00A45EAA">
        <w:rPr>
          <w:rFonts w:ascii="Calibri" w:hAnsi="Calibri" w:cs="Calibri"/>
          <w:b/>
          <w:sz w:val="20"/>
          <w:szCs w:val="20"/>
        </w:rPr>
        <w:tab/>
      </w:r>
      <w:r w:rsidRPr="00A45EAA">
        <w:rPr>
          <w:rFonts w:ascii="Calibri" w:hAnsi="Calibri" w:cs="Calibri"/>
          <w:b/>
          <w:sz w:val="20"/>
          <w:szCs w:val="20"/>
        </w:rPr>
        <w:tab/>
      </w:r>
      <w:r w:rsidRPr="00A45EAA">
        <w:rPr>
          <w:rFonts w:ascii="Calibri" w:hAnsi="Calibri" w:cs="Calibri"/>
          <w:b/>
          <w:sz w:val="20"/>
          <w:szCs w:val="20"/>
        </w:rPr>
        <w:tab/>
      </w:r>
      <w:r w:rsidRPr="00A45EAA">
        <w:rPr>
          <w:rFonts w:ascii="Calibri" w:hAnsi="Calibri" w:cs="Calibri"/>
          <w:b/>
          <w:sz w:val="20"/>
          <w:szCs w:val="20"/>
        </w:rPr>
        <w:tab/>
        <w:t>(Full Signature)</w:t>
      </w:r>
    </w:p>
    <w:p w:rsidR="00380C10" w:rsidRPr="00A45EAA" w:rsidRDefault="00380C10" w:rsidP="00380C10">
      <w:pPr>
        <w:pStyle w:val="NoSpacing"/>
        <w:rPr>
          <w:rFonts w:ascii="Calibri" w:hAnsi="Calibri" w:cs="Calibri"/>
          <w:b/>
          <w:sz w:val="20"/>
          <w:szCs w:val="20"/>
        </w:rPr>
      </w:pPr>
    </w:p>
    <w:p w:rsidR="00380C10" w:rsidRPr="00A45EAA" w:rsidRDefault="00380C10" w:rsidP="00380C10">
      <w:pPr>
        <w:pStyle w:val="NoSpacing"/>
        <w:rPr>
          <w:rFonts w:ascii="Calibri" w:hAnsi="Calibri" w:cs="Calibri"/>
          <w:b/>
          <w:sz w:val="20"/>
          <w:szCs w:val="20"/>
        </w:rPr>
      </w:pPr>
    </w:p>
    <w:p w:rsidR="00380C10" w:rsidRPr="00A45EAA" w:rsidRDefault="0088646A" w:rsidP="00380C10">
      <w:pPr>
        <w:pStyle w:val="NoSpacing"/>
        <w:rPr>
          <w:rFonts w:ascii="Calibri" w:hAnsi="Calibri" w:cs="Calibri"/>
          <w:b/>
          <w:sz w:val="20"/>
          <w:szCs w:val="20"/>
        </w:rPr>
      </w:pPr>
      <w:r w:rsidRPr="00A45EAA">
        <w:rPr>
          <w:rFonts w:ascii="Calibri" w:hAnsi="Calibri" w:cs="Calibri"/>
          <w:b/>
          <w:sz w:val="20"/>
          <w:szCs w:val="20"/>
        </w:rPr>
        <w:t>Name:……………</w:t>
      </w:r>
      <w:r w:rsidR="003558D7" w:rsidRPr="00A45EAA">
        <w:rPr>
          <w:rFonts w:ascii="Calibri" w:hAnsi="Calibri" w:cs="Calibri"/>
          <w:b/>
          <w:sz w:val="20"/>
          <w:szCs w:val="20"/>
        </w:rPr>
        <w:t>………..</w:t>
      </w:r>
      <w:r w:rsidRPr="00A45EAA">
        <w:rPr>
          <w:rFonts w:ascii="Calibri" w:hAnsi="Calibri" w:cs="Calibri"/>
          <w:b/>
          <w:sz w:val="20"/>
          <w:szCs w:val="20"/>
        </w:rPr>
        <w:t>………………………</w:t>
      </w:r>
      <w:r w:rsidR="00380C10" w:rsidRPr="00A45EAA">
        <w:rPr>
          <w:rFonts w:ascii="Calibri" w:hAnsi="Calibri" w:cs="Calibri"/>
          <w:b/>
          <w:sz w:val="20"/>
          <w:szCs w:val="20"/>
        </w:rPr>
        <w:t>(Block Letters)</w:t>
      </w:r>
      <w:r w:rsidR="00380C10" w:rsidRPr="00A45EAA">
        <w:rPr>
          <w:rFonts w:ascii="Calibri" w:hAnsi="Calibri" w:cs="Calibri"/>
          <w:b/>
          <w:sz w:val="20"/>
          <w:szCs w:val="20"/>
        </w:rPr>
        <w:tab/>
        <w:t>Name:</w:t>
      </w:r>
      <w:r w:rsidRPr="00A45EAA">
        <w:rPr>
          <w:rFonts w:ascii="Calibri" w:hAnsi="Calibri" w:cs="Calibri"/>
          <w:b/>
          <w:sz w:val="20"/>
          <w:szCs w:val="20"/>
        </w:rPr>
        <w:t>…</w:t>
      </w:r>
      <w:r w:rsidR="003558D7" w:rsidRPr="00A45EAA">
        <w:rPr>
          <w:rFonts w:ascii="Calibri" w:hAnsi="Calibri" w:cs="Calibri"/>
          <w:b/>
          <w:sz w:val="20"/>
          <w:szCs w:val="20"/>
        </w:rPr>
        <w:t>……………</w:t>
      </w:r>
      <w:r w:rsidRPr="00A45EAA">
        <w:rPr>
          <w:rFonts w:ascii="Calibri" w:hAnsi="Calibri" w:cs="Calibri"/>
          <w:b/>
          <w:sz w:val="20"/>
          <w:szCs w:val="20"/>
        </w:rPr>
        <w:t>……………………………</w:t>
      </w:r>
      <w:r w:rsidR="00380C10" w:rsidRPr="00A45EAA">
        <w:rPr>
          <w:rFonts w:ascii="Calibri" w:hAnsi="Calibri" w:cs="Calibri"/>
          <w:b/>
          <w:sz w:val="20"/>
          <w:szCs w:val="20"/>
        </w:rPr>
        <w:t>(Block Letters)</w:t>
      </w:r>
    </w:p>
    <w:p w:rsidR="00380C10" w:rsidRPr="00A45EAA" w:rsidRDefault="00380C10" w:rsidP="00380C10">
      <w:pPr>
        <w:pStyle w:val="NoSpacing"/>
        <w:rPr>
          <w:rFonts w:ascii="Calibri" w:hAnsi="Calibri" w:cs="Calibri"/>
          <w:b/>
          <w:sz w:val="20"/>
          <w:szCs w:val="20"/>
        </w:rPr>
      </w:pPr>
    </w:p>
    <w:p w:rsidR="00380C10" w:rsidRPr="00A45EAA" w:rsidRDefault="00380C10" w:rsidP="00380C10">
      <w:pPr>
        <w:pStyle w:val="NoSpacing"/>
        <w:rPr>
          <w:rFonts w:ascii="Calibri" w:hAnsi="Calibri" w:cs="Calibri"/>
          <w:b/>
          <w:sz w:val="20"/>
          <w:szCs w:val="20"/>
        </w:rPr>
      </w:pPr>
      <w:r w:rsidRPr="00A45EAA">
        <w:rPr>
          <w:rFonts w:ascii="Calibri" w:hAnsi="Calibri" w:cs="Calibri"/>
          <w:b/>
          <w:sz w:val="20"/>
          <w:szCs w:val="20"/>
        </w:rPr>
        <w:t>Relation …………………</w:t>
      </w:r>
      <w:r w:rsidR="003558D7" w:rsidRPr="00A45EAA">
        <w:rPr>
          <w:rFonts w:ascii="Calibri" w:hAnsi="Calibri" w:cs="Calibri"/>
          <w:b/>
          <w:sz w:val="20"/>
          <w:szCs w:val="20"/>
        </w:rPr>
        <w:t>…………………..</w:t>
      </w:r>
      <w:r w:rsidRPr="00A45EAA">
        <w:rPr>
          <w:rFonts w:ascii="Calibri" w:hAnsi="Calibri" w:cs="Calibri"/>
          <w:b/>
          <w:sz w:val="20"/>
          <w:szCs w:val="20"/>
        </w:rPr>
        <w:tab/>
      </w:r>
      <w:r w:rsidRPr="00A45EAA">
        <w:rPr>
          <w:rFonts w:ascii="Calibri" w:hAnsi="Calibri" w:cs="Calibri"/>
          <w:b/>
          <w:sz w:val="20"/>
          <w:szCs w:val="20"/>
        </w:rPr>
        <w:tab/>
        <w:t>Trade ……</w:t>
      </w:r>
      <w:r w:rsidR="003558D7" w:rsidRPr="00A45EAA">
        <w:rPr>
          <w:rFonts w:ascii="Calibri" w:hAnsi="Calibri" w:cs="Calibri"/>
          <w:b/>
          <w:sz w:val="20"/>
          <w:szCs w:val="20"/>
        </w:rPr>
        <w:t>………..</w:t>
      </w:r>
      <w:r w:rsidRPr="00A45EAA">
        <w:rPr>
          <w:rFonts w:ascii="Calibri" w:hAnsi="Calibri" w:cs="Calibri"/>
          <w:b/>
          <w:sz w:val="20"/>
          <w:szCs w:val="20"/>
        </w:rPr>
        <w:t>……</w:t>
      </w:r>
      <w:r w:rsidR="003558D7" w:rsidRPr="00A45EAA">
        <w:rPr>
          <w:rFonts w:ascii="Calibri" w:hAnsi="Calibri" w:cs="Calibri"/>
          <w:b/>
          <w:sz w:val="20"/>
          <w:szCs w:val="20"/>
        </w:rPr>
        <w:t>…………………</w:t>
      </w:r>
      <w:r w:rsidRPr="00A45EAA">
        <w:rPr>
          <w:rFonts w:ascii="Calibri" w:hAnsi="Calibri" w:cs="Calibri"/>
          <w:b/>
          <w:sz w:val="20"/>
          <w:szCs w:val="20"/>
        </w:rPr>
        <w:t>………. Roll No. …</w:t>
      </w:r>
      <w:r w:rsidR="003558D7" w:rsidRPr="00A45EAA">
        <w:rPr>
          <w:rFonts w:ascii="Calibri" w:hAnsi="Calibri" w:cs="Calibri"/>
          <w:b/>
          <w:sz w:val="20"/>
          <w:szCs w:val="20"/>
        </w:rPr>
        <w:t>……..</w:t>
      </w:r>
      <w:r w:rsidRPr="00A45EAA">
        <w:rPr>
          <w:rFonts w:ascii="Calibri" w:hAnsi="Calibri" w:cs="Calibri"/>
          <w:b/>
          <w:sz w:val="20"/>
          <w:szCs w:val="20"/>
        </w:rPr>
        <w:t>……………</w:t>
      </w:r>
    </w:p>
    <w:p w:rsidR="00380C10" w:rsidRPr="00A45EAA" w:rsidRDefault="00380C10" w:rsidP="00380C10">
      <w:pPr>
        <w:pStyle w:val="NoSpacing"/>
        <w:rPr>
          <w:rFonts w:ascii="Calibri" w:hAnsi="Calibri" w:cs="Calibri"/>
          <w:b/>
          <w:sz w:val="20"/>
          <w:szCs w:val="20"/>
        </w:rPr>
      </w:pPr>
    </w:p>
    <w:p w:rsidR="0088646A" w:rsidRPr="00A45EAA" w:rsidRDefault="0088646A" w:rsidP="00380C10">
      <w:pPr>
        <w:jc w:val="right"/>
        <w:rPr>
          <w:rFonts w:ascii="Calibri" w:hAnsi="Calibri" w:cs="Calibri"/>
          <w:b/>
        </w:rPr>
      </w:pPr>
    </w:p>
    <w:p w:rsidR="00416944" w:rsidRPr="00A45EAA" w:rsidRDefault="00416944">
      <w:pPr>
        <w:spacing w:after="0" w:line="240" w:lineRule="auto"/>
        <w:rPr>
          <w:rFonts w:ascii="Calibri" w:hAnsi="Calibri" w:cs="Calibri"/>
          <w:b/>
        </w:rPr>
      </w:pPr>
      <w:r w:rsidRPr="00A45EAA">
        <w:rPr>
          <w:rFonts w:ascii="Calibri" w:hAnsi="Calibri" w:cs="Calibri"/>
          <w:b/>
        </w:rPr>
        <w:br w:type="page"/>
      </w:r>
    </w:p>
    <w:p w:rsidR="00380C10" w:rsidRPr="00A45EAA" w:rsidRDefault="00CF4322" w:rsidP="00380C10">
      <w:pPr>
        <w:jc w:val="right"/>
        <w:rPr>
          <w:rFonts w:ascii="Calibri" w:hAnsi="Calibri" w:cs="Calibri"/>
          <w:b/>
        </w:rPr>
      </w:pPr>
      <w:r w:rsidRPr="00A45EAA">
        <w:rPr>
          <w:rFonts w:ascii="Calibri" w:hAnsi="Calibri" w:cs="Calibri"/>
          <w:b/>
        </w:rPr>
        <w:lastRenderedPageBreak/>
        <w:t>ANNEXURE – V</w:t>
      </w:r>
    </w:p>
    <w:p w:rsidR="00380C10" w:rsidRPr="00A45EAA" w:rsidRDefault="00380C10" w:rsidP="00380C10">
      <w:pPr>
        <w:pStyle w:val="Style1"/>
        <w:rPr>
          <w:rFonts w:eastAsia="Arial"/>
        </w:rPr>
      </w:pPr>
      <w:r w:rsidRPr="00A45EAA">
        <w:rPr>
          <w:rFonts w:eastAsia="Arial"/>
          <w:spacing w:val="-1"/>
        </w:rPr>
        <w:t>C</w:t>
      </w:r>
      <w:r w:rsidRPr="00A45EAA">
        <w:rPr>
          <w:rFonts w:eastAsia="Arial"/>
        </w:rPr>
        <w:t>E</w:t>
      </w:r>
      <w:r w:rsidRPr="00A45EAA">
        <w:rPr>
          <w:rFonts w:eastAsia="Arial"/>
          <w:spacing w:val="-1"/>
        </w:rPr>
        <w:t>RT</w:t>
      </w:r>
      <w:r w:rsidRPr="00A45EAA">
        <w:rPr>
          <w:rFonts w:eastAsia="Arial"/>
          <w:spacing w:val="1"/>
        </w:rPr>
        <w:t>I</w:t>
      </w:r>
      <w:r w:rsidRPr="00A45EAA">
        <w:rPr>
          <w:rFonts w:eastAsia="Arial"/>
          <w:spacing w:val="-1"/>
        </w:rPr>
        <w:t>F</w:t>
      </w:r>
      <w:r w:rsidRPr="00A45EAA">
        <w:rPr>
          <w:rFonts w:eastAsia="Arial"/>
          <w:spacing w:val="1"/>
        </w:rPr>
        <w:t>I</w:t>
      </w:r>
      <w:r w:rsidRPr="00A45EAA">
        <w:rPr>
          <w:rFonts w:eastAsia="Arial"/>
          <w:spacing w:val="-1"/>
        </w:rPr>
        <w:t>C</w:t>
      </w:r>
      <w:r w:rsidRPr="00A45EAA">
        <w:rPr>
          <w:rFonts w:eastAsia="Arial"/>
        </w:rPr>
        <w:t>A</w:t>
      </w:r>
      <w:r w:rsidRPr="00A45EAA">
        <w:rPr>
          <w:rFonts w:eastAsia="Arial"/>
          <w:spacing w:val="-1"/>
        </w:rPr>
        <w:t>T</w:t>
      </w:r>
      <w:r w:rsidRPr="00A45EAA">
        <w:rPr>
          <w:rFonts w:eastAsia="Arial"/>
        </w:rPr>
        <w:t>E</w:t>
      </w:r>
      <w:r w:rsidRPr="00A45EAA">
        <w:rPr>
          <w:rFonts w:eastAsia="Arial"/>
          <w:spacing w:val="-1"/>
        </w:rPr>
        <w:t>F</w:t>
      </w:r>
      <w:r w:rsidRPr="00A45EAA">
        <w:rPr>
          <w:rFonts w:eastAsia="Arial"/>
          <w:spacing w:val="-2"/>
        </w:rPr>
        <w:t>O</w:t>
      </w:r>
      <w:r w:rsidRPr="00A45EAA">
        <w:rPr>
          <w:rFonts w:eastAsia="Arial"/>
        </w:rPr>
        <w:t>R AVA</w:t>
      </w:r>
      <w:r w:rsidRPr="00A45EAA">
        <w:rPr>
          <w:rFonts w:eastAsia="Arial"/>
          <w:spacing w:val="-1"/>
        </w:rPr>
        <w:t>I</w:t>
      </w:r>
      <w:r w:rsidRPr="00A45EAA">
        <w:rPr>
          <w:rFonts w:eastAsia="Arial"/>
        </w:rPr>
        <w:t>L</w:t>
      </w:r>
      <w:r w:rsidRPr="00A45EAA">
        <w:rPr>
          <w:rFonts w:eastAsia="Arial"/>
          <w:spacing w:val="1"/>
        </w:rPr>
        <w:t>I</w:t>
      </w:r>
      <w:r w:rsidRPr="00A45EAA">
        <w:rPr>
          <w:rFonts w:eastAsia="Arial"/>
          <w:spacing w:val="-1"/>
        </w:rPr>
        <w:t>N</w:t>
      </w:r>
      <w:r w:rsidRPr="00A45EAA">
        <w:rPr>
          <w:rFonts w:eastAsia="Arial"/>
        </w:rPr>
        <w:t>G A</w:t>
      </w:r>
      <w:r w:rsidRPr="00A45EAA">
        <w:rPr>
          <w:rFonts w:eastAsia="Arial"/>
          <w:spacing w:val="-1"/>
        </w:rPr>
        <w:t>DMI</w:t>
      </w:r>
      <w:r w:rsidRPr="00A45EAA">
        <w:rPr>
          <w:rFonts w:eastAsia="Arial"/>
        </w:rPr>
        <w:t>SS</w:t>
      </w:r>
      <w:r w:rsidRPr="00A45EAA">
        <w:rPr>
          <w:rFonts w:eastAsia="Arial"/>
          <w:spacing w:val="1"/>
        </w:rPr>
        <w:t>I</w:t>
      </w:r>
      <w:r w:rsidRPr="00A45EAA">
        <w:rPr>
          <w:rFonts w:eastAsia="Arial"/>
        </w:rPr>
        <w:t>ONAG</w:t>
      </w:r>
      <w:r w:rsidRPr="00A45EAA">
        <w:rPr>
          <w:rFonts w:eastAsia="Arial"/>
          <w:spacing w:val="-2"/>
        </w:rPr>
        <w:t>A</w:t>
      </w:r>
      <w:r w:rsidRPr="00A45EAA">
        <w:rPr>
          <w:rFonts w:eastAsia="Arial"/>
          <w:spacing w:val="1"/>
        </w:rPr>
        <w:t>I</w:t>
      </w:r>
      <w:r w:rsidRPr="00A45EAA">
        <w:rPr>
          <w:rFonts w:eastAsia="Arial"/>
          <w:spacing w:val="-1"/>
        </w:rPr>
        <w:t>N</w:t>
      </w:r>
      <w:r w:rsidRPr="00A45EAA">
        <w:rPr>
          <w:rFonts w:eastAsia="Arial"/>
        </w:rPr>
        <w:t>ST J&amp;K</w:t>
      </w:r>
      <w:r w:rsidRPr="00A45EAA">
        <w:rPr>
          <w:rFonts w:eastAsia="Arial"/>
          <w:spacing w:val="-1"/>
        </w:rPr>
        <w:t>M</w:t>
      </w:r>
      <w:r w:rsidRPr="00A45EAA">
        <w:rPr>
          <w:rFonts w:eastAsia="Arial"/>
          <w:spacing w:val="1"/>
        </w:rPr>
        <w:t>I</w:t>
      </w:r>
      <w:r w:rsidRPr="00A45EAA">
        <w:rPr>
          <w:rFonts w:eastAsia="Arial"/>
        </w:rPr>
        <w:t>G</w:t>
      </w:r>
      <w:r w:rsidRPr="00A45EAA">
        <w:rPr>
          <w:rFonts w:eastAsia="Arial"/>
          <w:spacing w:val="-1"/>
        </w:rPr>
        <w:t>R</w:t>
      </w:r>
      <w:r w:rsidRPr="00A45EAA">
        <w:rPr>
          <w:rFonts w:eastAsia="Arial"/>
          <w:spacing w:val="-2"/>
        </w:rPr>
        <w:t>A</w:t>
      </w:r>
      <w:r w:rsidRPr="00A45EAA">
        <w:rPr>
          <w:rFonts w:eastAsia="Arial"/>
          <w:spacing w:val="-1"/>
        </w:rPr>
        <w:t>N</w:t>
      </w:r>
      <w:r w:rsidRPr="00A45EAA">
        <w:rPr>
          <w:rFonts w:eastAsia="Arial"/>
        </w:rPr>
        <w:t>T Q</w:t>
      </w:r>
      <w:r w:rsidRPr="00A45EAA">
        <w:rPr>
          <w:rFonts w:eastAsia="Arial"/>
          <w:spacing w:val="-1"/>
        </w:rPr>
        <w:t>U</w:t>
      </w:r>
      <w:r w:rsidRPr="00A45EAA">
        <w:rPr>
          <w:rFonts w:eastAsia="Arial"/>
        </w:rPr>
        <w:t>O</w:t>
      </w:r>
      <w:r w:rsidRPr="00A45EAA">
        <w:rPr>
          <w:rFonts w:eastAsia="Arial"/>
          <w:spacing w:val="-1"/>
        </w:rPr>
        <w:t>T</w:t>
      </w:r>
      <w:r w:rsidRPr="00A45EAA">
        <w:rPr>
          <w:rFonts w:eastAsia="Arial"/>
        </w:rPr>
        <w:t>A</w:t>
      </w:r>
    </w:p>
    <w:p w:rsidR="00380C10" w:rsidRPr="00A45EAA" w:rsidRDefault="00380C10" w:rsidP="00380C10">
      <w:pPr>
        <w:tabs>
          <w:tab w:val="left" w:pos="8370"/>
        </w:tabs>
        <w:spacing w:line="272" w:lineRule="exact"/>
        <w:ind w:right="860"/>
        <w:rPr>
          <w:rFonts w:ascii="Calibri" w:eastAsia="Arial" w:hAnsi="Calibri" w:cs="Calibri"/>
          <w:spacing w:val="-1"/>
          <w:sz w:val="24"/>
          <w:szCs w:val="24"/>
        </w:rPr>
      </w:pPr>
    </w:p>
    <w:p w:rsidR="00380C10" w:rsidRPr="00A45EAA" w:rsidRDefault="00380C10" w:rsidP="00380C10">
      <w:pPr>
        <w:tabs>
          <w:tab w:val="left" w:pos="8370"/>
        </w:tabs>
        <w:spacing w:line="272" w:lineRule="exact"/>
        <w:ind w:right="860"/>
        <w:jc w:val="center"/>
        <w:rPr>
          <w:rFonts w:ascii="Calibri" w:eastAsia="Arial" w:hAnsi="Calibri" w:cs="Calibri"/>
          <w:sz w:val="24"/>
          <w:szCs w:val="24"/>
        </w:rPr>
      </w:pPr>
      <w:r w:rsidRPr="00A45EAA">
        <w:rPr>
          <w:rFonts w:ascii="Calibri" w:eastAsia="Arial" w:hAnsi="Calibri" w:cs="Calibri"/>
          <w:spacing w:val="-1"/>
          <w:sz w:val="24"/>
          <w:szCs w:val="24"/>
        </w:rPr>
        <w:t>(</w:t>
      </w:r>
      <w:r w:rsidRPr="00A45EAA">
        <w:rPr>
          <w:rFonts w:ascii="Calibri" w:eastAsia="Arial" w:hAnsi="Calibri" w:cs="Calibri"/>
          <w:spacing w:val="2"/>
          <w:sz w:val="24"/>
          <w:szCs w:val="24"/>
        </w:rPr>
        <w:t>T</w:t>
      </w:r>
      <w:r w:rsidRPr="00A45EAA">
        <w:rPr>
          <w:rFonts w:ascii="Calibri" w:eastAsia="Arial" w:hAnsi="Calibri" w:cs="Calibri"/>
          <w:sz w:val="24"/>
          <w:szCs w:val="24"/>
        </w:rPr>
        <w:t xml:space="preserve">o </w:t>
      </w:r>
      <w:r w:rsidRPr="00A45EAA">
        <w:rPr>
          <w:rFonts w:ascii="Calibri" w:eastAsia="Arial" w:hAnsi="Calibri" w:cs="Calibri"/>
          <w:spacing w:val="1"/>
          <w:sz w:val="24"/>
          <w:szCs w:val="24"/>
        </w:rPr>
        <w:t>b</w:t>
      </w:r>
      <w:r w:rsidRPr="00A45EAA">
        <w:rPr>
          <w:rFonts w:ascii="Calibri" w:eastAsia="Arial" w:hAnsi="Calibri" w:cs="Calibri"/>
          <w:sz w:val="24"/>
          <w:szCs w:val="24"/>
        </w:rPr>
        <w:t xml:space="preserve">e </w:t>
      </w:r>
      <w:r w:rsidRPr="00A45EAA">
        <w:rPr>
          <w:rFonts w:ascii="Calibri" w:eastAsia="Arial" w:hAnsi="Calibri" w:cs="Calibri"/>
          <w:spacing w:val="-2"/>
          <w:sz w:val="24"/>
          <w:szCs w:val="24"/>
        </w:rPr>
        <w:t>s</w:t>
      </w:r>
      <w:r w:rsidRPr="00A45EAA">
        <w:rPr>
          <w:rFonts w:ascii="Calibri" w:eastAsia="Arial" w:hAnsi="Calibri" w:cs="Calibri"/>
          <w:spacing w:val="1"/>
          <w:sz w:val="24"/>
          <w:szCs w:val="24"/>
        </w:rPr>
        <w:t>u</w:t>
      </w:r>
      <w:r w:rsidRPr="00A45EAA">
        <w:rPr>
          <w:rFonts w:ascii="Calibri" w:eastAsia="Arial" w:hAnsi="Calibri" w:cs="Calibri"/>
          <w:spacing w:val="-1"/>
          <w:sz w:val="24"/>
          <w:szCs w:val="24"/>
        </w:rPr>
        <w:t>b</w:t>
      </w:r>
      <w:r w:rsidRPr="00A45EAA">
        <w:rPr>
          <w:rFonts w:ascii="Calibri" w:eastAsia="Arial" w:hAnsi="Calibri" w:cs="Calibri"/>
          <w:spacing w:val="2"/>
          <w:sz w:val="24"/>
          <w:szCs w:val="24"/>
        </w:rPr>
        <w:t>m</w:t>
      </w:r>
      <w:r w:rsidRPr="00A45EAA">
        <w:rPr>
          <w:rFonts w:ascii="Calibri" w:eastAsia="Arial" w:hAnsi="Calibri" w:cs="Calibri"/>
          <w:sz w:val="24"/>
          <w:szCs w:val="24"/>
        </w:rPr>
        <w:t>i</w:t>
      </w:r>
      <w:r w:rsidRPr="00A45EAA">
        <w:rPr>
          <w:rFonts w:ascii="Calibri" w:eastAsia="Arial" w:hAnsi="Calibri" w:cs="Calibri"/>
          <w:spacing w:val="1"/>
          <w:sz w:val="24"/>
          <w:szCs w:val="24"/>
        </w:rPr>
        <w:t>tt</w:t>
      </w:r>
      <w:r w:rsidRPr="00A45EAA">
        <w:rPr>
          <w:rFonts w:ascii="Calibri" w:eastAsia="Arial" w:hAnsi="Calibri" w:cs="Calibri"/>
          <w:spacing w:val="-1"/>
          <w:sz w:val="24"/>
          <w:szCs w:val="24"/>
        </w:rPr>
        <w:t>e</w:t>
      </w:r>
      <w:r w:rsidRPr="00A45EAA">
        <w:rPr>
          <w:rFonts w:ascii="Calibri" w:eastAsia="Arial" w:hAnsi="Calibri" w:cs="Calibri"/>
          <w:sz w:val="24"/>
          <w:szCs w:val="24"/>
        </w:rPr>
        <w:t xml:space="preserve">d </w:t>
      </w:r>
      <w:r w:rsidRPr="00A45EAA">
        <w:rPr>
          <w:rFonts w:ascii="Calibri" w:eastAsia="Arial" w:hAnsi="Calibri" w:cs="Calibri"/>
          <w:spacing w:val="1"/>
          <w:sz w:val="24"/>
          <w:szCs w:val="24"/>
        </w:rPr>
        <w:t>a</w:t>
      </w:r>
      <w:r w:rsidRPr="00A45EAA">
        <w:rPr>
          <w:rFonts w:ascii="Calibri" w:eastAsia="Arial" w:hAnsi="Calibri" w:cs="Calibri"/>
          <w:sz w:val="24"/>
          <w:szCs w:val="24"/>
        </w:rPr>
        <w:t xml:space="preserve">t </w:t>
      </w:r>
      <w:r w:rsidRPr="00A45EAA">
        <w:rPr>
          <w:rFonts w:ascii="Calibri" w:eastAsia="Arial" w:hAnsi="Calibri" w:cs="Calibri"/>
          <w:spacing w:val="1"/>
          <w:sz w:val="24"/>
          <w:szCs w:val="24"/>
        </w:rPr>
        <w:t>t</w:t>
      </w:r>
      <w:r w:rsidRPr="00A45EAA">
        <w:rPr>
          <w:rFonts w:ascii="Calibri" w:eastAsia="Arial" w:hAnsi="Calibri" w:cs="Calibri"/>
          <w:spacing w:val="-1"/>
          <w:sz w:val="24"/>
          <w:szCs w:val="24"/>
        </w:rPr>
        <w:t>h</w:t>
      </w:r>
      <w:r w:rsidRPr="00A45EAA">
        <w:rPr>
          <w:rFonts w:ascii="Calibri" w:eastAsia="Arial" w:hAnsi="Calibri" w:cs="Calibri"/>
          <w:sz w:val="24"/>
          <w:szCs w:val="24"/>
        </w:rPr>
        <w:t xml:space="preserve">e </w:t>
      </w:r>
      <w:r w:rsidRPr="00A45EAA">
        <w:rPr>
          <w:rFonts w:ascii="Calibri" w:eastAsia="Arial" w:hAnsi="Calibri" w:cs="Calibri"/>
          <w:spacing w:val="2"/>
          <w:sz w:val="24"/>
          <w:szCs w:val="24"/>
        </w:rPr>
        <w:t>T</w:t>
      </w:r>
      <w:r w:rsidRPr="00A45EAA">
        <w:rPr>
          <w:rFonts w:ascii="Calibri" w:eastAsia="Arial" w:hAnsi="Calibri" w:cs="Calibri"/>
          <w:sz w:val="24"/>
          <w:szCs w:val="24"/>
        </w:rPr>
        <w:t>i</w:t>
      </w:r>
      <w:r w:rsidRPr="00A45EAA">
        <w:rPr>
          <w:rFonts w:ascii="Calibri" w:eastAsia="Arial" w:hAnsi="Calibri" w:cs="Calibri"/>
          <w:spacing w:val="2"/>
          <w:sz w:val="24"/>
          <w:szCs w:val="24"/>
        </w:rPr>
        <w:t>m</w:t>
      </w:r>
      <w:r w:rsidRPr="00A45EAA">
        <w:rPr>
          <w:rFonts w:ascii="Calibri" w:eastAsia="Arial" w:hAnsi="Calibri" w:cs="Calibri"/>
          <w:sz w:val="24"/>
          <w:szCs w:val="24"/>
        </w:rPr>
        <w:t xml:space="preserve">e </w:t>
      </w:r>
      <w:r w:rsidRPr="00A45EAA">
        <w:rPr>
          <w:rFonts w:ascii="Calibri" w:eastAsia="Arial" w:hAnsi="Calibri" w:cs="Calibri"/>
          <w:spacing w:val="-1"/>
          <w:sz w:val="24"/>
          <w:szCs w:val="24"/>
        </w:rPr>
        <w:t>o</w:t>
      </w:r>
      <w:r w:rsidRPr="00A45EAA">
        <w:rPr>
          <w:rFonts w:ascii="Calibri" w:eastAsia="Arial" w:hAnsi="Calibri" w:cs="Calibri"/>
          <w:sz w:val="24"/>
          <w:szCs w:val="24"/>
        </w:rPr>
        <w:t xml:space="preserve">f </w:t>
      </w:r>
      <w:r w:rsidRPr="00A45EAA">
        <w:rPr>
          <w:rFonts w:ascii="Calibri" w:eastAsia="Arial" w:hAnsi="Calibri" w:cs="Calibri"/>
          <w:spacing w:val="-3"/>
          <w:w w:val="99"/>
          <w:sz w:val="24"/>
          <w:szCs w:val="24"/>
        </w:rPr>
        <w:t>Verification</w:t>
      </w:r>
      <w:r w:rsidRPr="00A45EAA">
        <w:rPr>
          <w:rFonts w:ascii="Calibri" w:eastAsia="Arial" w:hAnsi="Calibri" w:cs="Calibri"/>
          <w:spacing w:val="1"/>
          <w:w w:val="99"/>
          <w:sz w:val="24"/>
          <w:szCs w:val="24"/>
        </w:rPr>
        <w:t>/Ad</w:t>
      </w:r>
      <w:r w:rsidRPr="00A45EAA">
        <w:rPr>
          <w:rFonts w:ascii="Calibri" w:eastAsia="Arial" w:hAnsi="Calibri" w:cs="Calibri"/>
          <w:spacing w:val="2"/>
          <w:w w:val="99"/>
          <w:sz w:val="24"/>
          <w:szCs w:val="24"/>
        </w:rPr>
        <w:t>m</w:t>
      </w:r>
      <w:r w:rsidRPr="00A45EAA">
        <w:rPr>
          <w:rFonts w:ascii="Calibri" w:eastAsia="Arial" w:hAnsi="Calibri" w:cs="Calibri"/>
          <w:w w:val="99"/>
          <w:sz w:val="24"/>
          <w:szCs w:val="24"/>
        </w:rPr>
        <w:t>issi</w:t>
      </w:r>
      <w:r w:rsidRPr="00A45EAA">
        <w:rPr>
          <w:rFonts w:ascii="Calibri" w:eastAsia="Arial" w:hAnsi="Calibri" w:cs="Calibri"/>
          <w:spacing w:val="-1"/>
          <w:w w:val="99"/>
          <w:sz w:val="24"/>
          <w:szCs w:val="24"/>
        </w:rPr>
        <w:t>o</w:t>
      </w:r>
      <w:r w:rsidRPr="00A45EAA">
        <w:rPr>
          <w:rFonts w:ascii="Calibri" w:eastAsia="Arial" w:hAnsi="Calibri" w:cs="Calibri"/>
          <w:spacing w:val="1"/>
          <w:w w:val="99"/>
          <w:sz w:val="24"/>
          <w:szCs w:val="24"/>
        </w:rPr>
        <w:t>n</w:t>
      </w:r>
      <w:r w:rsidRPr="00A45EAA">
        <w:rPr>
          <w:rFonts w:ascii="Calibri" w:eastAsia="Arial" w:hAnsi="Calibri" w:cs="Calibri"/>
          <w:w w:val="99"/>
          <w:sz w:val="24"/>
          <w:szCs w:val="24"/>
        </w:rPr>
        <w:t>)</w:t>
      </w:r>
    </w:p>
    <w:p w:rsidR="00380C10" w:rsidRPr="00A45EAA" w:rsidRDefault="00380C10" w:rsidP="00380C10">
      <w:pPr>
        <w:spacing w:before="14" w:line="240" w:lineRule="exact"/>
        <w:rPr>
          <w:rFonts w:ascii="Calibri" w:hAnsi="Calibri" w:cs="Calibri"/>
          <w:sz w:val="24"/>
          <w:szCs w:val="24"/>
        </w:rPr>
      </w:pPr>
    </w:p>
    <w:p w:rsidR="00380C10" w:rsidRPr="00A45EAA" w:rsidRDefault="00380C10" w:rsidP="0088646A">
      <w:pPr>
        <w:spacing w:before="100" w:beforeAutospacing="1" w:after="120" w:line="360" w:lineRule="auto"/>
        <w:jc w:val="both"/>
        <w:rPr>
          <w:rFonts w:ascii="Calibri" w:eastAsia="Arial" w:hAnsi="Calibri"/>
        </w:rPr>
      </w:pPr>
      <w:r w:rsidRPr="00A45EAA">
        <w:rPr>
          <w:rFonts w:ascii="Calibri" w:eastAsia="Arial" w:hAnsi="Calibri"/>
        </w:rPr>
        <w:t xml:space="preserve">Certified that Shri/Km/Smt. ……………………………………………………………… Son/Daughter/Wife of Shri/Smt…………………………………………… Resident of ……………………………………………………………is registered </w:t>
      </w:r>
      <w:r w:rsidR="00A52C4B" w:rsidRPr="00A45EAA">
        <w:rPr>
          <w:rFonts w:ascii="Calibri" w:eastAsia="Arial" w:hAnsi="Calibri"/>
        </w:rPr>
        <w:t xml:space="preserve">as migrant from Jammu &amp; Kashmir having Registration number </w:t>
      </w:r>
      <w:r w:rsidRPr="00A45EAA">
        <w:rPr>
          <w:rFonts w:ascii="Calibri" w:eastAsia="Arial" w:hAnsi="Calibri"/>
        </w:rPr>
        <w:t>…………………</w:t>
      </w:r>
      <w:r w:rsidR="0088646A" w:rsidRPr="00A45EAA">
        <w:rPr>
          <w:rFonts w:ascii="Calibri" w:eastAsia="Arial" w:hAnsi="Calibri"/>
        </w:rPr>
        <w:t>………………………dated………</w:t>
      </w:r>
      <w:r w:rsidR="003558D7" w:rsidRPr="00A45EAA">
        <w:rPr>
          <w:rFonts w:ascii="Calibri" w:eastAsia="Arial" w:hAnsi="Calibri"/>
        </w:rPr>
        <w:t>………………………</w:t>
      </w:r>
      <w:r w:rsidR="0088646A" w:rsidRPr="00A45EAA">
        <w:rPr>
          <w:rFonts w:ascii="Calibri" w:eastAsia="Arial" w:hAnsi="Calibri"/>
        </w:rPr>
        <w:t>……</w:t>
      </w:r>
      <w:r w:rsidRPr="00A45EAA">
        <w:rPr>
          <w:rFonts w:ascii="Calibri" w:eastAsia="Arial" w:hAnsi="Calibri"/>
        </w:rPr>
        <w:br/>
      </w:r>
      <w:r w:rsidRPr="00A45EAA">
        <w:rPr>
          <w:rFonts w:ascii="Calibri" w:eastAsia="Arial" w:hAnsi="Calibri" w:cs="Calibri"/>
          <w:spacing w:val="1"/>
        </w:rPr>
        <w:t>I</w:t>
      </w:r>
      <w:r w:rsidRPr="00A45EAA">
        <w:rPr>
          <w:rFonts w:ascii="Calibri" w:eastAsia="Arial" w:hAnsi="Calibri" w:cs="Calibri"/>
        </w:rPr>
        <w:t xml:space="preserve">t </w:t>
      </w:r>
      <w:r w:rsidRPr="00A45EAA">
        <w:rPr>
          <w:rFonts w:ascii="Calibri" w:eastAsia="Arial" w:hAnsi="Calibri" w:cs="Calibri"/>
          <w:spacing w:val="-1"/>
        </w:rPr>
        <w:t>i</w:t>
      </w:r>
      <w:r w:rsidRPr="00A45EAA">
        <w:rPr>
          <w:rFonts w:ascii="Calibri" w:eastAsia="Arial" w:hAnsi="Calibri" w:cs="Calibri"/>
        </w:rPr>
        <w:t>s a</w:t>
      </w:r>
      <w:r w:rsidRPr="00A45EAA">
        <w:rPr>
          <w:rFonts w:ascii="Calibri" w:eastAsia="Arial" w:hAnsi="Calibri" w:cs="Calibri"/>
          <w:spacing w:val="-1"/>
        </w:rPr>
        <w:t>l</w:t>
      </w:r>
      <w:r w:rsidRPr="00A45EAA">
        <w:rPr>
          <w:rFonts w:ascii="Calibri" w:eastAsia="Arial" w:hAnsi="Calibri" w:cs="Calibri"/>
        </w:rPr>
        <w:t>so c</w:t>
      </w:r>
      <w:r w:rsidRPr="00A45EAA">
        <w:rPr>
          <w:rFonts w:ascii="Calibri" w:eastAsia="Arial" w:hAnsi="Calibri" w:cs="Calibri"/>
          <w:spacing w:val="-3"/>
        </w:rPr>
        <w:t>e</w:t>
      </w:r>
      <w:r w:rsidRPr="00A45EAA">
        <w:rPr>
          <w:rFonts w:ascii="Calibri" w:eastAsia="Arial" w:hAnsi="Calibri" w:cs="Calibri"/>
          <w:spacing w:val="1"/>
        </w:rPr>
        <w:t>rt</w:t>
      </w:r>
      <w:r w:rsidRPr="00A45EAA">
        <w:rPr>
          <w:rFonts w:ascii="Calibri" w:eastAsia="Arial" w:hAnsi="Calibri" w:cs="Calibri"/>
          <w:spacing w:val="-3"/>
        </w:rPr>
        <w:t>i</w:t>
      </w:r>
      <w:r w:rsidRPr="00A45EAA">
        <w:rPr>
          <w:rFonts w:ascii="Calibri" w:eastAsia="Arial" w:hAnsi="Calibri" w:cs="Calibri"/>
          <w:spacing w:val="4"/>
        </w:rPr>
        <w:t>f</w:t>
      </w:r>
      <w:r w:rsidRPr="00A45EAA">
        <w:rPr>
          <w:rFonts w:ascii="Calibri" w:eastAsia="Arial" w:hAnsi="Calibri" w:cs="Calibri"/>
          <w:spacing w:val="-1"/>
        </w:rPr>
        <w:t>i</w:t>
      </w:r>
      <w:r w:rsidRPr="00A45EAA">
        <w:rPr>
          <w:rFonts w:ascii="Calibri" w:eastAsia="Arial" w:hAnsi="Calibri" w:cs="Calibri"/>
        </w:rPr>
        <w:t xml:space="preserve">ed </w:t>
      </w:r>
      <w:r w:rsidRPr="00A45EAA">
        <w:rPr>
          <w:rFonts w:ascii="Calibri" w:eastAsia="Arial" w:hAnsi="Calibri" w:cs="Calibri"/>
          <w:spacing w:val="1"/>
        </w:rPr>
        <w:t>t</w:t>
      </w:r>
      <w:r w:rsidRPr="00A45EAA">
        <w:rPr>
          <w:rFonts w:ascii="Calibri" w:eastAsia="Arial" w:hAnsi="Calibri" w:cs="Calibri"/>
        </w:rPr>
        <w:t>h</w:t>
      </w:r>
      <w:r w:rsidRPr="00A45EAA">
        <w:rPr>
          <w:rFonts w:ascii="Calibri" w:eastAsia="Arial" w:hAnsi="Calibri" w:cs="Calibri"/>
          <w:spacing w:val="-3"/>
        </w:rPr>
        <w:t>a</w:t>
      </w:r>
      <w:r w:rsidRPr="00A45EAA">
        <w:rPr>
          <w:rFonts w:ascii="Calibri" w:eastAsia="Arial" w:hAnsi="Calibri" w:cs="Calibri"/>
        </w:rPr>
        <w:t xml:space="preserve">t </w:t>
      </w:r>
      <w:r w:rsidRPr="00A45EAA">
        <w:rPr>
          <w:rFonts w:ascii="Calibri" w:eastAsia="Arial" w:hAnsi="Calibri" w:cs="Calibri"/>
          <w:spacing w:val="-1"/>
        </w:rPr>
        <w:t>S</w:t>
      </w:r>
      <w:r w:rsidRPr="00A45EAA">
        <w:rPr>
          <w:rFonts w:ascii="Calibri" w:eastAsia="Arial" w:hAnsi="Calibri" w:cs="Calibri"/>
          <w:spacing w:val="-3"/>
        </w:rPr>
        <w:t>h</w:t>
      </w:r>
      <w:r w:rsidRPr="00A45EAA">
        <w:rPr>
          <w:rFonts w:ascii="Calibri" w:eastAsia="Arial" w:hAnsi="Calibri" w:cs="Calibri"/>
          <w:spacing w:val="1"/>
        </w:rPr>
        <w:t>r</w:t>
      </w:r>
      <w:r w:rsidRPr="00A45EAA">
        <w:rPr>
          <w:rFonts w:ascii="Calibri" w:eastAsia="Arial" w:hAnsi="Calibri" w:cs="Calibri"/>
          <w:spacing w:val="-1"/>
        </w:rPr>
        <w:t>i</w:t>
      </w:r>
      <w:r w:rsidRPr="00A45EAA">
        <w:rPr>
          <w:rFonts w:ascii="Calibri" w:eastAsia="Arial" w:hAnsi="Calibri" w:cs="Calibri"/>
          <w:spacing w:val="1"/>
        </w:rPr>
        <w:t>/</w:t>
      </w:r>
      <w:r w:rsidRPr="00A45EAA">
        <w:rPr>
          <w:rFonts w:ascii="Calibri" w:eastAsia="Arial" w:hAnsi="Calibri" w:cs="Calibri"/>
          <w:spacing w:val="-1"/>
        </w:rPr>
        <w:t>Km</w:t>
      </w:r>
      <w:r w:rsidRPr="00A45EAA">
        <w:rPr>
          <w:rFonts w:ascii="Calibri" w:eastAsia="Arial" w:hAnsi="Calibri" w:cs="Calibri"/>
          <w:spacing w:val="1"/>
        </w:rPr>
        <w:t>/</w:t>
      </w:r>
      <w:r w:rsidRPr="00A45EAA">
        <w:rPr>
          <w:rFonts w:ascii="Calibri" w:eastAsia="Arial" w:hAnsi="Calibri" w:cs="Calibri"/>
          <w:spacing w:val="-1"/>
        </w:rPr>
        <w:t>Sm</w:t>
      </w:r>
      <w:r w:rsidRPr="00A45EAA">
        <w:rPr>
          <w:rFonts w:ascii="Calibri" w:eastAsia="Arial" w:hAnsi="Calibri" w:cs="Calibri"/>
        </w:rPr>
        <w:t>t</w:t>
      </w:r>
      <w:r w:rsidRPr="00A45EAA">
        <w:rPr>
          <w:rFonts w:ascii="Calibri" w:eastAsia="Arial" w:hAnsi="Calibri" w:cs="Calibri"/>
          <w:spacing w:val="2"/>
        </w:rPr>
        <w:t>………………………………………………………………………..……………</w:t>
      </w:r>
      <w:r w:rsidRPr="00A45EAA">
        <w:rPr>
          <w:rFonts w:ascii="Calibri" w:eastAsia="Arial" w:hAnsi="Calibri"/>
        </w:rPr>
        <w:br/>
      </w:r>
      <w:r w:rsidRPr="00A45EAA">
        <w:rPr>
          <w:rFonts w:ascii="Calibri" w:eastAsia="Arial" w:hAnsi="Calibri" w:cs="Calibri"/>
          <w:spacing w:val="-1"/>
        </w:rPr>
        <w:t>i</w:t>
      </w:r>
      <w:r w:rsidRPr="00A45EAA">
        <w:rPr>
          <w:rFonts w:ascii="Calibri" w:eastAsia="Arial" w:hAnsi="Calibri" w:cs="Calibri"/>
        </w:rPr>
        <w:t>s</w:t>
      </w:r>
      <w:r w:rsidRPr="00A45EAA">
        <w:rPr>
          <w:rFonts w:ascii="Calibri" w:eastAsia="Arial" w:hAnsi="Calibri" w:cs="Calibri"/>
          <w:spacing w:val="1"/>
        </w:rPr>
        <w:t xml:space="preserve"> r</w:t>
      </w:r>
      <w:r w:rsidRPr="00A45EAA">
        <w:rPr>
          <w:rFonts w:ascii="Calibri" w:eastAsia="Arial" w:hAnsi="Calibri" w:cs="Calibri"/>
          <w:spacing w:val="-3"/>
        </w:rPr>
        <w:t>e</w:t>
      </w:r>
      <w:r w:rsidRPr="00A45EAA">
        <w:rPr>
          <w:rFonts w:ascii="Calibri" w:eastAsia="Arial" w:hAnsi="Calibri" w:cs="Calibri"/>
          <w:spacing w:val="2"/>
        </w:rPr>
        <w:t>g</w:t>
      </w:r>
      <w:r w:rsidRPr="00A45EAA">
        <w:rPr>
          <w:rFonts w:ascii="Calibri" w:eastAsia="Arial" w:hAnsi="Calibri" w:cs="Calibri"/>
          <w:spacing w:val="-1"/>
        </w:rPr>
        <w:t>i</w:t>
      </w:r>
      <w:r w:rsidRPr="00A45EAA">
        <w:rPr>
          <w:rFonts w:ascii="Calibri" w:eastAsia="Arial" w:hAnsi="Calibri" w:cs="Calibri"/>
        </w:rPr>
        <w:t>s</w:t>
      </w:r>
      <w:r w:rsidRPr="00A45EAA">
        <w:rPr>
          <w:rFonts w:ascii="Calibri" w:eastAsia="Arial" w:hAnsi="Calibri" w:cs="Calibri"/>
          <w:spacing w:val="1"/>
        </w:rPr>
        <w:t>t</w:t>
      </w:r>
      <w:r w:rsidRPr="00A45EAA">
        <w:rPr>
          <w:rFonts w:ascii="Calibri" w:eastAsia="Arial" w:hAnsi="Calibri" w:cs="Calibri"/>
          <w:spacing w:val="-3"/>
        </w:rPr>
        <w:t>e</w:t>
      </w:r>
      <w:r w:rsidRPr="00A45EAA">
        <w:rPr>
          <w:rFonts w:ascii="Calibri" w:eastAsia="Arial" w:hAnsi="Calibri" w:cs="Calibri"/>
          <w:spacing w:val="1"/>
        </w:rPr>
        <w:t>r</w:t>
      </w:r>
      <w:r w:rsidRPr="00A45EAA">
        <w:rPr>
          <w:rFonts w:ascii="Calibri" w:eastAsia="Arial" w:hAnsi="Calibri" w:cs="Calibri"/>
        </w:rPr>
        <w:t xml:space="preserve">ed </w:t>
      </w:r>
      <w:r w:rsidRPr="00A45EAA">
        <w:rPr>
          <w:rFonts w:ascii="Calibri" w:eastAsia="Arial" w:hAnsi="Calibri" w:cs="Calibri"/>
          <w:spacing w:val="-1"/>
        </w:rPr>
        <w:t>i</w:t>
      </w:r>
      <w:r w:rsidRPr="00A45EAA">
        <w:rPr>
          <w:rFonts w:ascii="Calibri" w:eastAsia="Arial" w:hAnsi="Calibri" w:cs="Calibri"/>
        </w:rPr>
        <w:t xml:space="preserve">n </w:t>
      </w:r>
      <w:r w:rsidRPr="00A45EAA">
        <w:rPr>
          <w:rFonts w:ascii="Calibri" w:eastAsia="Arial" w:hAnsi="Calibri" w:cs="Calibri"/>
          <w:spacing w:val="-1"/>
        </w:rPr>
        <w:t>D</w:t>
      </w:r>
      <w:r w:rsidRPr="00A45EAA">
        <w:rPr>
          <w:rFonts w:ascii="Calibri" w:eastAsia="Arial" w:hAnsi="Calibri" w:cs="Calibri"/>
        </w:rPr>
        <w:t>e</w:t>
      </w:r>
      <w:r w:rsidRPr="00A45EAA">
        <w:rPr>
          <w:rFonts w:ascii="Calibri" w:eastAsia="Arial" w:hAnsi="Calibri" w:cs="Calibri"/>
          <w:spacing w:val="-1"/>
        </w:rPr>
        <w:t>l</w:t>
      </w:r>
      <w:r w:rsidRPr="00A45EAA">
        <w:rPr>
          <w:rFonts w:ascii="Calibri" w:eastAsia="Arial" w:hAnsi="Calibri" w:cs="Calibri"/>
        </w:rPr>
        <w:t xml:space="preserve">hi as J&amp;K </w:t>
      </w:r>
      <w:r w:rsidRPr="00A45EAA">
        <w:rPr>
          <w:rFonts w:ascii="Calibri" w:eastAsia="Arial" w:hAnsi="Calibri" w:cs="Calibri"/>
          <w:spacing w:val="-4"/>
        </w:rPr>
        <w:t>M</w:t>
      </w:r>
      <w:r w:rsidRPr="00A45EAA">
        <w:rPr>
          <w:rFonts w:ascii="Calibri" w:eastAsia="Arial" w:hAnsi="Calibri" w:cs="Calibri"/>
          <w:spacing w:val="-1"/>
        </w:rPr>
        <w:t>i</w:t>
      </w:r>
      <w:r w:rsidRPr="00A45EAA">
        <w:rPr>
          <w:rFonts w:ascii="Calibri" w:eastAsia="Arial" w:hAnsi="Calibri" w:cs="Calibri"/>
          <w:spacing w:val="2"/>
        </w:rPr>
        <w:t>g</w:t>
      </w:r>
      <w:r w:rsidRPr="00A45EAA">
        <w:rPr>
          <w:rFonts w:ascii="Calibri" w:eastAsia="Arial" w:hAnsi="Calibri" w:cs="Calibri"/>
          <w:spacing w:val="1"/>
        </w:rPr>
        <w:t>r</w:t>
      </w:r>
      <w:r w:rsidR="00E36A89" w:rsidRPr="00A45EAA">
        <w:rPr>
          <w:rFonts w:ascii="Calibri" w:eastAsia="Arial" w:hAnsi="Calibri" w:cs="Calibri"/>
        </w:rPr>
        <w:t>ant</w:t>
      </w:r>
      <w:r w:rsidRPr="00A45EAA">
        <w:rPr>
          <w:rFonts w:ascii="Calibri" w:eastAsia="Arial" w:hAnsi="Calibri" w:cs="Calibri"/>
        </w:rPr>
        <w:t xml:space="preserve"> …………</w:t>
      </w:r>
      <w:r w:rsidR="0088646A" w:rsidRPr="00A45EAA">
        <w:rPr>
          <w:rFonts w:ascii="Calibri" w:eastAsia="Arial" w:hAnsi="Calibri" w:cs="Calibri"/>
        </w:rPr>
        <w:t>…………………………………</w:t>
      </w:r>
      <w:r w:rsidR="00555532" w:rsidRPr="00A45EAA">
        <w:rPr>
          <w:rFonts w:ascii="Calibri" w:eastAsia="Arial" w:hAnsi="Calibri" w:cs="Calibri"/>
        </w:rPr>
        <w:t>………………..</w:t>
      </w:r>
      <w:r w:rsidR="0088646A" w:rsidRPr="00A45EAA">
        <w:rPr>
          <w:rFonts w:ascii="Calibri" w:eastAsia="Arial" w:hAnsi="Calibri" w:cs="Calibri"/>
        </w:rPr>
        <w:t>………………………………………</w:t>
      </w:r>
    </w:p>
    <w:p w:rsidR="00380C10" w:rsidRPr="00A45EAA" w:rsidRDefault="00380C10" w:rsidP="00380C10">
      <w:pPr>
        <w:spacing w:before="12" w:line="240" w:lineRule="auto"/>
        <w:rPr>
          <w:rFonts w:ascii="Calibri" w:hAnsi="Calibri" w:cs="Calibri"/>
          <w:sz w:val="28"/>
          <w:szCs w:val="28"/>
        </w:rPr>
      </w:pPr>
    </w:p>
    <w:p w:rsidR="00317756" w:rsidRPr="00A45EAA" w:rsidRDefault="00380C10" w:rsidP="00317756">
      <w:pPr>
        <w:spacing w:before="24" w:line="240" w:lineRule="auto"/>
        <w:ind w:right="91"/>
        <w:jc w:val="right"/>
        <w:rPr>
          <w:rFonts w:ascii="Calibri" w:eastAsia="Arial" w:hAnsi="Calibri" w:cs="Calibri"/>
        </w:rPr>
      </w:pPr>
      <w:r w:rsidRPr="00A45EAA">
        <w:rPr>
          <w:rFonts w:ascii="Calibri" w:eastAsia="Arial" w:hAnsi="Calibri" w:cs="Calibri"/>
          <w:spacing w:val="-1"/>
        </w:rPr>
        <w:t>N</w:t>
      </w:r>
      <w:r w:rsidRPr="00A45EAA">
        <w:rPr>
          <w:rFonts w:ascii="Calibri" w:eastAsia="Arial" w:hAnsi="Calibri" w:cs="Calibri"/>
        </w:rPr>
        <w:t>a</w:t>
      </w:r>
      <w:r w:rsidRPr="00A45EAA">
        <w:rPr>
          <w:rFonts w:ascii="Calibri" w:eastAsia="Arial" w:hAnsi="Calibri" w:cs="Calibri"/>
          <w:spacing w:val="1"/>
        </w:rPr>
        <w:t>m</w:t>
      </w:r>
      <w:r w:rsidRPr="00A45EAA">
        <w:rPr>
          <w:rFonts w:ascii="Calibri" w:eastAsia="Arial" w:hAnsi="Calibri" w:cs="Calibri"/>
        </w:rPr>
        <w:t>e</w:t>
      </w:r>
      <w:r w:rsidR="00407BAA">
        <w:rPr>
          <w:rFonts w:ascii="Calibri" w:eastAsia="Arial" w:hAnsi="Calibri" w:cs="Calibri"/>
        </w:rPr>
        <w:t xml:space="preserve"> </w:t>
      </w:r>
      <w:r w:rsidRPr="00A45EAA">
        <w:rPr>
          <w:rFonts w:ascii="Calibri" w:eastAsia="Arial" w:hAnsi="Calibri" w:cs="Calibri"/>
        </w:rPr>
        <w:t>&amp;</w:t>
      </w:r>
      <w:r w:rsidR="00407BAA">
        <w:rPr>
          <w:rFonts w:ascii="Calibri" w:eastAsia="Arial" w:hAnsi="Calibri" w:cs="Calibri"/>
        </w:rPr>
        <w:t xml:space="preserve"> </w:t>
      </w:r>
      <w:r w:rsidRPr="00A45EAA">
        <w:rPr>
          <w:rFonts w:ascii="Calibri" w:eastAsia="Arial" w:hAnsi="Calibri" w:cs="Calibri"/>
          <w:spacing w:val="-1"/>
        </w:rPr>
        <w:t>S</w:t>
      </w:r>
      <w:r w:rsidRPr="00A45EAA">
        <w:rPr>
          <w:rFonts w:ascii="Calibri" w:eastAsia="Arial" w:hAnsi="Calibri" w:cs="Calibri"/>
          <w:spacing w:val="-3"/>
        </w:rPr>
        <w:t>i</w:t>
      </w:r>
      <w:r w:rsidRPr="00A45EAA">
        <w:rPr>
          <w:rFonts w:ascii="Calibri" w:eastAsia="Arial" w:hAnsi="Calibri" w:cs="Calibri"/>
          <w:spacing w:val="2"/>
        </w:rPr>
        <w:t>g</w:t>
      </w:r>
      <w:r w:rsidRPr="00A45EAA">
        <w:rPr>
          <w:rFonts w:ascii="Calibri" w:eastAsia="Arial" w:hAnsi="Calibri" w:cs="Calibri"/>
        </w:rPr>
        <w:t>na</w:t>
      </w:r>
      <w:r w:rsidRPr="00A45EAA">
        <w:rPr>
          <w:rFonts w:ascii="Calibri" w:eastAsia="Arial" w:hAnsi="Calibri" w:cs="Calibri"/>
          <w:spacing w:val="1"/>
        </w:rPr>
        <w:t>t</w:t>
      </w:r>
      <w:r w:rsidRPr="00A45EAA">
        <w:rPr>
          <w:rFonts w:ascii="Calibri" w:eastAsia="Arial" w:hAnsi="Calibri" w:cs="Calibri"/>
          <w:spacing w:val="-3"/>
        </w:rPr>
        <w:t>u</w:t>
      </w:r>
      <w:r w:rsidRPr="00A45EAA">
        <w:rPr>
          <w:rFonts w:ascii="Calibri" w:eastAsia="Arial" w:hAnsi="Calibri" w:cs="Calibri"/>
          <w:spacing w:val="1"/>
        </w:rPr>
        <w:t>r</w:t>
      </w:r>
      <w:r w:rsidRPr="00A45EAA">
        <w:rPr>
          <w:rFonts w:ascii="Calibri" w:eastAsia="Arial" w:hAnsi="Calibri" w:cs="Calibri"/>
        </w:rPr>
        <w:t>e</w:t>
      </w:r>
      <w:r w:rsidR="00407BAA">
        <w:rPr>
          <w:rFonts w:ascii="Calibri" w:eastAsia="Arial" w:hAnsi="Calibri" w:cs="Calibri"/>
        </w:rPr>
        <w:t xml:space="preserve"> </w:t>
      </w:r>
      <w:r w:rsidRPr="00A45EAA">
        <w:rPr>
          <w:rFonts w:ascii="Calibri" w:eastAsia="Arial" w:hAnsi="Calibri" w:cs="Calibri"/>
          <w:spacing w:val="-3"/>
        </w:rPr>
        <w:t>o</w:t>
      </w:r>
      <w:r w:rsidRPr="00A45EAA">
        <w:rPr>
          <w:rFonts w:ascii="Calibri" w:eastAsia="Arial" w:hAnsi="Calibri" w:cs="Calibri"/>
        </w:rPr>
        <w:t>f</w:t>
      </w:r>
      <w:r w:rsidR="00407BAA">
        <w:rPr>
          <w:rFonts w:ascii="Calibri" w:eastAsia="Arial" w:hAnsi="Calibri" w:cs="Calibri"/>
        </w:rPr>
        <w:t xml:space="preserve"> </w:t>
      </w:r>
      <w:r w:rsidRPr="00A45EAA">
        <w:rPr>
          <w:rFonts w:ascii="Calibri" w:eastAsia="Arial" w:hAnsi="Calibri" w:cs="Calibri"/>
          <w:spacing w:val="-1"/>
        </w:rPr>
        <w:t>D</w:t>
      </w:r>
      <w:r w:rsidRPr="00A45EAA">
        <w:rPr>
          <w:rFonts w:ascii="Calibri" w:eastAsia="Arial" w:hAnsi="Calibri" w:cs="Calibri"/>
        </w:rPr>
        <w:t>epu</w:t>
      </w:r>
      <w:r w:rsidRPr="00A45EAA">
        <w:rPr>
          <w:rFonts w:ascii="Calibri" w:eastAsia="Arial" w:hAnsi="Calibri" w:cs="Calibri"/>
          <w:spacing w:val="1"/>
        </w:rPr>
        <w:t>t</w:t>
      </w:r>
      <w:r w:rsidRPr="00A45EAA">
        <w:rPr>
          <w:rFonts w:ascii="Calibri" w:eastAsia="Arial" w:hAnsi="Calibri" w:cs="Calibri"/>
        </w:rPr>
        <w:t>y</w:t>
      </w:r>
      <w:r w:rsidRPr="00A45EAA">
        <w:rPr>
          <w:rFonts w:ascii="Calibri" w:eastAsia="Arial" w:hAnsi="Calibri" w:cs="Calibri"/>
          <w:spacing w:val="-1"/>
        </w:rPr>
        <w:t xml:space="preserve"> C</w:t>
      </w:r>
      <w:r w:rsidRPr="00A45EAA">
        <w:rPr>
          <w:rFonts w:ascii="Calibri" w:eastAsia="Arial" w:hAnsi="Calibri" w:cs="Calibri"/>
        </w:rPr>
        <w:t>o</w:t>
      </w:r>
      <w:r w:rsidRPr="00A45EAA">
        <w:rPr>
          <w:rFonts w:ascii="Calibri" w:eastAsia="Arial" w:hAnsi="Calibri" w:cs="Calibri"/>
          <w:spacing w:val="1"/>
        </w:rPr>
        <w:t>mm</w:t>
      </w:r>
      <w:r w:rsidRPr="00A45EAA">
        <w:rPr>
          <w:rFonts w:ascii="Calibri" w:eastAsia="Arial" w:hAnsi="Calibri" w:cs="Calibri"/>
          <w:spacing w:val="-1"/>
        </w:rPr>
        <w:t>i</w:t>
      </w:r>
      <w:r w:rsidRPr="00A45EAA">
        <w:rPr>
          <w:rFonts w:ascii="Calibri" w:eastAsia="Arial" w:hAnsi="Calibri" w:cs="Calibri"/>
        </w:rPr>
        <w:t>ss</w:t>
      </w:r>
      <w:r w:rsidRPr="00A45EAA">
        <w:rPr>
          <w:rFonts w:ascii="Calibri" w:eastAsia="Arial" w:hAnsi="Calibri" w:cs="Calibri"/>
          <w:spacing w:val="-1"/>
        </w:rPr>
        <w:t>i</w:t>
      </w:r>
      <w:r w:rsidRPr="00A45EAA">
        <w:rPr>
          <w:rFonts w:ascii="Calibri" w:eastAsia="Arial" w:hAnsi="Calibri" w:cs="Calibri"/>
        </w:rPr>
        <w:t>one</w:t>
      </w:r>
      <w:r w:rsidRPr="00A45EAA">
        <w:rPr>
          <w:rFonts w:ascii="Calibri" w:eastAsia="Arial" w:hAnsi="Calibri" w:cs="Calibri"/>
          <w:spacing w:val="-1"/>
        </w:rPr>
        <w:t>r</w:t>
      </w:r>
      <w:r w:rsidRPr="00A45EAA">
        <w:rPr>
          <w:rFonts w:ascii="Calibri" w:eastAsia="Arial" w:hAnsi="Calibri" w:cs="Calibri"/>
        </w:rPr>
        <w:t>/</w:t>
      </w:r>
    </w:p>
    <w:p w:rsidR="00380C10" w:rsidRPr="00A45EAA" w:rsidRDefault="00380C10" w:rsidP="00317756">
      <w:pPr>
        <w:spacing w:before="24" w:line="240" w:lineRule="auto"/>
        <w:ind w:right="91"/>
        <w:jc w:val="right"/>
        <w:rPr>
          <w:rFonts w:ascii="Calibri" w:eastAsia="Arial" w:hAnsi="Calibri" w:cs="Calibri"/>
        </w:rPr>
      </w:pPr>
      <w:r w:rsidRPr="00A45EAA">
        <w:rPr>
          <w:rFonts w:ascii="Calibri" w:eastAsia="Arial" w:hAnsi="Calibri" w:cs="Calibri"/>
          <w:spacing w:val="-1"/>
        </w:rPr>
        <w:t>C</w:t>
      </w:r>
      <w:r w:rsidRPr="00A45EAA">
        <w:rPr>
          <w:rFonts w:ascii="Calibri" w:eastAsia="Arial" w:hAnsi="Calibri" w:cs="Calibri"/>
        </w:rPr>
        <w:t>o</w:t>
      </w:r>
      <w:r w:rsidRPr="00A45EAA">
        <w:rPr>
          <w:rFonts w:ascii="Calibri" w:eastAsia="Arial" w:hAnsi="Calibri" w:cs="Calibri"/>
          <w:spacing w:val="1"/>
        </w:rPr>
        <w:t>m</w:t>
      </w:r>
      <w:r w:rsidRPr="00A45EAA">
        <w:rPr>
          <w:rFonts w:ascii="Calibri" w:eastAsia="Arial" w:hAnsi="Calibri" w:cs="Calibri"/>
        </w:rPr>
        <w:t>pe</w:t>
      </w:r>
      <w:r w:rsidRPr="00A45EAA">
        <w:rPr>
          <w:rFonts w:ascii="Calibri" w:eastAsia="Arial" w:hAnsi="Calibri" w:cs="Calibri"/>
          <w:spacing w:val="1"/>
        </w:rPr>
        <w:t>t</w:t>
      </w:r>
      <w:r w:rsidRPr="00A45EAA">
        <w:rPr>
          <w:rFonts w:ascii="Calibri" w:eastAsia="Arial" w:hAnsi="Calibri" w:cs="Calibri"/>
        </w:rPr>
        <w:t>e</w:t>
      </w:r>
      <w:r w:rsidRPr="00A45EAA">
        <w:rPr>
          <w:rFonts w:ascii="Calibri" w:eastAsia="Arial" w:hAnsi="Calibri" w:cs="Calibri"/>
          <w:spacing w:val="-3"/>
        </w:rPr>
        <w:t>n</w:t>
      </w:r>
      <w:r w:rsidRPr="00A45EAA">
        <w:rPr>
          <w:rFonts w:ascii="Calibri" w:eastAsia="Arial" w:hAnsi="Calibri" w:cs="Calibri"/>
        </w:rPr>
        <w:t>t</w:t>
      </w:r>
      <w:r w:rsidR="00407BAA">
        <w:rPr>
          <w:rFonts w:ascii="Calibri" w:eastAsia="Arial" w:hAnsi="Calibri" w:cs="Calibri"/>
        </w:rPr>
        <w:t xml:space="preserve"> </w:t>
      </w:r>
      <w:r w:rsidRPr="00A45EAA">
        <w:rPr>
          <w:rFonts w:ascii="Calibri" w:eastAsia="Arial" w:hAnsi="Calibri" w:cs="Calibri"/>
          <w:spacing w:val="-1"/>
        </w:rPr>
        <w:t>A</w:t>
      </w:r>
      <w:r w:rsidRPr="00A45EAA">
        <w:rPr>
          <w:rFonts w:ascii="Calibri" w:eastAsia="Arial" w:hAnsi="Calibri" w:cs="Calibri"/>
        </w:rPr>
        <w:t>u</w:t>
      </w:r>
      <w:r w:rsidRPr="00A45EAA">
        <w:rPr>
          <w:rFonts w:ascii="Calibri" w:eastAsia="Arial" w:hAnsi="Calibri" w:cs="Calibri"/>
          <w:spacing w:val="-1"/>
        </w:rPr>
        <w:t>t</w:t>
      </w:r>
      <w:r w:rsidRPr="00A45EAA">
        <w:rPr>
          <w:rFonts w:ascii="Calibri" w:eastAsia="Arial" w:hAnsi="Calibri" w:cs="Calibri"/>
        </w:rPr>
        <w:t>ho</w:t>
      </w:r>
      <w:r w:rsidRPr="00A45EAA">
        <w:rPr>
          <w:rFonts w:ascii="Calibri" w:eastAsia="Arial" w:hAnsi="Calibri" w:cs="Calibri"/>
          <w:spacing w:val="1"/>
        </w:rPr>
        <w:t>r</w:t>
      </w:r>
      <w:r w:rsidRPr="00A45EAA">
        <w:rPr>
          <w:rFonts w:ascii="Calibri" w:eastAsia="Arial" w:hAnsi="Calibri" w:cs="Calibri"/>
          <w:spacing w:val="-1"/>
        </w:rPr>
        <w:t>i</w:t>
      </w:r>
      <w:r w:rsidRPr="00A45EAA">
        <w:rPr>
          <w:rFonts w:ascii="Calibri" w:eastAsia="Arial" w:hAnsi="Calibri" w:cs="Calibri"/>
          <w:spacing w:val="1"/>
        </w:rPr>
        <w:t>t</w:t>
      </w:r>
      <w:r w:rsidRPr="00A45EAA">
        <w:rPr>
          <w:rFonts w:ascii="Calibri" w:eastAsia="Arial" w:hAnsi="Calibri" w:cs="Calibri"/>
        </w:rPr>
        <w:t>y</w:t>
      </w:r>
      <w:r w:rsidRPr="00A45EAA">
        <w:rPr>
          <w:rFonts w:ascii="Calibri" w:eastAsia="Arial" w:hAnsi="Calibri" w:cs="Calibri"/>
          <w:spacing w:val="1"/>
        </w:rPr>
        <w:t>(</w:t>
      </w:r>
      <w:r w:rsidRPr="00A45EAA">
        <w:rPr>
          <w:rFonts w:ascii="Calibri" w:eastAsia="Arial" w:hAnsi="Calibri" w:cs="Calibri"/>
          <w:spacing w:val="-1"/>
        </w:rPr>
        <w:t>O</w:t>
      </w:r>
      <w:r w:rsidRPr="00A45EAA">
        <w:rPr>
          <w:rFonts w:ascii="Calibri" w:eastAsia="Arial" w:hAnsi="Calibri" w:cs="Calibri"/>
          <w:spacing w:val="1"/>
        </w:rPr>
        <w:t>ff</w:t>
      </w:r>
      <w:r w:rsidRPr="00A45EAA">
        <w:rPr>
          <w:rFonts w:ascii="Calibri" w:eastAsia="Arial" w:hAnsi="Calibri" w:cs="Calibri"/>
          <w:spacing w:val="-1"/>
        </w:rPr>
        <w:t>i</w:t>
      </w:r>
      <w:r w:rsidRPr="00A45EAA">
        <w:rPr>
          <w:rFonts w:ascii="Calibri" w:eastAsia="Arial" w:hAnsi="Calibri" w:cs="Calibri"/>
        </w:rPr>
        <w:t>ce</w:t>
      </w:r>
      <w:r w:rsidRPr="00A45EAA">
        <w:rPr>
          <w:rFonts w:ascii="Calibri" w:eastAsia="Arial" w:hAnsi="Calibri" w:cs="Calibri"/>
          <w:spacing w:val="-1"/>
        </w:rPr>
        <w:t xml:space="preserve"> S</w:t>
      </w:r>
      <w:r w:rsidRPr="00A45EAA">
        <w:rPr>
          <w:rFonts w:ascii="Calibri" w:eastAsia="Arial" w:hAnsi="Calibri" w:cs="Calibri"/>
          <w:spacing w:val="1"/>
        </w:rPr>
        <w:t>t</w:t>
      </w:r>
      <w:r w:rsidRPr="00A45EAA">
        <w:rPr>
          <w:rFonts w:ascii="Calibri" w:eastAsia="Arial" w:hAnsi="Calibri" w:cs="Calibri"/>
          <w:spacing w:val="-3"/>
        </w:rPr>
        <w:t>a</w:t>
      </w:r>
      <w:r w:rsidRPr="00A45EAA">
        <w:rPr>
          <w:rFonts w:ascii="Calibri" w:eastAsia="Arial" w:hAnsi="Calibri" w:cs="Calibri"/>
          <w:spacing w:val="1"/>
        </w:rPr>
        <w:t>m</w:t>
      </w:r>
      <w:r w:rsidRPr="00A45EAA">
        <w:rPr>
          <w:rFonts w:ascii="Calibri" w:eastAsia="Arial" w:hAnsi="Calibri" w:cs="Calibri"/>
        </w:rPr>
        <w:t>p)</w:t>
      </w:r>
    </w:p>
    <w:p w:rsidR="00380C10" w:rsidRPr="00A45EAA" w:rsidRDefault="00380C10" w:rsidP="00380C10">
      <w:pPr>
        <w:spacing w:before="7" w:line="240" w:lineRule="auto"/>
        <w:rPr>
          <w:rFonts w:ascii="Calibri" w:hAnsi="Calibri" w:cs="Calibri"/>
          <w:sz w:val="18"/>
          <w:szCs w:val="18"/>
        </w:rPr>
      </w:pPr>
    </w:p>
    <w:p w:rsidR="00380C10" w:rsidRPr="00A45EAA" w:rsidRDefault="00380C10" w:rsidP="00380C10">
      <w:pPr>
        <w:spacing w:line="240" w:lineRule="auto"/>
        <w:rPr>
          <w:rFonts w:ascii="Calibri" w:hAnsi="Calibri" w:cs="Calibri"/>
        </w:rPr>
      </w:pPr>
    </w:p>
    <w:p w:rsidR="00380C10" w:rsidRPr="00A45EAA" w:rsidRDefault="00380C10" w:rsidP="00380C10">
      <w:pPr>
        <w:spacing w:line="240" w:lineRule="auto"/>
        <w:rPr>
          <w:rFonts w:ascii="Calibri" w:hAnsi="Calibri" w:cs="Calibri"/>
        </w:rPr>
      </w:pPr>
      <w:r w:rsidRPr="00A45EAA">
        <w:rPr>
          <w:rFonts w:ascii="Calibri" w:hAnsi="Calibri" w:cs="Calibri"/>
        </w:rPr>
        <w:t>PLACE:</w:t>
      </w:r>
    </w:p>
    <w:p w:rsidR="00380C10" w:rsidRPr="00A45EAA" w:rsidRDefault="00380C10" w:rsidP="00380C10">
      <w:pPr>
        <w:spacing w:line="240" w:lineRule="auto"/>
        <w:rPr>
          <w:rFonts w:ascii="Calibri" w:hAnsi="Calibri" w:cs="Calibri"/>
        </w:rPr>
      </w:pPr>
      <w:r w:rsidRPr="00A45EAA">
        <w:rPr>
          <w:rFonts w:ascii="Calibri" w:hAnsi="Calibri" w:cs="Calibri"/>
        </w:rPr>
        <w:br/>
        <w:t>DATE:</w:t>
      </w:r>
    </w:p>
    <w:p w:rsidR="00380C10" w:rsidRPr="00A45EAA" w:rsidRDefault="00380C10" w:rsidP="00380C10">
      <w:pPr>
        <w:spacing w:before="74" w:line="247" w:lineRule="exact"/>
        <w:ind w:right="94"/>
        <w:rPr>
          <w:rFonts w:ascii="Calibri" w:hAnsi="Calibri" w:cs="Calibri"/>
        </w:rPr>
      </w:pPr>
    </w:p>
    <w:p w:rsidR="00380C10" w:rsidRPr="00A45EAA" w:rsidRDefault="00380C10" w:rsidP="00380C10">
      <w:pPr>
        <w:spacing w:before="74" w:line="247" w:lineRule="exact"/>
        <w:ind w:right="94"/>
        <w:rPr>
          <w:rFonts w:ascii="Calibri" w:hAnsi="Calibri" w:cs="Calibri"/>
        </w:rPr>
      </w:pPr>
    </w:p>
    <w:p w:rsidR="00380C10" w:rsidRPr="00A45EAA" w:rsidRDefault="00380C10" w:rsidP="00380C10">
      <w:pPr>
        <w:spacing w:before="74" w:line="247" w:lineRule="exact"/>
        <w:ind w:right="94"/>
        <w:rPr>
          <w:rFonts w:ascii="Calibri" w:hAnsi="Calibri" w:cs="Calibri"/>
        </w:rPr>
      </w:pPr>
    </w:p>
    <w:p w:rsidR="00380C10" w:rsidRPr="00A45EAA" w:rsidRDefault="00380C10" w:rsidP="00380C10">
      <w:pPr>
        <w:spacing w:before="74" w:line="247" w:lineRule="exact"/>
        <w:ind w:right="94"/>
        <w:rPr>
          <w:rFonts w:ascii="Calibri" w:hAnsi="Calibri" w:cs="Calibri"/>
        </w:rPr>
      </w:pPr>
    </w:p>
    <w:p w:rsidR="00317756" w:rsidRPr="00A45EAA" w:rsidRDefault="00317756" w:rsidP="00380C10">
      <w:pPr>
        <w:spacing w:before="74" w:line="247" w:lineRule="exact"/>
        <w:ind w:right="94"/>
        <w:rPr>
          <w:rFonts w:ascii="Calibri" w:hAnsi="Calibri" w:cs="Calibri"/>
        </w:rPr>
      </w:pPr>
    </w:p>
    <w:p w:rsidR="00317756" w:rsidRPr="00A45EAA" w:rsidRDefault="00317756" w:rsidP="00380C10">
      <w:pPr>
        <w:spacing w:before="74" w:line="247" w:lineRule="exact"/>
        <w:ind w:right="94"/>
        <w:rPr>
          <w:rFonts w:ascii="Calibri" w:hAnsi="Calibri" w:cs="Calibri"/>
        </w:rPr>
      </w:pPr>
    </w:p>
    <w:p w:rsidR="00317756" w:rsidRPr="00A45EAA" w:rsidRDefault="00317756" w:rsidP="00380C10">
      <w:pPr>
        <w:spacing w:before="74" w:line="247" w:lineRule="exact"/>
        <w:ind w:right="94"/>
        <w:rPr>
          <w:rFonts w:ascii="Calibri" w:hAnsi="Calibri" w:cs="Calibri"/>
        </w:rPr>
      </w:pPr>
    </w:p>
    <w:p w:rsidR="00317756" w:rsidRPr="00A45EAA" w:rsidRDefault="00317756" w:rsidP="00380C10">
      <w:pPr>
        <w:spacing w:before="74" w:line="247" w:lineRule="exact"/>
        <w:ind w:right="94"/>
        <w:rPr>
          <w:rFonts w:ascii="Calibri" w:hAnsi="Calibri" w:cs="Calibri"/>
        </w:rPr>
      </w:pPr>
    </w:p>
    <w:p w:rsidR="00317756" w:rsidRPr="00A45EAA" w:rsidRDefault="00317756" w:rsidP="00380C10">
      <w:pPr>
        <w:spacing w:before="74" w:line="247" w:lineRule="exact"/>
        <w:ind w:right="94"/>
        <w:rPr>
          <w:rFonts w:ascii="Calibri" w:hAnsi="Calibri" w:cs="Calibri"/>
        </w:rPr>
      </w:pPr>
    </w:p>
    <w:p w:rsidR="00317756" w:rsidRPr="00A45EAA" w:rsidRDefault="00317756" w:rsidP="00380C10">
      <w:pPr>
        <w:spacing w:before="74" w:line="247" w:lineRule="exact"/>
        <w:ind w:right="94"/>
        <w:rPr>
          <w:rFonts w:ascii="Calibri" w:hAnsi="Calibri" w:cs="Calibri"/>
        </w:rPr>
      </w:pPr>
    </w:p>
    <w:p w:rsidR="00380C10" w:rsidRPr="00A45EAA" w:rsidRDefault="00380C10" w:rsidP="00380C10">
      <w:pPr>
        <w:spacing w:before="74" w:line="247" w:lineRule="exact"/>
        <w:ind w:right="94"/>
        <w:rPr>
          <w:rFonts w:ascii="Calibri" w:hAnsi="Calibri" w:cs="Calibri"/>
        </w:rPr>
      </w:pPr>
    </w:p>
    <w:p w:rsidR="00A52C4B" w:rsidRPr="00A45EAA" w:rsidRDefault="00A52C4B" w:rsidP="00380C10">
      <w:pPr>
        <w:spacing w:before="74" w:line="247" w:lineRule="exact"/>
        <w:ind w:right="94"/>
        <w:rPr>
          <w:rFonts w:ascii="Calibri" w:hAnsi="Calibri" w:cs="Calibri"/>
        </w:rPr>
      </w:pPr>
    </w:p>
    <w:p w:rsidR="00416944" w:rsidRPr="00A45EAA" w:rsidRDefault="00416944">
      <w:pPr>
        <w:spacing w:after="0" w:line="240" w:lineRule="auto"/>
        <w:rPr>
          <w:rFonts w:ascii="Calibri" w:hAnsi="Calibri" w:cs="Calibri"/>
        </w:rPr>
      </w:pPr>
      <w:r w:rsidRPr="00A45EAA">
        <w:rPr>
          <w:rFonts w:ascii="Calibri" w:hAnsi="Calibri" w:cs="Calibri"/>
        </w:rPr>
        <w:br w:type="page"/>
      </w:r>
    </w:p>
    <w:p w:rsidR="00380C10" w:rsidRPr="00A45EAA" w:rsidRDefault="00380C10" w:rsidP="008F19E5">
      <w:pPr>
        <w:spacing w:before="74" w:line="247" w:lineRule="exact"/>
        <w:ind w:right="94"/>
        <w:jc w:val="right"/>
        <w:rPr>
          <w:rFonts w:ascii="Calibri" w:hAnsi="Calibri" w:cs="Calibri"/>
          <w:sz w:val="19"/>
          <w:szCs w:val="19"/>
        </w:rPr>
      </w:pPr>
      <w:r w:rsidRPr="00A45EAA">
        <w:rPr>
          <w:rFonts w:ascii="Calibri" w:eastAsia="Arial Narrow" w:hAnsi="Calibri" w:cs="Calibri"/>
          <w:b/>
          <w:bCs/>
          <w:spacing w:val="-1"/>
          <w:position w:val="-1"/>
        </w:rPr>
        <w:lastRenderedPageBreak/>
        <w:t>ANN</w:t>
      </w:r>
      <w:r w:rsidRPr="00A45EAA">
        <w:rPr>
          <w:rFonts w:ascii="Calibri" w:eastAsia="Arial Narrow" w:hAnsi="Calibri" w:cs="Calibri"/>
          <w:b/>
          <w:bCs/>
          <w:position w:val="-1"/>
        </w:rPr>
        <w:t>EX</w:t>
      </w:r>
      <w:r w:rsidRPr="00A45EAA">
        <w:rPr>
          <w:rFonts w:ascii="Calibri" w:eastAsia="Arial Narrow" w:hAnsi="Calibri" w:cs="Calibri"/>
          <w:b/>
          <w:bCs/>
          <w:spacing w:val="2"/>
          <w:position w:val="-1"/>
        </w:rPr>
        <w:t>U</w:t>
      </w:r>
      <w:r w:rsidRPr="00A45EAA">
        <w:rPr>
          <w:rFonts w:ascii="Calibri" w:eastAsia="Arial Narrow" w:hAnsi="Calibri" w:cs="Calibri"/>
          <w:b/>
          <w:bCs/>
          <w:spacing w:val="-1"/>
          <w:position w:val="-1"/>
        </w:rPr>
        <w:t>R</w:t>
      </w:r>
      <w:r w:rsidRPr="00A45EAA">
        <w:rPr>
          <w:rFonts w:ascii="Calibri" w:eastAsia="Arial Narrow" w:hAnsi="Calibri" w:cs="Calibri"/>
          <w:b/>
          <w:bCs/>
          <w:position w:val="-1"/>
        </w:rPr>
        <w:t>E</w:t>
      </w:r>
      <w:r w:rsidR="008A7009" w:rsidRPr="00A45EAA">
        <w:rPr>
          <w:rFonts w:ascii="Calibri" w:eastAsia="Arial Narrow" w:hAnsi="Calibri" w:cs="Calibri"/>
          <w:b/>
          <w:bCs/>
          <w:position w:val="-1"/>
        </w:rPr>
        <w:t>-</w:t>
      </w:r>
      <w:r w:rsidRPr="00A45EAA">
        <w:rPr>
          <w:rFonts w:ascii="Calibri" w:eastAsia="Arial Narrow" w:hAnsi="Calibri" w:cs="Calibri"/>
          <w:b/>
          <w:bCs/>
          <w:position w:val="-1"/>
        </w:rPr>
        <w:t>VI</w:t>
      </w:r>
    </w:p>
    <w:p w:rsidR="00380C10" w:rsidRPr="00A45EAA" w:rsidRDefault="00380C10" w:rsidP="00380C10">
      <w:pPr>
        <w:pStyle w:val="Style1"/>
        <w:rPr>
          <w:rFonts w:eastAsia="Arial Narrow"/>
        </w:rPr>
      </w:pPr>
      <w:r w:rsidRPr="00A45EAA">
        <w:rPr>
          <w:rFonts w:eastAsia="Arial Narrow"/>
        </w:rPr>
        <w:t>CERTIFICATE FOR AVAILING ADMISSION AGAINST</w:t>
      </w:r>
      <w:r w:rsidR="005207DF" w:rsidRPr="00A45EAA">
        <w:rPr>
          <w:rFonts w:eastAsia="Arial Narrow"/>
        </w:rPr>
        <w:t xml:space="preserve">DIVYANG / </w:t>
      </w:r>
      <w:r w:rsidR="005207DF" w:rsidRPr="00A45EAA">
        <w:rPr>
          <w:rFonts w:eastAsia="Arial Narrow"/>
        </w:rPr>
        <w:br/>
      </w:r>
      <w:r w:rsidRPr="00A45EAA">
        <w:rPr>
          <w:rFonts w:eastAsia="Arial Narrow"/>
        </w:rPr>
        <w:t>PERSON WITH DISABILITIES QUOTA</w:t>
      </w:r>
      <w:r w:rsidR="007267E8" w:rsidRPr="00A45EAA">
        <w:rPr>
          <w:rFonts w:eastAsia="Arial Narrow"/>
        </w:rPr>
        <w:t xml:space="preserve"> (FROM National Career Service</w:t>
      </w:r>
      <w:r w:rsidR="00EB24B4" w:rsidRPr="00A45EAA">
        <w:rPr>
          <w:rFonts w:eastAsia="Arial Narrow"/>
        </w:rPr>
        <w:t>)</w:t>
      </w:r>
    </w:p>
    <w:p w:rsidR="00380C10" w:rsidRPr="00A45EAA" w:rsidRDefault="00380C10" w:rsidP="00380C10">
      <w:pPr>
        <w:rPr>
          <w:rFonts w:ascii="Calibri" w:eastAsia="Arial Narrow" w:hAnsi="Calibri" w:cs="Calibri"/>
        </w:rPr>
      </w:pPr>
    </w:p>
    <w:p w:rsidR="00380C10" w:rsidRPr="00A45EAA" w:rsidRDefault="00380C10" w:rsidP="00380C10">
      <w:pPr>
        <w:jc w:val="center"/>
        <w:rPr>
          <w:rFonts w:ascii="Calibri" w:eastAsia="Arial Narrow" w:hAnsi="Calibri" w:cs="Calibri"/>
          <w:b/>
        </w:rPr>
      </w:pPr>
      <w:r w:rsidRPr="00A45EAA">
        <w:rPr>
          <w:rFonts w:ascii="Calibri" w:eastAsia="Arial Narrow" w:hAnsi="Calibri" w:cs="Calibri"/>
        </w:rPr>
        <w:t>(TO BE SUBMITTED AT THE TIME OF VERIFICATION/ADMISSION)</w:t>
      </w:r>
    </w:p>
    <w:p w:rsidR="00380C10" w:rsidRPr="00A45EAA" w:rsidRDefault="00364460" w:rsidP="00380C10">
      <w:pPr>
        <w:rPr>
          <w:rFonts w:ascii="Calibri" w:hAnsi="Calibri" w:cs="Calibri"/>
        </w:rPr>
      </w:pPr>
      <w:r w:rsidRPr="00364460">
        <w:rPr>
          <w:rFonts w:ascii="Calibri" w:hAnsi="Calibri" w:cs="Calibri"/>
          <w:noProof/>
          <w:lang w:bidi="ar-SA"/>
        </w:rPr>
        <w:pict>
          <v:shapetype id="_x0000_t202" coordsize="21600,21600" o:spt="202" path="m,l,21600r21600,l21600,xe">
            <v:stroke joinstyle="miter"/>
            <v:path gradientshapeok="t" o:connecttype="rect"/>
          </v:shapetype>
          <v:shape id="Text Box 32" o:spid="_x0000_s1030" type="#_x0000_t202" style="position:absolute;margin-left:285.55pt;margin-top:1.4pt;width:143.9pt;height:137.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">
            <v:textbox>
              <w:txbxContent>
                <w:p w:rsidR="00C81B4B" w:rsidRDefault="00C81B4B" w:rsidP="008173BE">
                  <w:pPr>
                    <w:spacing w:after="0"/>
                    <w:jc w:val="right"/>
                    <w:rPr>
                      <w:rFonts w:ascii="Calibri" w:eastAsia="Arial Narrow" w:hAnsi="Calibri" w:cs="Calibri"/>
                    </w:rPr>
                  </w:pPr>
                </w:p>
                <w:p w:rsidR="00C81B4B" w:rsidRDefault="00C81B4B" w:rsidP="008173BE">
                  <w:pPr>
                    <w:spacing w:after="0"/>
                    <w:jc w:val="center"/>
                    <w:rPr>
                      <w:rFonts w:ascii="Calibri" w:eastAsia="Arial Narrow" w:hAnsi="Calibri" w:cs="Calibri"/>
                    </w:rPr>
                  </w:pPr>
                </w:p>
                <w:p w:rsidR="00C81B4B" w:rsidRDefault="00C81B4B" w:rsidP="008173BE">
                  <w:pPr>
                    <w:spacing w:after="0"/>
                    <w:jc w:val="center"/>
                    <w:rPr>
                      <w:rFonts w:ascii="Calibri" w:eastAsia="Arial Narrow" w:hAnsi="Calibri" w:cs="Calibri"/>
                    </w:rPr>
                  </w:pPr>
                  <w:r>
                    <w:rPr>
                      <w:rFonts w:ascii="Calibri" w:eastAsia="Arial Narrow" w:hAnsi="Calibri" w:cs="Calibri"/>
                    </w:rPr>
                    <w:t xml:space="preserve">PHOTOGRAPH </w:t>
                  </w:r>
                </w:p>
                <w:p w:rsidR="00C81B4B" w:rsidRDefault="00C81B4B" w:rsidP="008173BE">
                  <w:pPr>
                    <w:spacing w:after="0"/>
                    <w:jc w:val="center"/>
                    <w:rPr>
                      <w:rFonts w:ascii="Calibri" w:eastAsia="Arial Narrow" w:hAnsi="Calibri" w:cs="Calibri"/>
                    </w:rPr>
                  </w:pPr>
                  <w:r>
                    <w:rPr>
                      <w:rFonts w:ascii="Calibri" w:eastAsia="Arial Narrow" w:hAnsi="Calibri" w:cs="Calibri"/>
                    </w:rPr>
                    <w:t>OF</w:t>
                  </w:r>
                </w:p>
                <w:p w:rsidR="00C81B4B" w:rsidRDefault="00C81B4B" w:rsidP="008173BE">
                  <w:pPr>
                    <w:spacing w:after="0"/>
                    <w:jc w:val="center"/>
                    <w:rPr>
                      <w:rFonts w:ascii="Calibri" w:eastAsia="Arial Narrow" w:hAnsi="Calibri" w:cs="Calibri"/>
                    </w:rPr>
                  </w:pPr>
                  <w:r>
                    <w:rPr>
                      <w:rFonts w:ascii="Calibri" w:eastAsia="Arial Narrow" w:hAnsi="Calibri" w:cs="Calibri"/>
                    </w:rPr>
                    <w:t xml:space="preserve"> CANDIDATE</w:t>
                  </w:r>
                </w:p>
              </w:txbxContent>
            </v:textbox>
          </v:shape>
        </w:pict>
      </w:r>
    </w:p>
    <w:p w:rsidR="00380C10" w:rsidRPr="00A45EAA" w:rsidRDefault="00380C10" w:rsidP="00380C10">
      <w:pPr>
        <w:rPr>
          <w:rFonts w:ascii="Calibri" w:hAnsi="Calibri" w:cs="Calibri"/>
        </w:rPr>
      </w:pPr>
    </w:p>
    <w:p w:rsidR="008173BE" w:rsidRPr="00A45EAA" w:rsidRDefault="008173BE" w:rsidP="00380C10">
      <w:pPr>
        <w:rPr>
          <w:rFonts w:ascii="Calibri" w:hAnsi="Calibri" w:cs="Calibri"/>
        </w:rPr>
      </w:pPr>
    </w:p>
    <w:p w:rsidR="008173BE" w:rsidRPr="00A45EAA" w:rsidRDefault="008173BE" w:rsidP="00380C10">
      <w:pPr>
        <w:rPr>
          <w:rFonts w:ascii="Calibri" w:hAnsi="Calibri" w:cs="Calibri"/>
        </w:rPr>
      </w:pPr>
    </w:p>
    <w:p w:rsidR="008173BE" w:rsidRPr="00A45EAA" w:rsidRDefault="008173BE" w:rsidP="00380C10">
      <w:pPr>
        <w:rPr>
          <w:rFonts w:ascii="Calibri" w:hAnsi="Calibri" w:cs="Calibri"/>
        </w:rPr>
      </w:pPr>
    </w:p>
    <w:p w:rsidR="00380C10" w:rsidRPr="00A45EAA" w:rsidRDefault="00380C10" w:rsidP="00380C10">
      <w:pPr>
        <w:spacing w:line="360" w:lineRule="auto"/>
        <w:rPr>
          <w:rFonts w:ascii="Calibri" w:eastAsia="Arial" w:hAnsi="Calibri" w:cs="Calibri"/>
          <w:spacing w:val="1"/>
        </w:rPr>
      </w:pPr>
    </w:p>
    <w:p w:rsidR="00380C10" w:rsidRPr="00A45EAA" w:rsidRDefault="00380C10" w:rsidP="00555532">
      <w:pPr>
        <w:spacing w:line="360" w:lineRule="auto"/>
        <w:ind w:firstLine="720"/>
        <w:jc w:val="both"/>
        <w:rPr>
          <w:rFonts w:ascii="Calibri" w:eastAsia="Arial Narrow" w:hAnsi="Calibri" w:cs="Calibri"/>
          <w:sz w:val="24"/>
          <w:szCs w:val="24"/>
        </w:rPr>
      </w:pPr>
      <w:r w:rsidRPr="00A45EAA">
        <w:rPr>
          <w:rFonts w:ascii="Calibri" w:eastAsia="Arial" w:hAnsi="Calibri" w:cs="Calibri"/>
          <w:spacing w:val="1"/>
        </w:rPr>
        <w:t>This is to cer</w:t>
      </w:r>
      <w:r w:rsidR="00EB24B4" w:rsidRPr="00A45EAA">
        <w:rPr>
          <w:rFonts w:ascii="Calibri" w:eastAsia="Arial" w:hAnsi="Calibri" w:cs="Calibri"/>
          <w:spacing w:val="1"/>
        </w:rPr>
        <w:t>tify that I have examined Mr</w:t>
      </w:r>
      <w:r w:rsidRPr="00A45EAA">
        <w:rPr>
          <w:rFonts w:ascii="Calibri" w:eastAsia="Arial" w:hAnsi="Calibri" w:cs="Calibri"/>
          <w:spacing w:val="1"/>
        </w:rPr>
        <w:t>/Ms…………………………………………………………… Son/Daughter/Wife of</w:t>
      </w:r>
      <w:r w:rsidR="00CC29FD">
        <w:rPr>
          <w:rFonts w:ascii="Calibri" w:eastAsia="Arial" w:hAnsi="Calibri" w:cs="Calibri"/>
          <w:spacing w:val="1"/>
        </w:rPr>
        <w:t xml:space="preserve"> </w:t>
      </w:r>
      <w:r w:rsidR="004438FA">
        <w:rPr>
          <w:rFonts w:ascii="Calibri" w:eastAsia="Arial Narrow" w:hAnsi="Calibri" w:cs="Calibri"/>
          <w:position w:val="-1"/>
        </w:rPr>
        <w:t>Shri.……………………………………………</w:t>
      </w:r>
      <w:r w:rsidRPr="00A45EAA">
        <w:rPr>
          <w:rFonts w:ascii="Calibri" w:eastAsia="Arial Narrow" w:hAnsi="Calibri" w:cs="Calibri"/>
          <w:position w:val="-1"/>
        </w:rPr>
        <w:t>……………………………………….is Person with</w:t>
      </w:r>
      <w:r w:rsidRPr="00A45EAA">
        <w:rPr>
          <w:rFonts w:ascii="Calibri" w:eastAsia="Arial Narrow" w:hAnsi="Calibri" w:cs="Calibri"/>
          <w:position w:val="-1"/>
        </w:rPr>
        <w:tab/>
        <w:t>Disabilities</w:t>
      </w:r>
      <w:r w:rsidRPr="00A45EAA">
        <w:rPr>
          <w:rFonts w:ascii="Calibri" w:eastAsia="Arial Narrow" w:hAnsi="Calibri" w:cs="Calibri"/>
          <w:position w:val="-1"/>
        </w:rPr>
        <w:tab/>
        <w:t>due</w:t>
      </w:r>
      <w:r w:rsidRPr="00A45EAA">
        <w:rPr>
          <w:rFonts w:ascii="Calibri" w:eastAsia="Arial Narrow" w:hAnsi="Calibri" w:cs="Calibri"/>
          <w:position w:val="-1"/>
        </w:rPr>
        <w:tab/>
        <w:t>to …………………………………………………………………………… and the percentage of disorder is …………………………………….……………..</w:t>
      </w:r>
      <w:r w:rsidRPr="00A45EAA">
        <w:rPr>
          <w:rFonts w:ascii="Calibri" w:eastAsia="Arial Narrow" w:hAnsi="Calibri" w:cs="Calibri"/>
          <w:spacing w:val="-3"/>
        </w:rPr>
        <w:t>H</w:t>
      </w:r>
      <w:r w:rsidRPr="00A45EAA">
        <w:rPr>
          <w:rFonts w:ascii="Calibri" w:eastAsia="Arial Narrow" w:hAnsi="Calibri" w:cs="Calibri"/>
          <w:spacing w:val="1"/>
        </w:rPr>
        <w:t>e/</w:t>
      </w:r>
      <w:r w:rsidRPr="00A45EAA">
        <w:rPr>
          <w:rFonts w:ascii="Calibri" w:eastAsia="Arial Narrow" w:hAnsi="Calibri" w:cs="Calibri"/>
        </w:rPr>
        <w:t>s</w:t>
      </w:r>
      <w:r w:rsidRPr="00A45EAA">
        <w:rPr>
          <w:rFonts w:ascii="Calibri" w:eastAsia="Arial Narrow" w:hAnsi="Calibri" w:cs="Calibri"/>
          <w:spacing w:val="1"/>
        </w:rPr>
        <w:t>h</w:t>
      </w:r>
      <w:r w:rsidRPr="00A45EAA">
        <w:rPr>
          <w:rFonts w:ascii="Calibri" w:eastAsia="Arial Narrow" w:hAnsi="Calibri" w:cs="Calibri"/>
        </w:rPr>
        <w:t>e is</w:t>
      </w:r>
      <w:r w:rsidR="00CC29FD">
        <w:rPr>
          <w:rFonts w:ascii="Calibri" w:eastAsia="Arial Narrow" w:hAnsi="Calibri" w:cs="Calibri"/>
        </w:rPr>
        <w:t xml:space="preserve"> </w:t>
      </w:r>
      <w:r w:rsidRPr="00A45EAA">
        <w:rPr>
          <w:rFonts w:ascii="Calibri" w:eastAsia="Arial Narrow" w:hAnsi="Calibri" w:cs="Calibri"/>
          <w:spacing w:val="1"/>
        </w:rPr>
        <w:t>f</w:t>
      </w:r>
      <w:r w:rsidRPr="00A45EAA">
        <w:rPr>
          <w:rFonts w:ascii="Calibri" w:eastAsia="Arial Narrow" w:hAnsi="Calibri" w:cs="Calibri"/>
        </w:rPr>
        <w:t>it</w:t>
      </w:r>
      <w:r w:rsidR="00CC29FD">
        <w:rPr>
          <w:rFonts w:ascii="Calibri" w:eastAsia="Arial Narrow" w:hAnsi="Calibri" w:cs="Calibri"/>
        </w:rPr>
        <w:t xml:space="preserve"> </w:t>
      </w:r>
      <w:r w:rsidRPr="00A45EAA">
        <w:rPr>
          <w:rFonts w:ascii="Calibri" w:eastAsia="Arial Narrow" w:hAnsi="Calibri" w:cs="Calibri"/>
          <w:spacing w:val="1"/>
        </w:rPr>
        <w:t>fo</w:t>
      </w:r>
      <w:r w:rsidRPr="00A45EAA">
        <w:rPr>
          <w:rFonts w:ascii="Calibri" w:eastAsia="Arial Narrow" w:hAnsi="Calibri" w:cs="Calibri"/>
        </w:rPr>
        <w:t>r</w:t>
      </w:r>
      <w:r w:rsidR="00CC29FD">
        <w:rPr>
          <w:rFonts w:ascii="Calibri" w:eastAsia="Arial Narrow" w:hAnsi="Calibri" w:cs="Calibri"/>
        </w:rPr>
        <w:t xml:space="preserve"> </w:t>
      </w:r>
      <w:r w:rsidR="004438FA" w:rsidRPr="00A45EAA">
        <w:rPr>
          <w:rFonts w:ascii="Calibri" w:eastAsia="Arial Narrow" w:hAnsi="Calibri" w:cs="Calibri"/>
          <w:spacing w:val="-1"/>
        </w:rPr>
        <w:t>u</w:t>
      </w:r>
      <w:r w:rsidR="004438FA" w:rsidRPr="00A45EAA">
        <w:rPr>
          <w:rFonts w:ascii="Calibri" w:eastAsia="Arial Narrow" w:hAnsi="Calibri" w:cs="Calibri"/>
          <w:spacing w:val="1"/>
        </w:rPr>
        <w:t>n</w:t>
      </w:r>
      <w:r w:rsidR="004438FA" w:rsidRPr="00A45EAA">
        <w:rPr>
          <w:rFonts w:ascii="Calibri" w:eastAsia="Arial Narrow" w:hAnsi="Calibri" w:cs="Calibri"/>
          <w:spacing w:val="-1"/>
        </w:rPr>
        <w:t>d</w:t>
      </w:r>
      <w:r w:rsidR="004438FA" w:rsidRPr="00A45EAA">
        <w:rPr>
          <w:rFonts w:ascii="Calibri" w:eastAsia="Arial Narrow" w:hAnsi="Calibri" w:cs="Calibri"/>
          <w:spacing w:val="1"/>
        </w:rPr>
        <w:t>e</w:t>
      </w:r>
      <w:r w:rsidR="004438FA" w:rsidRPr="00A45EAA">
        <w:rPr>
          <w:rFonts w:ascii="Calibri" w:eastAsia="Arial Narrow" w:hAnsi="Calibri" w:cs="Calibri"/>
          <w:spacing w:val="-1"/>
        </w:rPr>
        <w:t>rg</w:t>
      </w:r>
      <w:r w:rsidR="004438FA" w:rsidRPr="00A45EAA">
        <w:rPr>
          <w:rFonts w:ascii="Calibri" w:eastAsia="Arial Narrow" w:hAnsi="Calibri" w:cs="Calibri"/>
          <w:spacing w:val="1"/>
        </w:rPr>
        <w:t>oi</w:t>
      </w:r>
      <w:r w:rsidR="004438FA" w:rsidRPr="00A45EAA">
        <w:rPr>
          <w:rFonts w:ascii="Calibri" w:eastAsia="Arial Narrow" w:hAnsi="Calibri" w:cs="Calibri"/>
        </w:rPr>
        <w:t>n</w:t>
      </w:r>
      <w:r w:rsidR="004438FA" w:rsidRPr="00A45EAA">
        <w:rPr>
          <w:rFonts w:ascii="Calibri" w:eastAsia="Arial Narrow" w:hAnsi="Calibri" w:cs="Calibri"/>
          <w:spacing w:val="1"/>
        </w:rPr>
        <w:t>g</w:t>
      </w:r>
      <w:r w:rsidR="00CC29FD">
        <w:rPr>
          <w:rFonts w:ascii="Calibri" w:eastAsia="Arial Narrow" w:hAnsi="Calibri" w:cs="Calibri"/>
          <w:spacing w:val="1"/>
        </w:rPr>
        <w:t xml:space="preserve"> </w:t>
      </w:r>
      <w:r w:rsidRPr="00A45EAA">
        <w:rPr>
          <w:rFonts w:ascii="Calibri" w:eastAsia="Arial Narrow" w:hAnsi="Calibri" w:cs="Calibri"/>
          <w:spacing w:val="1"/>
        </w:rPr>
        <w:t>a</w:t>
      </w:r>
      <w:r w:rsidRPr="00A45EAA">
        <w:rPr>
          <w:rFonts w:ascii="Calibri" w:eastAsia="Arial Narrow" w:hAnsi="Calibri" w:cs="Calibri"/>
        </w:rPr>
        <w:t>ll</w:t>
      </w:r>
      <w:r w:rsidR="00CC29FD">
        <w:rPr>
          <w:rFonts w:ascii="Calibri" w:eastAsia="Arial Narrow" w:hAnsi="Calibri" w:cs="Calibri"/>
        </w:rPr>
        <w:t xml:space="preserve"> </w:t>
      </w:r>
      <w:r w:rsidRPr="00A45EAA">
        <w:rPr>
          <w:rFonts w:ascii="Calibri" w:eastAsia="Arial Narrow" w:hAnsi="Calibri" w:cs="Calibri"/>
          <w:spacing w:val="1"/>
        </w:rPr>
        <w:t>t</w:t>
      </w:r>
      <w:r w:rsidRPr="00A45EAA">
        <w:rPr>
          <w:rFonts w:ascii="Calibri" w:eastAsia="Arial Narrow" w:hAnsi="Calibri" w:cs="Calibri"/>
          <w:spacing w:val="-1"/>
        </w:rPr>
        <w:t>h</w:t>
      </w:r>
      <w:r w:rsidRPr="00A45EAA">
        <w:rPr>
          <w:rFonts w:ascii="Calibri" w:eastAsia="Arial Narrow" w:hAnsi="Calibri" w:cs="Calibri"/>
        </w:rPr>
        <w:t>e</w:t>
      </w:r>
      <w:r w:rsidR="004438FA">
        <w:rPr>
          <w:rFonts w:ascii="Calibri" w:eastAsia="Arial Narrow" w:hAnsi="Calibri" w:cs="Calibri"/>
        </w:rPr>
        <w:t xml:space="preserve">se </w:t>
      </w:r>
      <w:r w:rsidRPr="00A45EAA">
        <w:rPr>
          <w:rFonts w:ascii="Calibri" w:eastAsia="Arial Narrow" w:hAnsi="Calibri" w:cs="Calibri"/>
        </w:rPr>
        <w:t>Trad</w:t>
      </w:r>
      <w:r w:rsidR="007E55BB" w:rsidRPr="00A45EAA">
        <w:rPr>
          <w:rFonts w:ascii="Calibri" w:eastAsia="Arial Narrow" w:hAnsi="Calibri" w:cs="Calibri"/>
        </w:rPr>
        <w:t>e(s) …………………………………</w:t>
      </w:r>
      <w:r w:rsidR="00EB24B4" w:rsidRPr="00A45EAA">
        <w:rPr>
          <w:rFonts w:ascii="Calibri" w:eastAsia="Arial Narrow" w:hAnsi="Calibri" w:cs="Calibri"/>
        </w:rPr>
        <w:t>………</w:t>
      </w:r>
      <w:r w:rsidRPr="00A45EAA">
        <w:rPr>
          <w:rFonts w:ascii="Calibri" w:eastAsia="Arial Narrow" w:hAnsi="Calibri" w:cs="Calibri"/>
        </w:rPr>
        <w:t xml:space="preserve">……………………………………………………………….only, </w:t>
      </w:r>
      <w:r w:rsidRPr="00A45EAA">
        <w:rPr>
          <w:rFonts w:ascii="Calibri" w:eastAsia="Arial Narrow" w:hAnsi="Calibri" w:cs="Calibri"/>
          <w:spacing w:val="1"/>
        </w:rPr>
        <w:t>a</w:t>
      </w:r>
      <w:r w:rsidRPr="00A45EAA">
        <w:rPr>
          <w:rFonts w:ascii="Calibri" w:eastAsia="Arial Narrow" w:hAnsi="Calibri" w:cs="Calibri"/>
        </w:rPr>
        <w:t xml:space="preserve">t </w:t>
      </w:r>
      <w:r w:rsidRPr="00A45EAA">
        <w:rPr>
          <w:rFonts w:ascii="Calibri" w:eastAsia="Arial Narrow" w:hAnsi="Calibri" w:cs="Calibri"/>
          <w:spacing w:val="-1"/>
        </w:rPr>
        <w:t>Industrial  Training Institutes</w:t>
      </w:r>
      <w:r w:rsidRPr="00A45EAA">
        <w:rPr>
          <w:rFonts w:ascii="Calibri" w:eastAsia="Arial Narrow" w:hAnsi="Calibri" w:cs="Calibri"/>
        </w:rPr>
        <w:t xml:space="preserve"> of  D</w:t>
      </w:r>
      <w:r w:rsidRPr="00A45EAA">
        <w:rPr>
          <w:rFonts w:ascii="Calibri" w:eastAsia="Arial Narrow" w:hAnsi="Calibri" w:cs="Calibri"/>
          <w:spacing w:val="1"/>
        </w:rPr>
        <w:t>e</w:t>
      </w:r>
      <w:r w:rsidRPr="00A45EAA">
        <w:rPr>
          <w:rFonts w:ascii="Calibri" w:eastAsia="Arial Narrow" w:hAnsi="Calibri" w:cs="Calibri"/>
        </w:rPr>
        <w:t>l</w:t>
      </w:r>
      <w:r w:rsidRPr="00A45EAA">
        <w:rPr>
          <w:rFonts w:ascii="Calibri" w:eastAsia="Arial Narrow" w:hAnsi="Calibri" w:cs="Calibri"/>
          <w:spacing w:val="1"/>
        </w:rPr>
        <w:t>h</w:t>
      </w:r>
      <w:r w:rsidRPr="00A45EAA">
        <w:rPr>
          <w:rFonts w:ascii="Calibri" w:eastAsia="Arial Narrow" w:hAnsi="Calibri" w:cs="Calibri"/>
        </w:rPr>
        <w:t>i wi</w:t>
      </w:r>
      <w:r w:rsidRPr="00A45EAA">
        <w:rPr>
          <w:rFonts w:ascii="Calibri" w:eastAsia="Arial Narrow" w:hAnsi="Calibri" w:cs="Calibri"/>
          <w:spacing w:val="1"/>
        </w:rPr>
        <w:t>t</w:t>
      </w:r>
      <w:r w:rsidRPr="00A45EAA">
        <w:rPr>
          <w:rFonts w:ascii="Calibri" w:eastAsia="Arial Narrow" w:hAnsi="Calibri" w:cs="Calibri"/>
          <w:spacing w:val="-1"/>
        </w:rPr>
        <w:t>h</w:t>
      </w:r>
      <w:r w:rsidRPr="00A45EAA">
        <w:rPr>
          <w:rFonts w:ascii="Calibri" w:eastAsia="Arial Narrow" w:hAnsi="Calibri" w:cs="Calibri"/>
          <w:spacing w:val="1"/>
        </w:rPr>
        <w:t>ou</w:t>
      </w:r>
      <w:r w:rsidRPr="00A45EAA">
        <w:rPr>
          <w:rFonts w:ascii="Calibri" w:eastAsia="Arial Narrow" w:hAnsi="Calibri" w:cs="Calibri"/>
        </w:rPr>
        <w:t xml:space="preserve">t </w:t>
      </w:r>
      <w:r w:rsidRPr="00A45EAA">
        <w:rPr>
          <w:rFonts w:ascii="Calibri" w:eastAsia="Arial Narrow" w:hAnsi="Calibri" w:cs="Calibri"/>
          <w:spacing w:val="1"/>
        </w:rPr>
        <w:t>a</w:t>
      </w:r>
      <w:r w:rsidRPr="00A45EAA">
        <w:rPr>
          <w:rFonts w:ascii="Calibri" w:eastAsia="Arial Narrow" w:hAnsi="Calibri" w:cs="Calibri"/>
          <w:spacing w:val="-1"/>
        </w:rPr>
        <w:t>n</w:t>
      </w:r>
      <w:r w:rsidRPr="00A45EAA">
        <w:rPr>
          <w:rFonts w:ascii="Calibri" w:eastAsia="Arial Narrow" w:hAnsi="Calibri" w:cs="Calibri"/>
        </w:rPr>
        <w:t>y s</w:t>
      </w:r>
      <w:r w:rsidRPr="00A45EAA">
        <w:rPr>
          <w:rFonts w:ascii="Calibri" w:eastAsia="Arial Narrow" w:hAnsi="Calibri" w:cs="Calibri"/>
          <w:spacing w:val="1"/>
        </w:rPr>
        <w:t>pe</w:t>
      </w:r>
      <w:r w:rsidRPr="00A45EAA">
        <w:rPr>
          <w:rFonts w:ascii="Calibri" w:eastAsia="Arial Narrow" w:hAnsi="Calibri" w:cs="Calibri"/>
        </w:rPr>
        <w:t>ci</w:t>
      </w:r>
      <w:r w:rsidRPr="00A45EAA">
        <w:rPr>
          <w:rFonts w:ascii="Calibri" w:eastAsia="Arial Narrow" w:hAnsi="Calibri" w:cs="Calibri"/>
          <w:spacing w:val="1"/>
        </w:rPr>
        <w:t>a</w:t>
      </w:r>
      <w:r w:rsidRPr="00A45EAA">
        <w:rPr>
          <w:rFonts w:ascii="Calibri" w:eastAsia="Arial Narrow" w:hAnsi="Calibri" w:cs="Calibri"/>
        </w:rPr>
        <w:t>l c</w:t>
      </w:r>
      <w:r w:rsidRPr="00A45EAA">
        <w:rPr>
          <w:rFonts w:ascii="Calibri" w:eastAsia="Arial Narrow" w:hAnsi="Calibri" w:cs="Calibri"/>
          <w:spacing w:val="-1"/>
        </w:rPr>
        <w:t>o</w:t>
      </w:r>
      <w:r w:rsidRPr="00A45EAA">
        <w:rPr>
          <w:rFonts w:ascii="Calibri" w:eastAsia="Arial Narrow" w:hAnsi="Calibri" w:cs="Calibri"/>
          <w:spacing w:val="1"/>
        </w:rPr>
        <w:t>n</w:t>
      </w:r>
      <w:r w:rsidRPr="00A45EAA">
        <w:rPr>
          <w:rFonts w:ascii="Calibri" w:eastAsia="Arial Narrow" w:hAnsi="Calibri" w:cs="Calibri"/>
        </w:rPr>
        <w:t>c</w:t>
      </w:r>
      <w:r w:rsidRPr="00A45EAA">
        <w:rPr>
          <w:rFonts w:ascii="Calibri" w:eastAsia="Arial Narrow" w:hAnsi="Calibri" w:cs="Calibri"/>
          <w:spacing w:val="1"/>
        </w:rPr>
        <w:t>e</w:t>
      </w:r>
      <w:r w:rsidRPr="00A45EAA">
        <w:rPr>
          <w:rFonts w:ascii="Calibri" w:eastAsia="Arial Narrow" w:hAnsi="Calibri" w:cs="Calibri"/>
        </w:rPr>
        <w:t>ssi</w:t>
      </w:r>
      <w:r w:rsidRPr="00A45EAA">
        <w:rPr>
          <w:rFonts w:ascii="Calibri" w:eastAsia="Arial Narrow" w:hAnsi="Calibri" w:cs="Calibri"/>
          <w:spacing w:val="-1"/>
        </w:rPr>
        <w:t>o</w:t>
      </w:r>
      <w:r w:rsidRPr="00A45EAA">
        <w:rPr>
          <w:rFonts w:ascii="Calibri" w:eastAsia="Arial Narrow" w:hAnsi="Calibri" w:cs="Calibri"/>
          <w:spacing w:val="1"/>
        </w:rPr>
        <w:t>n</w:t>
      </w:r>
      <w:r w:rsidRPr="00A45EAA">
        <w:rPr>
          <w:rFonts w:ascii="Calibri" w:eastAsia="Arial Narrow" w:hAnsi="Calibri" w:cs="Calibri"/>
        </w:rPr>
        <w:t xml:space="preserve">s </w:t>
      </w:r>
      <w:r w:rsidRPr="00A45EAA">
        <w:rPr>
          <w:rFonts w:ascii="Calibri" w:eastAsia="Arial Narrow" w:hAnsi="Calibri" w:cs="Calibri"/>
          <w:spacing w:val="-1"/>
        </w:rPr>
        <w:t>a</w:t>
      </w:r>
      <w:r w:rsidRPr="00A45EAA">
        <w:rPr>
          <w:rFonts w:ascii="Calibri" w:eastAsia="Arial Narrow" w:hAnsi="Calibri" w:cs="Calibri"/>
          <w:spacing w:val="2"/>
        </w:rPr>
        <w:t>n</w:t>
      </w:r>
      <w:r w:rsidRPr="00A45EAA">
        <w:rPr>
          <w:rFonts w:ascii="Calibri" w:eastAsia="Arial Narrow" w:hAnsi="Calibri" w:cs="Calibri"/>
        </w:rPr>
        <w:t xml:space="preserve">d </w:t>
      </w:r>
      <w:r w:rsidRPr="00A45EAA">
        <w:rPr>
          <w:rFonts w:ascii="Calibri" w:eastAsia="Arial Narrow" w:hAnsi="Calibri" w:cs="Calibri"/>
          <w:spacing w:val="-1"/>
        </w:rPr>
        <w:t>e</w:t>
      </w:r>
      <w:r w:rsidRPr="00A45EAA">
        <w:rPr>
          <w:rFonts w:ascii="Calibri" w:eastAsia="Arial Narrow" w:hAnsi="Calibri" w:cs="Calibri"/>
        </w:rPr>
        <w:t>x</w:t>
      </w:r>
      <w:r w:rsidRPr="00A45EAA">
        <w:rPr>
          <w:rFonts w:ascii="Calibri" w:eastAsia="Arial Narrow" w:hAnsi="Calibri" w:cs="Calibri"/>
          <w:spacing w:val="1"/>
        </w:rPr>
        <w:t>e</w:t>
      </w:r>
      <w:r w:rsidRPr="00A45EAA">
        <w:rPr>
          <w:rFonts w:ascii="Calibri" w:eastAsia="Arial Narrow" w:hAnsi="Calibri" w:cs="Calibri"/>
        </w:rPr>
        <w:t>m</w:t>
      </w:r>
      <w:r w:rsidRPr="00A45EAA">
        <w:rPr>
          <w:rFonts w:ascii="Calibri" w:eastAsia="Arial Narrow" w:hAnsi="Calibri" w:cs="Calibri"/>
          <w:spacing w:val="1"/>
        </w:rPr>
        <w:t>pt</w:t>
      </w:r>
      <w:r w:rsidRPr="00A45EAA">
        <w:rPr>
          <w:rFonts w:ascii="Calibri" w:eastAsia="Arial Narrow" w:hAnsi="Calibri" w:cs="Calibri"/>
        </w:rPr>
        <w:t>i</w:t>
      </w:r>
      <w:r w:rsidRPr="00A45EAA">
        <w:rPr>
          <w:rFonts w:ascii="Calibri" w:eastAsia="Arial Narrow" w:hAnsi="Calibri" w:cs="Calibri"/>
          <w:spacing w:val="1"/>
        </w:rPr>
        <w:t>on</w:t>
      </w:r>
      <w:r w:rsidRPr="00A45EAA">
        <w:rPr>
          <w:rFonts w:ascii="Calibri" w:eastAsia="Arial Narrow" w:hAnsi="Calibri" w:cs="Calibri"/>
        </w:rPr>
        <w:t>s.</w:t>
      </w:r>
    </w:p>
    <w:p w:rsidR="00EB24B4" w:rsidRPr="00A45EAA" w:rsidRDefault="00EB24B4" w:rsidP="00380C10">
      <w:pPr>
        <w:spacing w:line="360" w:lineRule="auto"/>
        <w:rPr>
          <w:rFonts w:ascii="Calibri" w:eastAsia="Arial Narrow" w:hAnsi="Calibri" w:cs="Calibri"/>
          <w:sz w:val="24"/>
          <w:szCs w:val="24"/>
        </w:rPr>
      </w:pPr>
    </w:p>
    <w:p w:rsidR="00EB24B4" w:rsidRPr="00A45EAA" w:rsidRDefault="00EB24B4" w:rsidP="00380C10">
      <w:pPr>
        <w:spacing w:line="360" w:lineRule="auto"/>
        <w:rPr>
          <w:rFonts w:ascii="Calibri" w:eastAsia="Arial Narrow" w:hAnsi="Calibri" w:cs="Calibri"/>
          <w:sz w:val="24"/>
          <w:szCs w:val="24"/>
        </w:rPr>
      </w:pPr>
    </w:p>
    <w:p w:rsidR="00380C10" w:rsidRPr="00A45EAA" w:rsidRDefault="00380C10" w:rsidP="00380C10">
      <w:pPr>
        <w:spacing w:line="360" w:lineRule="auto"/>
        <w:rPr>
          <w:rFonts w:ascii="Calibri" w:eastAsia="Arial Narrow" w:hAnsi="Calibri" w:cs="Calibri"/>
          <w:sz w:val="24"/>
          <w:szCs w:val="24"/>
        </w:rPr>
      </w:pPr>
      <w:r w:rsidRPr="00A45EAA">
        <w:rPr>
          <w:rFonts w:ascii="Calibri" w:eastAsia="Arial Narrow" w:hAnsi="Calibri" w:cs="Calibri"/>
          <w:sz w:val="24"/>
          <w:szCs w:val="24"/>
        </w:rPr>
        <w:t>Signature of the Candidate</w:t>
      </w:r>
    </w:p>
    <w:p w:rsidR="00317756" w:rsidRPr="00A45EAA" w:rsidRDefault="00317756" w:rsidP="00380C10">
      <w:pPr>
        <w:spacing w:line="360" w:lineRule="auto"/>
        <w:rPr>
          <w:rFonts w:ascii="Calibri" w:eastAsia="Arial Narrow" w:hAnsi="Calibri" w:cs="Calibri"/>
          <w:sz w:val="24"/>
          <w:szCs w:val="24"/>
        </w:rPr>
      </w:pPr>
    </w:p>
    <w:p w:rsidR="00317756" w:rsidRPr="00A45EAA" w:rsidRDefault="00317756" w:rsidP="00317756">
      <w:pPr>
        <w:spacing w:after="0"/>
        <w:ind w:right="-13"/>
        <w:jc w:val="right"/>
        <w:rPr>
          <w:rFonts w:ascii="Calibri" w:eastAsia="Arial Narrow" w:hAnsi="Calibri" w:cs="Calibri"/>
          <w:bCs/>
        </w:rPr>
      </w:pPr>
      <w:r w:rsidRPr="00A45EAA">
        <w:rPr>
          <w:rFonts w:ascii="Calibri" w:eastAsia="Arial Narrow" w:hAnsi="Calibri" w:cs="Calibri"/>
          <w:bCs/>
        </w:rPr>
        <w:t>N</w:t>
      </w:r>
      <w:r w:rsidR="00380C10" w:rsidRPr="00A45EAA">
        <w:rPr>
          <w:rFonts w:ascii="Calibri" w:eastAsia="Arial Narrow" w:hAnsi="Calibri" w:cs="Calibri"/>
          <w:bCs/>
        </w:rPr>
        <w:t>a</w:t>
      </w:r>
      <w:r w:rsidR="00380C10" w:rsidRPr="00A45EAA">
        <w:rPr>
          <w:rFonts w:ascii="Calibri" w:eastAsia="Arial Narrow" w:hAnsi="Calibri" w:cs="Calibri"/>
          <w:bCs/>
          <w:spacing w:val="1"/>
        </w:rPr>
        <w:t>m</w:t>
      </w:r>
      <w:r w:rsidR="00380C10" w:rsidRPr="00A45EAA">
        <w:rPr>
          <w:rFonts w:ascii="Calibri" w:eastAsia="Arial Narrow" w:hAnsi="Calibri" w:cs="Calibri"/>
          <w:bCs/>
        </w:rPr>
        <w:t>e&amp; S</w:t>
      </w:r>
      <w:r w:rsidR="00380C10" w:rsidRPr="00A45EAA">
        <w:rPr>
          <w:rFonts w:ascii="Calibri" w:eastAsia="Arial Narrow" w:hAnsi="Calibri" w:cs="Calibri"/>
          <w:bCs/>
          <w:spacing w:val="1"/>
        </w:rPr>
        <w:t>i</w:t>
      </w:r>
      <w:r w:rsidR="00380C10" w:rsidRPr="00A45EAA">
        <w:rPr>
          <w:rFonts w:ascii="Calibri" w:eastAsia="Arial Narrow" w:hAnsi="Calibri" w:cs="Calibri"/>
          <w:bCs/>
        </w:rPr>
        <w:t>gna</w:t>
      </w:r>
      <w:r w:rsidR="00380C10" w:rsidRPr="00A45EAA">
        <w:rPr>
          <w:rFonts w:ascii="Calibri" w:eastAsia="Arial Narrow" w:hAnsi="Calibri" w:cs="Calibri"/>
          <w:bCs/>
          <w:spacing w:val="-2"/>
        </w:rPr>
        <w:t>t</w:t>
      </w:r>
      <w:r w:rsidR="00380C10" w:rsidRPr="00A45EAA">
        <w:rPr>
          <w:rFonts w:ascii="Calibri" w:eastAsia="Arial Narrow" w:hAnsi="Calibri" w:cs="Calibri"/>
          <w:bCs/>
        </w:rPr>
        <w:t>ure</w:t>
      </w:r>
      <w:r w:rsidR="00CC29FD">
        <w:rPr>
          <w:rFonts w:ascii="Calibri" w:eastAsia="Arial Narrow" w:hAnsi="Calibri" w:cs="Calibri"/>
          <w:bCs/>
        </w:rPr>
        <w:t xml:space="preserve"> </w:t>
      </w:r>
      <w:r w:rsidR="00380C10" w:rsidRPr="00A45EAA">
        <w:rPr>
          <w:rFonts w:ascii="Calibri" w:eastAsia="Arial Narrow" w:hAnsi="Calibri" w:cs="Calibri"/>
          <w:bCs/>
        </w:rPr>
        <w:t xml:space="preserve">of </w:t>
      </w:r>
      <w:r w:rsidR="00380C10" w:rsidRPr="00A45EAA">
        <w:rPr>
          <w:rFonts w:ascii="Calibri" w:eastAsia="Arial Narrow" w:hAnsi="Calibri" w:cs="Calibri"/>
          <w:bCs/>
          <w:spacing w:val="-2"/>
        </w:rPr>
        <w:t>t</w:t>
      </w:r>
      <w:r w:rsidR="00380C10" w:rsidRPr="00A45EAA">
        <w:rPr>
          <w:rFonts w:ascii="Calibri" w:eastAsia="Arial Narrow" w:hAnsi="Calibri" w:cs="Calibri"/>
          <w:bCs/>
        </w:rPr>
        <w:t>he</w:t>
      </w:r>
      <w:r w:rsidR="00380C10" w:rsidRPr="00A45EAA">
        <w:rPr>
          <w:rFonts w:ascii="Calibri" w:eastAsia="Arial Narrow" w:hAnsi="Calibri" w:cs="Calibri"/>
          <w:bCs/>
          <w:spacing w:val="1"/>
        </w:rPr>
        <w:t xml:space="preserve"> O</w:t>
      </w:r>
      <w:r w:rsidR="00380C10" w:rsidRPr="00A45EAA">
        <w:rPr>
          <w:rFonts w:ascii="Calibri" w:eastAsia="Arial Narrow" w:hAnsi="Calibri" w:cs="Calibri"/>
          <w:bCs/>
          <w:spacing w:val="-2"/>
        </w:rPr>
        <w:t>f</w:t>
      </w:r>
      <w:r w:rsidR="00380C10" w:rsidRPr="00A45EAA">
        <w:rPr>
          <w:rFonts w:ascii="Calibri" w:eastAsia="Arial Narrow" w:hAnsi="Calibri" w:cs="Calibri"/>
          <w:bCs/>
        </w:rPr>
        <w:t>f</w:t>
      </w:r>
      <w:r w:rsidR="00380C10" w:rsidRPr="00A45EAA">
        <w:rPr>
          <w:rFonts w:ascii="Calibri" w:eastAsia="Arial Narrow" w:hAnsi="Calibri" w:cs="Calibri"/>
          <w:bCs/>
          <w:spacing w:val="1"/>
        </w:rPr>
        <w:t>i</w:t>
      </w:r>
      <w:r w:rsidR="00380C10" w:rsidRPr="00A45EAA">
        <w:rPr>
          <w:rFonts w:ascii="Calibri" w:eastAsia="Arial Narrow" w:hAnsi="Calibri" w:cs="Calibri"/>
          <w:bCs/>
          <w:spacing w:val="-2"/>
        </w:rPr>
        <w:t>c</w:t>
      </w:r>
      <w:r w:rsidR="00380C10" w:rsidRPr="00A45EAA">
        <w:rPr>
          <w:rFonts w:ascii="Calibri" w:eastAsia="Arial Narrow" w:hAnsi="Calibri" w:cs="Calibri"/>
          <w:bCs/>
        </w:rPr>
        <w:t>er In-</w:t>
      </w:r>
      <w:r w:rsidR="00380C10" w:rsidRPr="00A45EAA">
        <w:rPr>
          <w:rFonts w:ascii="Calibri" w:eastAsia="Arial Narrow" w:hAnsi="Calibri" w:cs="Calibri"/>
          <w:bCs/>
          <w:spacing w:val="1"/>
        </w:rPr>
        <w:t>c</w:t>
      </w:r>
      <w:r w:rsidR="00380C10" w:rsidRPr="00A45EAA">
        <w:rPr>
          <w:rFonts w:ascii="Calibri" w:eastAsia="Arial Narrow" w:hAnsi="Calibri" w:cs="Calibri"/>
          <w:bCs/>
        </w:rPr>
        <w:t>har</w:t>
      </w:r>
      <w:r w:rsidR="00380C10" w:rsidRPr="00A45EAA">
        <w:rPr>
          <w:rFonts w:ascii="Calibri" w:eastAsia="Arial Narrow" w:hAnsi="Calibri" w:cs="Calibri"/>
          <w:bCs/>
          <w:spacing w:val="-2"/>
        </w:rPr>
        <w:t>g</w:t>
      </w:r>
      <w:r w:rsidR="00380C10" w:rsidRPr="00A45EAA">
        <w:rPr>
          <w:rFonts w:ascii="Calibri" w:eastAsia="Arial Narrow" w:hAnsi="Calibri" w:cs="Calibri"/>
          <w:bCs/>
        </w:rPr>
        <w:t xml:space="preserve">e, </w:t>
      </w:r>
    </w:p>
    <w:p w:rsidR="00317756" w:rsidRPr="00A45EAA" w:rsidRDefault="00F51A94" w:rsidP="00317756">
      <w:pPr>
        <w:spacing w:after="0"/>
        <w:ind w:right="-13"/>
        <w:jc w:val="right"/>
        <w:rPr>
          <w:rFonts w:ascii="Calibri" w:eastAsia="Arial Narrow" w:hAnsi="Calibri" w:cs="Calibri"/>
          <w:bCs/>
        </w:rPr>
      </w:pPr>
      <w:r w:rsidRPr="00A45EAA">
        <w:rPr>
          <w:rFonts w:ascii="Calibri" w:eastAsia="Arial Narrow" w:hAnsi="Calibri" w:cs="Calibri"/>
          <w:bCs/>
        </w:rPr>
        <w:t>National Career Se</w:t>
      </w:r>
      <w:r w:rsidR="007267E8" w:rsidRPr="00A45EAA">
        <w:rPr>
          <w:rFonts w:ascii="Calibri" w:eastAsia="Arial Narrow" w:hAnsi="Calibri" w:cs="Calibri"/>
          <w:bCs/>
        </w:rPr>
        <w:t>rvice</w:t>
      </w:r>
      <w:r w:rsidR="00CC29FD">
        <w:rPr>
          <w:rFonts w:ascii="Calibri" w:eastAsia="Arial Narrow" w:hAnsi="Calibri" w:cs="Calibri"/>
          <w:bCs/>
        </w:rPr>
        <w:t>s</w:t>
      </w:r>
      <w:r w:rsidR="00317756" w:rsidRPr="00A45EAA">
        <w:rPr>
          <w:rFonts w:ascii="Calibri" w:eastAsia="Arial Narrow" w:hAnsi="Calibri" w:cs="Calibri"/>
          <w:bCs/>
        </w:rPr>
        <w:t>,</w:t>
      </w:r>
    </w:p>
    <w:p w:rsidR="00F51A94" w:rsidRPr="00A45EAA" w:rsidRDefault="00F51A94" w:rsidP="00317756">
      <w:pPr>
        <w:spacing w:after="0"/>
        <w:ind w:right="-13"/>
        <w:jc w:val="right"/>
        <w:rPr>
          <w:rFonts w:ascii="Calibri" w:eastAsia="Arial Narrow" w:hAnsi="Calibri" w:cs="Calibri"/>
          <w:bCs/>
          <w:spacing w:val="1"/>
        </w:rPr>
      </w:pPr>
      <w:r w:rsidRPr="00A45EAA">
        <w:rPr>
          <w:rFonts w:ascii="Calibri" w:eastAsia="Arial Narrow" w:hAnsi="Calibri" w:cs="Calibri"/>
          <w:bCs/>
          <w:spacing w:val="1"/>
        </w:rPr>
        <w:t xml:space="preserve"> 9-11 Vikas</w:t>
      </w:r>
      <w:r w:rsidR="00822776">
        <w:rPr>
          <w:rFonts w:ascii="Calibri" w:eastAsia="Arial Narrow" w:hAnsi="Calibri" w:cs="Calibri"/>
          <w:bCs/>
          <w:spacing w:val="1"/>
        </w:rPr>
        <w:t xml:space="preserve"> </w:t>
      </w:r>
      <w:r w:rsidRPr="00A45EAA">
        <w:rPr>
          <w:rFonts w:ascii="Calibri" w:eastAsia="Arial Narrow" w:hAnsi="Calibri" w:cs="Calibri"/>
          <w:bCs/>
          <w:spacing w:val="1"/>
        </w:rPr>
        <w:t xml:space="preserve">Marg, </w:t>
      </w:r>
    </w:p>
    <w:p w:rsidR="00F51A94" w:rsidRPr="00A45EAA" w:rsidRDefault="00F51A94" w:rsidP="00317756">
      <w:pPr>
        <w:spacing w:after="0"/>
        <w:ind w:right="-13"/>
        <w:jc w:val="right"/>
        <w:rPr>
          <w:rFonts w:ascii="Calibri" w:eastAsia="Arial Narrow" w:hAnsi="Calibri" w:cs="Calibri"/>
          <w:bCs/>
          <w:spacing w:val="1"/>
        </w:rPr>
      </w:pPr>
      <w:r w:rsidRPr="00A45EAA">
        <w:rPr>
          <w:rFonts w:ascii="Calibri" w:eastAsia="Arial Narrow" w:hAnsi="Calibri" w:cs="Calibri"/>
          <w:bCs/>
          <w:spacing w:val="1"/>
        </w:rPr>
        <w:t>Karkardooma, Delhi–110092</w:t>
      </w:r>
    </w:p>
    <w:p w:rsidR="00416944" w:rsidRPr="00A45EAA" w:rsidRDefault="00416944" w:rsidP="005C10C0">
      <w:pPr>
        <w:spacing w:after="0"/>
        <w:ind w:right="-13"/>
        <w:jc w:val="right"/>
        <w:rPr>
          <w:rFonts w:ascii="Calibri" w:eastAsia="Arial Narrow" w:hAnsi="Calibri" w:cs="Calibri"/>
          <w:spacing w:val="-1"/>
          <w:position w:val="-1"/>
        </w:rPr>
      </w:pPr>
      <w:r w:rsidRPr="00A45EAA">
        <w:rPr>
          <w:rFonts w:ascii="Calibri" w:eastAsia="Arial Narrow" w:hAnsi="Calibri" w:cs="Calibri"/>
          <w:spacing w:val="-1"/>
          <w:position w:val="-1"/>
        </w:rPr>
        <w:br w:type="page"/>
      </w:r>
    </w:p>
    <w:p w:rsidR="00380C10" w:rsidRPr="00A45EAA" w:rsidRDefault="00380C10" w:rsidP="00380C10">
      <w:pPr>
        <w:ind w:left="6390" w:right="-13"/>
        <w:jc w:val="right"/>
        <w:rPr>
          <w:rFonts w:ascii="Calibri" w:eastAsia="Arial Narrow" w:hAnsi="Calibri" w:cs="Calibri"/>
          <w:b/>
        </w:rPr>
      </w:pPr>
      <w:r w:rsidRPr="00A45EAA">
        <w:rPr>
          <w:rFonts w:ascii="Calibri" w:eastAsia="Arial Narrow" w:hAnsi="Calibri" w:cs="Calibri"/>
          <w:b/>
          <w:spacing w:val="-1"/>
          <w:position w:val="-1"/>
        </w:rPr>
        <w:lastRenderedPageBreak/>
        <w:t>ANN</w:t>
      </w:r>
      <w:r w:rsidRPr="00A45EAA">
        <w:rPr>
          <w:rFonts w:ascii="Calibri" w:eastAsia="Arial Narrow" w:hAnsi="Calibri" w:cs="Calibri"/>
          <w:b/>
          <w:position w:val="-1"/>
        </w:rPr>
        <w:t>EX</w:t>
      </w:r>
      <w:r w:rsidRPr="00A45EAA">
        <w:rPr>
          <w:rFonts w:ascii="Calibri" w:eastAsia="Arial Narrow" w:hAnsi="Calibri" w:cs="Calibri"/>
          <w:b/>
          <w:spacing w:val="2"/>
          <w:position w:val="-1"/>
        </w:rPr>
        <w:t>U</w:t>
      </w:r>
      <w:r w:rsidRPr="00A45EAA">
        <w:rPr>
          <w:rFonts w:ascii="Calibri" w:eastAsia="Arial Narrow" w:hAnsi="Calibri" w:cs="Calibri"/>
          <w:b/>
          <w:spacing w:val="-1"/>
          <w:position w:val="-1"/>
        </w:rPr>
        <w:t>R</w:t>
      </w:r>
      <w:r w:rsidRPr="00A45EAA">
        <w:rPr>
          <w:rFonts w:ascii="Calibri" w:eastAsia="Arial Narrow" w:hAnsi="Calibri" w:cs="Calibri"/>
          <w:b/>
          <w:position w:val="-1"/>
        </w:rPr>
        <w:t>E</w:t>
      </w:r>
      <w:r w:rsidR="008A7009" w:rsidRPr="00A45EAA">
        <w:rPr>
          <w:rFonts w:ascii="Calibri" w:eastAsia="Arial Narrow" w:hAnsi="Calibri" w:cs="Calibri"/>
          <w:b/>
          <w:position w:val="-1"/>
        </w:rPr>
        <w:t>-</w:t>
      </w:r>
      <w:r w:rsidRPr="00A45EAA">
        <w:rPr>
          <w:rFonts w:ascii="Calibri" w:eastAsia="Arial Narrow" w:hAnsi="Calibri" w:cs="Calibri"/>
          <w:b/>
          <w:position w:val="-1"/>
        </w:rPr>
        <w:t>VII</w:t>
      </w:r>
    </w:p>
    <w:p w:rsidR="00380C10" w:rsidRPr="00A45EAA" w:rsidRDefault="00380C10" w:rsidP="00380C10">
      <w:pPr>
        <w:pStyle w:val="Style1"/>
        <w:rPr>
          <w:rFonts w:eastAsia="Arial Narrow"/>
        </w:rPr>
      </w:pPr>
      <w:r w:rsidRPr="00A45EAA">
        <w:rPr>
          <w:rFonts w:eastAsia="Arial Narrow"/>
          <w:spacing w:val="-1"/>
        </w:rPr>
        <w:t>C</w:t>
      </w:r>
      <w:r w:rsidRPr="00A45EAA">
        <w:rPr>
          <w:rFonts w:eastAsia="Arial Narrow"/>
        </w:rPr>
        <w:t>E</w:t>
      </w:r>
      <w:r w:rsidRPr="00A45EAA">
        <w:rPr>
          <w:rFonts w:eastAsia="Arial Narrow"/>
          <w:spacing w:val="-1"/>
        </w:rPr>
        <w:t>R</w:t>
      </w:r>
      <w:r w:rsidRPr="00A45EAA">
        <w:rPr>
          <w:rFonts w:eastAsia="Arial Narrow"/>
        </w:rPr>
        <w:t>TIFI</w:t>
      </w:r>
      <w:r w:rsidRPr="00A45EAA">
        <w:rPr>
          <w:rFonts w:eastAsia="Arial Narrow"/>
          <w:spacing w:val="-1"/>
        </w:rPr>
        <w:t>CA</w:t>
      </w:r>
      <w:r w:rsidRPr="00A45EAA">
        <w:rPr>
          <w:rFonts w:eastAsia="Arial Narrow"/>
        </w:rPr>
        <w:t>TE F</w:t>
      </w:r>
      <w:r w:rsidRPr="00A45EAA">
        <w:rPr>
          <w:rFonts w:eastAsia="Arial Narrow"/>
          <w:spacing w:val="1"/>
        </w:rPr>
        <w:t>O</w:t>
      </w:r>
      <w:r w:rsidRPr="00A45EAA">
        <w:rPr>
          <w:rFonts w:eastAsia="Arial Narrow"/>
        </w:rPr>
        <w:t>R</w:t>
      </w:r>
      <w:r w:rsidRPr="00A45EAA">
        <w:rPr>
          <w:rFonts w:eastAsia="Arial Narrow"/>
          <w:spacing w:val="-1"/>
        </w:rPr>
        <w:t xml:space="preserve"> A</w:t>
      </w:r>
      <w:r w:rsidRPr="00A45EAA">
        <w:rPr>
          <w:rFonts w:eastAsia="Arial Narrow"/>
        </w:rPr>
        <w:t>V</w:t>
      </w:r>
      <w:r w:rsidRPr="00A45EAA">
        <w:rPr>
          <w:rFonts w:eastAsia="Arial Narrow"/>
          <w:spacing w:val="-1"/>
        </w:rPr>
        <w:t>A</w:t>
      </w:r>
      <w:r w:rsidRPr="00A45EAA">
        <w:rPr>
          <w:rFonts w:eastAsia="Arial Narrow"/>
        </w:rPr>
        <w:t>ILI</w:t>
      </w:r>
      <w:r w:rsidRPr="00A45EAA">
        <w:rPr>
          <w:rFonts w:eastAsia="Arial Narrow"/>
          <w:spacing w:val="2"/>
        </w:rPr>
        <w:t>N</w:t>
      </w:r>
      <w:r w:rsidRPr="00A45EAA">
        <w:rPr>
          <w:rFonts w:eastAsia="Arial Narrow"/>
        </w:rPr>
        <w:t>G</w:t>
      </w:r>
      <w:r w:rsidRPr="00A45EAA">
        <w:rPr>
          <w:rFonts w:eastAsia="Arial Narrow"/>
          <w:spacing w:val="-1"/>
        </w:rPr>
        <w:t>AD</w:t>
      </w:r>
      <w:r w:rsidRPr="00A45EAA">
        <w:rPr>
          <w:rFonts w:eastAsia="Arial Narrow"/>
          <w:spacing w:val="1"/>
        </w:rPr>
        <w:t>M</w:t>
      </w:r>
      <w:r w:rsidRPr="00A45EAA">
        <w:rPr>
          <w:rFonts w:eastAsia="Arial Narrow"/>
        </w:rPr>
        <w:t>ISSI</w:t>
      </w:r>
      <w:r w:rsidRPr="00A45EAA">
        <w:rPr>
          <w:rFonts w:eastAsia="Arial Narrow"/>
          <w:spacing w:val="1"/>
        </w:rPr>
        <w:t>O</w:t>
      </w:r>
      <w:r w:rsidRPr="00A45EAA">
        <w:rPr>
          <w:rFonts w:eastAsia="Arial Narrow"/>
        </w:rPr>
        <w:t>N</w:t>
      </w:r>
      <w:r w:rsidRPr="00A45EAA">
        <w:rPr>
          <w:rFonts w:eastAsia="Arial Narrow"/>
          <w:spacing w:val="-1"/>
        </w:rPr>
        <w:t>A</w:t>
      </w:r>
      <w:r w:rsidRPr="00A45EAA">
        <w:rPr>
          <w:rFonts w:eastAsia="Arial Narrow"/>
          <w:spacing w:val="1"/>
        </w:rPr>
        <w:t>G</w:t>
      </w:r>
      <w:r w:rsidRPr="00A45EAA">
        <w:rPr>
          <w:rFonts w:eastAsia="Arial Narrow"/>
          <w:spacing w:val="-1"/>
        </w:rPr>
        <w:t>A</w:t>
      </w:r>
      <w:r w:rsidRPr="00A45EAA">
        <w:rPr>
          <w:rFonts w:eastAsia="Arial Narrow"/>
        </w:rPr>
        <w:t>I</w:t>
      </w:r>
      <w:r w:rsidRPr="00A45EAA">
        <w:rPr>
          <w:rFonts w:eastAsia="Arial Narrow"/>
          <w:spacing w:val="-1"/>
        </w:rPr>
        <w:t>N</w:t>
      </w:r>
      <w:r w:rsidRPr="00A45EAA">
        <w:rPr>
          <w:rFonts w:eastAsia="Arial Narrow"/>
        </w:rPr>
        <w:t>ST</w:t>
      </w:r>
      <w:r w:rsidRPr="00A45EAA">
        <w:rPr>
          <w:rFonts w:eastAsia="Arial Narrow"/>
          <w:spacing w:val="-1"/>
        </w:rPr>
        <w:t>D</w:t>
      </w:r>
      <w:r w:rsidRPr="00A45EAA">
        <w:rPr>
          <w:rFonts w:eastAsia="Arial Narrow"/>
        </w:rPr>
        <w:t>EFE</w:t>
      </w:r>
      <w:r w:rsidRPr="00A45EAA">
        <w:rPr>
          <w:rFonts w:eastAsia="Arial Narrow"/>
          <w:spacing w:val="-1"/>
        </w:rPr>
        <w:t>NC</w:t>
      </w:r>
      <w:r w:rsidRPr="00A45EAA">
        <w:rPr>
          <w:rFonts w:eastAsia="Arial Narrow"/>
        </w:rPr>
        <w:t xml:space="preserve">E </w:t>
      </w:r>
      <w:r w:rsidRPr="00A45EAA">
        <w:rPr>
          <w:rFonts w:eastAsia="Arial Narrow"/>
          <w:spacing w:val="1"/>
        </w:rPr>
        <w:t>Q</w:t>
      </w:r>
      <w:r w:rsidRPr="00A45EAA">
        <w:rPr>
          <w:rFonts w:eastAsia="Arial Narrow"/>
          <w:spacing w:val="-1"/>
        </w:rPr>
        <w:t>U</w:t>
      </w:r>
      <w:r w:rsidRPr="00A45EAA">
        <w:rPr>
          <w:rFonts w:eastAsia="Arial Narrow"/>
          <w:spacing w:val="1"/>
        </w:rPr>
        <w:t>O</w:t>
      </w:r>
      <w:r w:rsidRPr="00A45EAA">
        <w:rPr>
          <w:rFonts w:eastAsia="Arial Narrow"/>
          <w:w w:val="104"/>
        </w:rPr>
        <w:t xml:space="preserve">TA </w:t>
      </w:r>
      <w:r w:rsidRPr="00A45EAA">
        <w:rPr>
          <w:rFonts w:eastAsia="Arial Narrow"/>
          <w:spacing w:val="1"/>
        </w:rPr>
        <w:t>O</w:t>
      </w:r>
      <w:r w:rsidRPr="00A45EAA">
        <w:rPr>
          <w:rFonts w:eastAsia="Arial Narrow"/>
        </w:rPr>
        <w:t>FFI</w:t>
      </w:r>
      <w:r w:rsidRPr="00A45EAA">
        <w:rPr>
          <w:rFonts w:eastAsia="Arial Narrow"/>
          <w:spacing w:val="-1"/>
        </w:rPr>
        <w:t>C</w:t>
      </w:r>
      <w:r w:rsidRPr="00A45EAA">
        <w:rPr>
          <w:rFonts w:eastAsia="Arial Narrow"/>
        </w:rPr>
        <w:t xml:space="preserve">E </w:t>
      </w:r>
      <w:r w:rsidRPr="00A45EAA">
        <w:rPr>
          <w:rFonts w:eastAsia="Arial Narrow"/>
          <w:spacing w:val="1"/>
        </w:rPr>
        <w:t>O</w:t>
      </w:r>
      <w:r w:rsidRPr="00A45EAA">
        <w:rPr>
          <w:rFonts w:eastAsia="Arial Narrow"/>
        </w:rPr>
        <w:t>F T</w:t>
      </w:r>
      <w:r w:rsidRPr="00A45EAA">
        <w:rPr>
          <w:rFonts w:eastAsia="Arial Narrow"/>
          <w:spacing w:val="-1"/>
        </w:rPr>
        <w:t>H</w:t>
      </w:r>
      <w:r w:rsidRPr="00A45EAA">
        <w:rPr>
          <w:rFonts w:eastAsia="Arial Narrow"/>
        </w:rPr>
        <w:t>E ZIL</w:t>
      </w:r>
      <w:r w:rsidRPr="00A45EAA">
        <w:rPr>
          <w:rFonts w:eastAsia="Arial Narrow"/>
          <w:spacing w:val="-1"/>
        </w:rPr>
        <w:t>A</w:t>
      </w:r>
      <w:r w:rsidRPr="00A45EAA">
        <w:rPr>
          <w:rFonts w:eastAsia="Arial Narrow"/>
        </w:rPr>
        <w:t>/</w:t>
      </w:r>
      <w:r w:rsidRPr="00A45EAA">
        <w:rPr>
          <w:rFonts w:eastAsia="Arial Narrow"/>
          <w:spacing w:val="-1"/>
        </w:rPr>
        <w:t>RA</w:t>
      </w:r>
      <w:r w:rsidRPr="00A45EAA">
        <w:rPr>
          <w:rFonts w:eastAsia="Arial Narrow"/>
        </w:rPr>
        <w:t>J</w:t>
      </w:r>
      <w:r w:rsidRPr="00A45EAA">
        <w:rPr>
          <w:rFonts w:eastAsia="Arial Narrow"/>
          <w:spacing w:val="-3"/>
        </w:rPr>
        <w:t>Y</w:t>
      </w:r>
      <w:r w:rsidRPr="00A45EAA">
        <w:rPr>
          <w:rFonts w:eastAsia="Arial Narrow"/>
        </w:rPr>
        <w:t>AS</w:t>
      </w:r>
      <w:r w:rsidRPr="00A45EAA">
        <w:rPr>
          <w:rFonts w:eastAsia="Arial Narrow"/>
          <w:spacing w:val="-1"/>
        </w:rPr>
        <w:t>A</w:t>
      </w:r>
      <w:r w:rsidRPr="00A45EAA">
        <w:rPr>
          <w:rFonts w:eastAsia="Arial Narrow"/>
        </w:rPr>
        <w:t>I</w:t>
      </w:r>
      <w:r w:rsidRPr="00A45EAA">
        <w:rPr>
          <w:rFonts w:eastAsia="Arial Narrow"/>
          <w:spacing w:val="-1"/>
        </w:rPr>
        <w:t>N</w:t>
      </w:r>
      <w:r w:rsidRPr="00A45EAA">
        <w:rPr>
          <w:rFonts w:eastAsia="Arial Narrow"/>
        </w:rPr>
        <w:t>IK</w:t>
      </w:r>
      <w:r w:rsidRPr="00A45EAA">
        <w:rPr>
          <w:rFonts w:eastAsia="Arial Narrow"/>
          <w:spacing w:val="-1"/>
          <w:w w:val="108"/>
        </w:rPr>
        <w:t>B</w:t>
      </w:r>
      <w:r w:rsidRPr="00A45EAA">
        <w:rPr>
          <w:rFonts w:eastAsia="Arial Narrow"/>
          <w:spacing w:val="1"/>
        </w:rPr>
        <w:t>O</w:t>
      </w:r>
      <w:r w:rsidRPr="00A45EAA">
        <w:rPr>
          <w:rFonts w:eastAsia="Arial Narrow"/>
          <w:spacing w:val="-1"/>
          <w:w w:val="108"/>
        </w:rPr>
        <w:t>A</w:t>
      </w:r>
      <w:r w:rsidRPr="00A45EAA">
        <w:rPr>
          <w:rFonts w:eastAsia="Arial Narrow"/>
          <w:spacing w:val="-1"/>
        </w:rPr>
        <w:t>R</w:t>
      </w:r>
      <w:r w:rsidRPr="00A45EAA">
        <w:rPr>
          <w:rFonts w:eastAsia="Arial Narrow"/>
        </w:rPr>
        <w:t>D</w:t>
      </w:r>
    </w:p>
    <w:p w:rsidR="00380C10" w:rsidRPr="00A45EAA" w:rsidRDefault="00380C10" w:rsidP="00380C10">
      <w:pPr>
        <w:spacing w:before="1" w:line="180" w:lineRule="exact"/>
        <w:rPr>
          <w:rFonts w:ascii="Calibri" w:hAnsi="Calibri" w:cs="Calibri"/>
          <w:sz w:val="18"/>
          <w:szCs w:val="18"/>
        </w:rPr>
      </w:pPr>
    </w:p>
    <w:p w:rsidR="00380C10" w:rsidRPr="00A45EAA" w:rsidRDefault="00380C10" w:rsidP="00380C10">
      <w:pPr>
        <w:spacing w:line="200" w:lineRule="exact"/>
        <w:rPr>
          <w:rFonts w:ascii="Calibri" w:hAnsi="Calibri" w:cs="Calibri"/>
        </w:rPr>
      </w:pPr>
    </w:p>
    <w:p w:rsidR="00380C10" w:rsidRDefault="00380C10" w:rsidP="003558D7">
      <w:pPr>
        <w:spacing w:line="360" w:lineRule="auto"/>
        <w:ind w:left="101" w:right="-14"/>
        <w:jc w:val="both"/>
        <w:rPr>
          <w:rFonts w:ascii="Calibri" w:eastAsia="Arial Narrow" w:hAnsi="Calibri" w:cs="Calibri"/>
        </w:rPr>
      </w:pPr>
      <w:r w:rsidRPr="00A45EAA">
        <w:rPr>
          <w:rFonts w:ascii="Calibri" w:eastAsia="Arial Narrow" w:hAnsi="Calibri" w:cs="Calibri"/>
        </w:rPr>
        <w:t>This is to ce</w:t>
      </w:r>
      <w:r w:rsidRPr="00A45EAA">
        <w:rPr>
          <w:rFonts w:ascii="Calibri" w:eastAsia="Arial Narrow" w:hAnsi="Calibri" w:cs="Calibri"/>
          <w:spacing w:val="-1"/>
        </w:rPr>
        <w:t>r</w:t>
      </w:r>
      <w:r w:rsidRPr="00A45EAA">
        <w:rPr>
          <w:rFonts w:ascii="Calibri" w:eastAsia="Arial Narrow" w:hAnsi="Calibri" w:cs="Calibri"/>
        </w:rPr>
        <w:t xml:space="preserve">tify </w:t>
      </w:r>
      <w:r w:rsidRPr="00A45EAA">
        <w:rPr>
          <w:rFonts w:ascii="Calibri" w:eastAsia="Arial Narrow" w:hAnsi="Calibri" w:cs="Calibri"/>
          <w:spacing w:val="6"/>
        </w:rPr>
        <w:t xml:space="preserve">that </w:t>
      </w:r>
      <w:r w:rsidRPr="00A45EAA">
        <w:rPr>
          <w:rFonts w:ascii="Calibri" w:eastAsia="Arial Narrow" w:hAnsi="Calibri" w:cs="Calibri"/>
          <w:spacing w:val="1"/>
        </w:rPr>
        <w:t>Sh/Ms.</w:t>
      </w:r>
      <w:r w:rsidRPr="00A45EAA">
        <w:rPr>
          <w:rFonts w:ascii="Calibri" w:eastAsia="Arial Narrow" w:hAnsi="Calibri" w:cs="Calibri"/>
          <w:spacing w:val="-1"/>
          <w:w w:val="101"/>
        </w:rPr>
        <w:t>………………………</w:t>
      </w:r>
      <w:r w:rsidRPr="00A45EAA">
        <w:rPr>
          <w:rFonts w:ascii="Calibri" w:eastAsia="Arial Narrow" w:hAnsi="Calibri" w:cs="Calibri"/>
          <w:spacing w:val="2"/>
          <w:w w:val="101"/>
        </w:rPr>
        <w:t>…</w:t>
      </w:r>
      <w:r w:rsidRPr="00A45EAA">
        <w:rPr>
          <w:rFonts w:ascii="Calibri" w:eastAsia="Arial Narrow" w:hAnsi="Calibri" w:cs="Calibri"/>
          <w:spacing w:val="-1"/>
          <w:w w:val="101"/>
        </w:rPr>
        <w:t>………………</w:t>
      </w:r>
      <w:r w:rsidRPr="00A45EAA">
        <w:rPr>
          <w:rFonts w:ascii="Calibri" w:eastAsia="Arial Narrow" w:hAnsi="Calibri" w:cs="Calibri"/>
          <w:w w:val="101"/>
        </w:rPr>
        <w:t xml:space="preserve">……………………………Son/daughter </w:t>
      </w:r>
      <w:r w:rsidRPr="00A45EAA">
        <w:rPr>
          <w:rFonts w:ascii="Calibri" w:eastAsia="Arial Narrow" w:hAnsi="Calibri" w:cs="Calibri"/>
        </w:rPr>
        <w:t xml:space="preserve">of </w:t>
      </w:r>
      <w:r w:rsidRPr="00A45EAA">
        <w:rPr>
          <w:rFonts w:ascii="Calibri" w:eastAsia="Arial Narrow" w:hAnsi="Calibri" w:cs="Calibri"/>
          <w:spacing w:val="20"/>
        </w:rPr>
        <w:t>Shri.……………</w:t>
      </w:r>
      <w:r w:rsidRPr="00A45EAA">
        <w:rPr>
          <w:rFonts w:ascii="Calibri" w:eastAsia="Arial Narrow" w:hAnsi="Calibri" w:cs="Calibri"/>
          <w:spacing w:val="-1"/>
        </w:rPr>
        <w:t>…………r</w:t>
      </w:r>
      <w:r w:rsidRPr="00A45EAA">
        <w:rPr>
          <w:rFonts w:ascii="Calibri" w:eastAsia="Arial Narrow" w:hAnsi="Calibri" w:cs="Calibri"/>
        </w:rPr>
        <w:t>esident of</w:t>
      </w:r>
      <w:r w:rsidR="00317756" w:rsidRPr="00A45EAA">
        <w:rPr>
          <w:rFonts w:ascii="Calibri" w:eastAsia="Arial Narrow" w:hAnsi="Calibri" w:cs="Calibri"/>
        </w:rPr>
        <w:t>……….</w:t>
      </w:r>
      <w:r w:rsidR="00317756" w:rsidRPr="00A45EAA">
        <w:rPr>
          <w:rFonts w:ascii="Calibri" w:eastAsia="Arial Narrow" w:hAnsi="Calibri" w:cs="Calibri"/>
          <w:spacing w:val="20"/>
        </w:rPr>
        <w:t>………………………………………………</w:t>
      </w:r>
      <w:r w:rsidRPr="00A45EAA">
        <w:rPr>
          <w:rFonts w:ascii="Calibri" w:eastAsia="Arial Narrow" w:hAnsi="Calibri" w:cs="Calibri"/>
        </w:rPr>
        <w:t xml:space="preserve"> the above na</w:t>
      </w:r>
      <w:r w:rsidRPr="00A45EAA">
        <w:rPr>
          <w:rFonts w:ascii="Calibri" w:eastAsia="Arial Narrow" w:hAnsi="Calibri" w:cs="Calibri"/>
          <w:spacing w:val="-2"/>
        </w:rPr>
        <w:t>m</w:t>
      </w:r>
      <w:r w:rsidRPr="00A45EAA">
        <w:rPr>
          <w:rFonts w:ascii="Calibri" w:eastAsia="Arial Narrow" w:hAnsi="Calibri" w:cs="Calibri"/>
        </w:rPr>
        <w:t>ed off</w:t>
      </w:r>
      <w:r w:rsidRPr="00A45EAA">
        <w:rPr>
          <w:rFonts w:ascii="Calibri" w:eastAsia="Arial Narrow" w:hAnsi="Calibri" w:cs="Calibri"/>
          <w:spacing w:val="-2"/>
        </w:rPr>
        <w:t>i</w:t>
      </w:r>
      <w:r w:rsidRPr="00A45EAA">
        <w:rPr>
          <w:rFonts w:ascii="Calibri" w:eastAsia="Arial Narrow" w:hAnsi="Calibri" w:cs="Calibri"/>
        </w:rPr>
        <w:t>ce</w:t>
      </w:r>
      <w:r w:rsidRPr="00A45EAA">
        <w:rPr>
          <w:rFonts w:ascii="Calibri" w:eastAsia="Arial Narrow" w:hAnsi="Calibri" w:cs="Calibri"/>
          <w:spacing w:val="-1"/>
        </w:rPr>
        <w:t>r</w:t>
      </w:r>
      <w:r w:rsidRPr="00A45EAA">
        <w:rPr>
          <w:rFonts w:ascii="Calibri" w:eastAsia="Arial Narrow" w:hAnsi="Calibri" w:cs="Calibri"/>
        </w:rPr>
        <w:t>/ J</w:t>
      </w:r>
      <w:r w:rsidRPr="00A45EAA">
        <w:rPr>
          <w:rFonts w:ascii="Calibri" w:eastAsia="Arial Narrow" w:hAnsi="Calibri" w:cs="Calibri"/>
          <w:spacing w:val="-1"/>
        </w:rPr>
        <w:t>C</w:t>
      </w:r>
      <w:r w:rsidRPr="00A45EAA">
        <w:rPr>
          <w:rFonts w:ascii="Calibri" w:eastAsia="Arial Narrow" w:hAnsi="Calibri" w:cs="Calibri"/>
        </w:rPr>
        <w:t xml:space="preserve">O/ </w:t>
      </w:r>
      <w:r w:rsidRPr="00A45EAA">
        <w:rPr>
          <w:rFonts w:ascii="Calibri" w:eastAsia="Arial Narrow" w:hAnsi="Calibri" w:cs="Calibri"/>
          <w:spacing w:val="1"/>
        </w:rPr>
        <w:t>O</w:t>
      </w:r>
      <w:r w:rsidRPr="00A45EAA">
        <w:rPr>
          <w:rFonts w:ascii="Calibri" w:eastAsia="Arial Narrow" w:hAnsi="Calibri" w:cs="Calibri"/>
        </w:rPr>
        <w:t>R pe</w:t>
      </w:r>
      <w:r w:rsidRPr="00A45EAA">
        <w:rPr>
          <w:rFonts w:ascii="Calibri" w:eastAsia="Arial Narrow" w:hAnsi="Calibri" w:cs="Calibri"/>
          <w:spacing w:val="-1"/>
        </w:rPr>
        <w:t>r</w:t>
      </w:r>
      <w:r w:rsidRPr="00A45EAA">
        <w:rPr>
          <w:rFonts w:ascii="Calibri" w:eastAsia="Arial Narrow" w:hAnsi="Calibri" w:cs="Calibri"/>
        </w:rPr>
        <w:t>ta</w:t>
      </w:r>
      <w:r w:rsidRPr="00A45EAA">
        <w:rPr>
          <w:rFonts w:ascii="Calibri" w:eastAsia="Arial Narrow" w:hAnsi="Calibri" w:cs="Calibri"/>
          <w:spacing w:val="-2"/>
        </w:rPr>
        <w:t>i</w:t>
      </w:r>
      <w:r w:rsidRPr="00A45EAA">
        <w:rPr>
          <w:rFonts w:ascii="Calibri" w:eastAsia="Arial Narrow" w:hAnsi="Calibri" w:cs="Calibri"/>
        </w:rPr>
        <w:t>ns to t</w:t>
      </w:r>
      <w:r w:rsidRPr="00A45EAA">
        <w:rPr>
          <w:rFonts w:ascii="Calibri" w:eastAsia="Arial Narrow" w:hAnsi="Calibri" w:cs="Calibri"/>
          <w:spacing w:val="-2"/>
        </w:rPr>
        <w:t>h</w:t>
      </w:r>
      <w:r w:rsidRPr="00A45EAA">
        <w:rPr>
          <w:rFonts w:ascii="Calibri" w:eastAsia="Arial Narrow" w:hAnsi="Calibri" w:cs="Calibri"/>
        </w:rPr>
        <w:t>e catego</w:t>
      </w:r>
      <w:r w:rsidRPr="00A45EAA">
        <w:rPr>
          <w:rFonts w:ascii="Calibri" w:eastAsia="Arial Narrow" w:hAnsi="Calibri" w:cs="Calibri"/>
          <w:spacing w:val="-1"/>
        </w:rPr>
        <w:t>r</w:t>
      </w:r>
      <w:r w:rsidRPr="00A45EAA">
        <w:rPr>
          <w:rFonts w:ascii="Calibri" w:eastAsia="Arial Narrow" w:hAnsi="Calibri" w:cs="Calibri"/>
        </w:rPr>
        <w:t>y ma</w:t>
      </w:r>
      <w:r w:rsidRPr="00A45EAA">
        <w:rPr>
          <w:rFonts w:ascii="Calibri" w:eastAsia="Arial Narrow" w:hAnsi="Calibri" w:cs="Calibri"/>
          <w:spacing w:val="-1"/>
        </w:rPr>
        <w:t>r</w:t>
      </w:r>
      <w:r w:rsidRPr="00A45EAA">
        <w:rPr>
          <w:rFonts w:ascii="Calibri" w:eastAsia="Arial Narrow" w:hAnsi="Calibri" w:cs="Calibri"/>
          <w:spacing w:val="-2"/>
        </w:rPr>
        <w:t>k</w:t>
      </w:r>
      <w:r w:rsidRPr="00A45EAA">
        <w:rPr>
          <w:rFonts w:ascii="Calibri" w:eastAsia="Arial Narrow" w:hAnsi="Calibri" w:cs="Calibri"/>
        </w:rPr>
        <w:t>ed bel</w:t>
      </w:r>
      <w:r w:rsidRPr="00A45EAA">
        <w:rPr>
          <w:rFonts w:ascii="Calibri" w:eastAsia="Arial Narrow" w:hAnsi="Calibri" w:cs="Calibri"/>
          <w:spacing w:val="-2"/>
        </w:rPr>
        <w:t>o</w:t>
      </w:r>
      <w:r w:rsidRPr="00A45EAA">
        <w:rPr>
          <w:rFonts w:ascii="Calibri" w:eastAsia="Arial Narrow" w:hAnsi="Calibri" w:cs="Calibri"/>
          <w:spacing w:val="1"/>
        </w:rPr>
        <w:t>w</w:t>
      </w:r>
      <w:r w:rsidRPr="00A45EAA">
        <w:rPr>
          <w:rFonts w:ascii="Calibri" w:eastAsia="Arial Narrow" w:hAnsi="Calibri" w:cs="Calibri"/>
        </w:rPr>
        <w:t>:-</w:t>
      </w:r>
      <w:r w:rsidRPr="00A45EAA">
        <w:rPr>
          <w:rFonts w:ascii="Calibri" w:eastAsia="Arial Narrow" w:hAnsi="Calibri" w:cs="Calibri"/>
          <w:spacing w:val="-3"/>
        </w:rPr>
        <w:t>(</w:t>
      </w:r>
      <w:r w:rsidRPr="00A45EAA">
        <w:rPr>
          <w:rFonts w:ascii="Calibri" w:eastAsia="Arial Narrow" w:hAnsi="Calibri" w:cs="Calibri"/>
        </w:rPr>
        <w:t>Select one f</w:t>
      </w:r>
      <w:r w:rsidRPr="00A45EAA">
        <w:rPr>
          <w:rFonts w:ascii="Calibri" w:eastAsia="Arial Narrow" w:hAnsi="Calibri" w:cs="Calibri"/>
          <w:spacing w:val="-1"/>
        </w:rPr>
        <w:t>r</w:t>
      </w:r>
      <w:r w:rsidRPr="00A45EAA">
        <w:rPr>
          <w:rFonts w:ascii="Calibri" w:eastAsia="Arial Narrow" w:hAnsi="Calibri" w:cs="Calibri"/>
        </w:rPr>
        <w:t xml:space="preserve">om </w:t>
      </w:r>
      <w:r w:rsidRPr="00A45EAA">
        <w:rPr>
          <w:rFonts w:ascii="Calibri" w:eastAsia="Arial Narrow" w:hAnsi="Calibri" w:cs="Calibri"/>
          <w:w w:val="105"/>
        </w:rPr>
        <w:t>be</w:t>
      </w:r>
      <w:r w:rsidRPr="00A45EAA">
        <w:rPr>
          <w:rFonts w:ascii="Calibri" w:eastAsia="Arial Narrow" w:hAnsi="Calibri" w:cs="Calibri"/>
          <w:spacing w:val="-2"/>
          <w:w w:val="125"/>
        </w:rPr>
        <w:t>l</w:t>
      </w:r>
      <w:r w:rsidRPr="00A45EAA">
        <w:rPr>
          <w:rFonts w:ascii="Calibri" w:eastAsia="Arial Narrow" w:hAnsi="Calibri" w:cs="Calibri"/>
          <w:w w:val="108"/>
        </w:rPr>
        <w:t>o</w:t>
      </w:r>
      <w:r w:rsidRPr="00A45EAA">
        <w:rPr>
          <w:rFonts w:ascii="Calibri" w:eastAsia="Arial Narrow" w:hAnsi="Calibri" w:cs="Calibri"/>
          <w:spacing w:val="1"/>
          <w:w w:val="108"/>
        </w:rPr>
        <w:t>w</w:t>
      </w:r>
      <w:r w:rsidRPr="00A45EAA">
        <w:rPr>
          <w:rFonts w:ascii="Calibri" w:eastAsia="Arial Narrow" w:hAnsi="Calibri" w:cs="Calibri"/>
        </w:rPr>
        <w:t xml:space="preserve">) </w:t>
      </w:r>
    </w:p>
    <w:p w:rsidR="00C70806" w:rsidRDefault="00C70806" w:rsidP="00C70806">
      <w:pPr>
        <w:pStyle w:val="ListParagraph"/>
        <w:numPr>
          <w:ilvl w:val="0"/>
          <w:numId w:val="46"/>
        </w:numPr>
        <w:spacing w:line="240" w:lineRule="auto"/>
        <w:ind w:right="923"/>
        <w:jc w:val="both"/>
        <w:rPr>
          <w:rFonts w:ascii="Calibri" w:eastAsia="Arial Narrow" w:hAnsi="Calibri" w:cs="Calibri"/>
        </w:rPr>
      </w:pPr>
      <w:r w:rsidRPr="00C70806">
        <w:rPr>
          <w:rFonts w:ascii="Calibri" w:eastAsia="Arial Narrow" w:hAnsi="Calibri" w:cs="Calibri"/>
          <w:spacing w:val="-1"/>
        </w:rPr>
        <w:t>K</w:t>
      </w:r>
      <w:r w:rsidRPr="00C70806">
        <w:rPr>
          <w:rFonts w:ascii="Calibri" w:eastAsia="Arial Narrow" w:hAnsi="Calibri" w:cs="Calibri"/>
        </w:rPr>
        <w:t xml:space="preserve">illed in </w:t>
      </w:r>
      <w:r w:rsidRPr="00C70806">
        <w:rPr>
          <w:rFonts w:ascii="Calibri" w:eastAsia="Arial Narrow" w:hAnsi="Calibri" w:cs="Calibri"/>
          <w:spacing w:val="-1"/>
        </w:rPr>
        <w:t>A</w:t>
      </w:r>
      <w:r w:rsidRPr="00C70806">
        <w:rPr>
          <w:rFonts w:ascii="Calibri" w:eastAsia="Arial Narrow" w:hAnsi="Calibri" w:cs="Calibri"/>
        </w:rPr>
        <w:t xml:space="preserve">ction </w:t>
      </w:r>
      <w:r w:rsidRPr="00C70806">
        <w:rPr>
          <w:rFonts w:ascii="Calibri" w:eastAsia="Arial Narrow" w:hAnsi="Calibri" w:cs="Calibri"/>
          <w:spacing w:val="9"/>
        </w:rPr>
        <w:t>on</w:t>
      </w:r>
      <w:r w:rsidRPr="00C70806">
        <w:rPr>
          <w:rFonts w:ascii="Calibri" w:eastAsia="Arial Narrow" w:hAnsi="Calibri" w:cs="Calibri"/>
          <w:spacing w:val="-1"/>
        </w:rPr>
        <w:t>………</w:t>
      </w:r>
      <w:r w:rsidRPr="00C70806">
        <w:rPr>
          <w:rFonts w:ascii="Calibri" w:eastAsia="Arial Narrow" w:hAnsi="Calibri" w:cs="Calibri"/>
          <w:spacing w:val="-3"/>
        </w:rPr>
        <w:t>…</w:t>
      </w:r>
      <w:r w:rsidRPr="00C70806">
        <w:rPr>
          <w:rFonts w:ascii="Calibri" w:eastAsia="Arial Narrow" w:hAnsi="Calibri" w:cs="Calibri"/>
          <w:spacing w:val="-1"/>
        </w:rPr>
        <w:t>…………………………………………....</w:t>
      </w:r>
      <w:r w:rsidRPr="00C70806">
        <w:rPr>
          <w:rFonts w:ascii="Calibri" w:eastAsia="Arial Narrow" w:hAnsi="Calibri" w:cs="Calibri"/>
          <w:spacing w:val="2"/>
        </w:rPr>
        <w:t>…</w:t>
      </w:r>
      <w:r w:rsidRPr="00C70806">
        <w:rPr>
          <w:rFonts w:ascii="Calibri" w:eastAsia="Arial Narrow" w:hAnsi="Calibri" w:cs="Calibri"/>
          <w:spacing w:val="-1"/>
        </w:rPr>
        <w:t>……</w:t>
      </w:r>
      <w:r w:rsidRPr="00C70806">
        <w:rPr>
          <w:rFonts w:ascii="Calibri" w:eastAsia="Arial Narrow" w:hAnsi="Calibri" w:cs="Calibri"/>
        </w:rPr>
        <w:t>du</w:t>
      </w:r>
      <w:r w:rsidRPr="00C70806">
        <w:rPr>
          <w:rFonts w:ascii="Calibri" w:eastAsia="Arial Narrow" w:hAnsi="Calibri" w:cs="Calibri"/>
          <w:spacing w:val="-1"/>
        </w:rPr>
        <w:t>r</w:t>
      </w:r>
      <w:r w:rsidRPr="00C70806">
        <w:rPr>
          <w:rFonts w:ascii="Calibri" w:eastAsia="Arial Narrow" w:hAnsi="Calibri" w:cs="Calibri"/>
        </w:rPr>
        <w:t xml:space="preserve">ing </w:t>
      </w:r>
      <w:r w:rsidRPr="00C70806">
        <w:rPr>
          <w:rFonts w:ascii="Calibri" w:eastAsia="Arial Narrow" w:hAnsi="Calibri" w:cs="Calibri"/>
          <w:spacing w:val="9"/>
        </w:rPr>
        <w:t>…</w:t>
      </w:r>
      <w:r w:rsidRPr="00C70806">
        <w:rPr>
          <w:rFonts w:ascii="Calibri" w:eastAsia="Arial Narrow" w:hAnsi="Calibri" w:cs="Calibri"/>
          <w:spacing w:val="-1"/>
        </w:rPr>
        <w:t>………………</w:t>
      </w:r>
      <w:r w:rsidRPr="00C70806">
        <w:rPr>
          <w:rFonts w:ascii="Calibri" w:eastAsia="Arial Narrow" w:hAnsi="Calibri" w:cs="Calibri"/>
          <w:spacing w:val="2"/>
        </w:rPr>
        <w:t>…</w:t>
      </w:r>
      <w:r w:rsidRPr="00C70806">
        <w:rPr>
          <w:rFonts w:ascii="Calibri" w:eastAsia="Arial Narrow" w:hAnsi="Calibri" w:cs="Calibri"/>
          <w:spacing w:val="-1"/>
        </w:rPr>
        <w:t>…………</w:t>
      </w:r>
      <w:r w:rsidRPr="00C70806">
        <w:rPr>
          <w:rFonts w:ascii="Calibri" w:eastAsia="Arial Narrow" w:hAnsi="Calibri" w:cs="Calibri"/>
        </w:rPr>
        <w:t>.</w:t>
      </w:r>
    </w:p>
    <w:p w:rsidR="00C70806" w:rsidRPr="00C70806" w:rsidRDefault="00C70806" w:rsidP="00C70806">
      <w:pPr>
        <w:pStyle w:val="ListParagraph"/>
        <w:spacing w:line="240" w:lineRule="auto"/>
        <w:ind w:left="540" w:right="923"/>
        <w:jc w:val="both"/>
        <w:rPr>
          <w:rFonts w:ascii="Calibri" w:eastAsia="Arial Narrow" w:hAnsi="Calibri" w:cs="Calibri"/>
        </w:rPr>
      </w:pPr>
    </w:p>
    <w:p w:rsidR="00C70806" w:rsidRPr="00C70806" w:rsidRDefault="00C70806" w:rsidP="00C70806">
      <w:pPr>
        <w:pStyle w:val="ListParagraph"/>
        <w:numPr>
          <w:ilvl w:val="0"/>
          <w:numId w:val="46"/>
        </w:numPr>
        <w:spacing w:line="240" w:lineRule="auto"/>
        <w:ind w:right="923"/>
        <w:jc w:val="both"/>
        <w:rPr>
          <w:rFonts w:ascii="Calibri" w:eastAsia="Arial Narrow" w:hAnsi="Calibri" w:cs="Calibri"/>
        </w:rPr>
      </w:pPr>
      <w:r w:rsidRPr="00C70806">
        <w:rPr>
          <w:rFonts w:ascii="Calibri" w:hAnsi="Calibri" w:cs="Calibri"/>
        </w:rPr>
        <w:t>Wards of serving personnel &amp; ex-servicemen disabled in action and boarded out from service ……………………………..during……………………….</w:t>
      </w:r>
    </w:p>
    <w:p w:rsidR="00C70806" w:rsidRPr="00C70806" w:rsidRDefault="00C70806" w:rsidP="00C70806">
      <w:pPr>
        <w:pStyle w:val="ListParagraph"/>
        <w:rPr>
          <w:rFonts w:ascii="Calibri" w:eastAsia="Arial Narrow" w:hAnsi="Calibri" w:cs="Calibri"/>
        </w:rPr>
      </w:pPr>
    </w:p>
    <w:p w:rsidR="00C70806" w:rsidRPr="00C70806" w:rsidRDefault="00C70806" w:rsidP="00C70806">
      <w:pPr>
        <w:pStyle w:val="ListParagraph"/>
        <w:numPr>
          <w:ilvl w:val="0"/>
          <w:numId w:val="46"/>
        </w:numPr>
        <w:spacing w:line="240" w:lineRule="auto"/>
        <w:ind w:right="923"/>
        <w:jc w:val="both"/>
        <w:rPr>
          <w:rFonts w:ascii="Calibri" w:eastAsia="Arial Narrow" w:hAnsi="Calibri" w:cs="Calibri"/>
        </w:rPr>
      </w:pPr>
      <w:r w:rsidRPr="005439C0">
        <w:rPr>
          <w:rFonts w:ascii="Calibri" w:hAnsi="Calibri" w:cs="Calibri"/>
        </w:rPr>
        <w:t>Widows/wards of defense personnel who died in peacetime with death attributable to military service</w:t>
      </w:r>
      <w:r>
        <w:rPr>
          <w:rFonts w:ascii="Calibri" w:hAnsi="Calibri" w:cs="Calibri"/>
        </w:rPr>
        <w:t>.</w:t>
      </w:r>
    </w:p>
    <w:p w:rsidR="00C70806" w:rsidRPr="00C70806" w:rsidRDefault="00C70806" w:rsidP="00C70806">
      <w:pPr>
        <w:pStyle w:val="ListParagraph"/>
        <w:rPr>
          <w:rFonts w:ascii="Calibri" w:hAnsi="Calibri" w:cs="Calibri"/>
        </w:rPr>
      </w:pPr>
    </w:p>
    <w:p w:rsidR="00C70806" w:rsidRPr="00C70806" w:rsidRDefault="00C70806" w:rsidP="00C70806">
      <w:pPr>
        <w:pStyle w:val="ListParagraph"/>
        <w:numPr>
          <w:ilvl w:val="0"/>
          <w:numId w:val="46"/>
        </w:numPr>
        <w:spacing w:line="240" w:lineRule="auto"/>
        <w:ind w:right="923"/>
        <w:jc w:val="both"/>
        <w:rPr>
          <w:rFonts w:ascii="Calibri" w:eastAsia="Arial Narrow" w:hAnsi="Calibri" w:cs="Calibri"/>
        </w:rPr>
      </w:pPr>
      <w:r w:rsidRPr="00C70806">
        <w:rPr>
          <w:rFonts w:ascii="Calibri" w:hAnsi="Calibri" w:cs="Calibri"/>
        </w:rPr>
        <w:t>Wards of disabled in services and boarded out with disability attributable to military service</w:t>
      </w:r>
      <w:r>
        <w:rPr>
          <w:rFonts w:ascii="Calibri" w:hAnsi="Calibri" w:cs="Calibri"/>
        </w:rPr>
        <w:t>…………………………</w:t>
      </w:r>
    </w:p>
    <w:p w:rsidR="00C70806" w:rsidRPr="00C70806" w:rsidRDefault="00C70806" w:rsidP="00C70806">
      <w:pPr>
        <w:pStyle w:val="ListParagraph"/>
        <w:rPr>
          <w:rFonts w:ascii="Calibri" w:hAnsi="Calibri" w:cs="Calibri"/>
        </w:rPr>
      </w:pPr>
    </w:p>
    <w:p w:rsidR="00C70806" w:rsidRPr="00C70806" w:rsidRDefault="00C70806" w:rsidP="00C70806">
      <w:pPr>
        <w:pStyle w:val="ListParagraph"/>
        <w:numPr>
          <w:ilvl w:val="0"/>
          <w:numId w:val="46"/>
        </w:numPr>
        <w:spacing w:line="240" w:lineRule="auto"/>
        <w:ind w:right="923"/>
        <w:jc w:val="both"/>
        <w:rPr>
          <w:rFonts w:ascii="Calibri" w:eastAsia="Arial Narrow" w:hAnsi="Calibri" w:cs="Calibri"/>
        </w:rPr>
      </w:pPr>
      <w:r w:rsidRPr="00C70806">
        <w:rPr>
          <w:rFonts w:ascii="Calibri" w:hAnsi="Calibri" w:cs="Calibri"/>
        </w:rPr>
        <w:t xml:space="preserve">Wards of ex-servicemen and serving personnel who are in receipt of Gallantry </w:t>
      </w:r>
      <w:r w:rsidR="00841749" w:rsidRPr="00C70806">
        <w:rPr>
          <w:rFonts w:ascii="Calibri" w:hAnsi="Calibri" w:cs="Calibri"/>
        </w:rPr>
        <w:t>Awards</w:t>
      </w:r>
      <w:r w:rsidR="00841749">
        <w:rPr>
          <w:rFonts w:ascii="Calibri" w:hAnsi="Calibri" w:cs="Calibri"/>
        </w:rPr>
        <w:t xml:space="preserve"> (</w:t>
      </w:r>
      <w:r>
        <w:rPr>
          <w:rFonts w:ascii="Calibri" w:hAnsi="Calibri" w:cs="Calibri"/>
        </w:rPr>
        <w:t>……………………………………………)</w:t>
      </w:r>
    </w:p>
    <w:p w:rsidR="00C70806" w:rsidRPr="00C70806" w:rsidRDefault="00C70806" w:rsidP="00C70806">
      <w:pPr>
        <w:pStyle w:val="ListParagraph"/>
        <w:rPr>
          <w:rFonts w:ascii="Calibri" w:hAnsi="Calibri" w:cs="Calibri"/>
        </w:rPr>
      </w:pPr>
    </w:p>
    <w:p w:rsidR="00C70806" w:rsidRPr="00C70806" w:rsidRDefault="00C70806" w:rsidP="00C70806">
      <w:pPr>
        <w:pStyle w:val="ListParagraph"/>
        <w:numPr>
          <w:ilvl w:val="0"/>
          <w:numId w:val="46"/>
        </w:numPr>
        <w:spacing w:line="240" w:lineRule="auto"/>
        <w:ind w:right="923"/>
        <w:jc w:val="both"/>
        <w:rPr>
          <w:rFonts w:ascii="Calibri" w:eastAsia="Arial Narrow" w:hAnsi="Calibri" w:cs="Calibri"/>
        </w:rPr>
      </w:pPr>
      <w:r w:rsidRPr="00C70806">
        <w:rPr>
          <w:rFonts w:ascii="Calibri" w:hAnsi="Calibri" w:cs="Calibri"/>
        </w:rPr>
        <w:t>Wards of ex-servicemen.</w:t>
      </w:r>
    </w:p>
    <w:p w:rsidR="00C70806" w:rsidRPr="00C70806" w:rsidRDefault="00C70806" w:rsidP="00C70806">
      <w:pPr>
        <w:pStyle w:val="ListParagraph"/>
        <w:rPr>
          <w:rFonts w:ascii="Calibri" w:hAnsi="Calibri" w:cs="Calibri"/>
        </w:rPr>
      </w:pPr>
    </w:p>
    <w:p w:rsidR="00C70806" w:rsidRPr="00C70806" w:rsidRDefault="00C70806" w:rsidP="00C70806">
      <w:pPr>
        <w:pStyle w:val="ListParagraph"/>
        <w:numPr>
          <w:ilvl w:val="0"/>
          <w:numId w:val="46"/>
        </w:numPr>
        <w:spacing w:line="240" w:lineRule="auto"/>
        <w:ind w:right="923"/>
        <w:jc w:val="both"/>
        <w:rPr>
          <w:rFonts w:ascii="Calibri" w:eastAsia="Arial Narrow" w:hAnsi="Calibri" w:cs="Calibri"/>
        </w:rPr>
      </w:pPr>
      <w:r w:rsidRPr="00C70806">
        <w:rPr>
          <w:rFonts w:ascii="Calibri" w:hAnsi="Calibri" w:cs="Calibri"/>
        </w:rPr>
        <w:t>Wives of:</w:t>
      </w:r>
    </w:p>
    <w:p w:rsidR="00C70806" w:rsidRDefault="00C70806" w:rsidP="00C70806">
      <w:pPr>
        <w:pStyle w:val="NoSpacing"/>
        <w:numPr>
          <w:ilvl w:val="1"/>
          <w:numId w:val="45"/>
        </w:numPr>
        <w:ind w:left="990" w:right="310" w:hanging="180"/>
        <w:rPr>
          <w:rFonts w:ascii="Calibri" w:hAnsi="Calibri" w:cs="Calibri"/>
        </w:rPr>
      </w:pPr>
      <w:r>
        <w:rPr>
          <w:rFonts w:ascii="Calibri" w:hAnsi="Calibri" w:cs="Calibri"/>
        </w:rPr>
        <w:t>Defense personnel disabled in action and boarded out from services.</w:t>
      </w:r>
    </w:p>
    <w:p w:rsidR="00C70806" w:rsidRDefault="00C70806" w:rsidP="00C70806">
      <w:pPr>
        <w:pStyle w:val="NoSpacing"/>
        <w:numPr>
          <w:ilvl w:val="1"/>
          <w:numId w:val="45"/>
        </w:numPr>
        <w:ind w:left="990" w:right="310" w:hanging="180"/>
        <w:rPr>
          <w:rFonts w:ascii="Calibri" w:hAnsi="Calibri" w:cs="Calibri"/>
        </w:rPr>
      </w:pPr>
      <w:r>
        <w:rPr>
          <w:rFonts w:ascii="Calibri" w:hAnsi="Calibri" w:cs="Calibri"/>
        </w:rPr>
        <w:t>Defense personnel disabled in services and boarded out with disability attributable to military services.</w:t>
      </w:r>
    </w:p>
    <w:p w:rsidR="00C70806" w:rsidRDefault="00C70806" w:rsidP="00C70806">
      <w:pPr>
        <w:pStyle w:val="NoSpacing"/>
        <w:numPr>
          <w:ilvl w:val="1"/>
          <w:numId w:val="45"/>
        </w:numPr>
        <w:ind w:left="990" w:right="310" w:hanging="180"/>
        <w:rPr>
          <w:rFonts w:ascii="Calibri" w:hAnsi="Calibri" w:cs="Calibri"/>
        </w:rPr>
      </w:pPr>
      <w:r>
        <w:rPr>
          <w:rFonts w:ascii="Calibri" w:hAnsi="Calibri" w:cs="Calibri"/>
        </w:rPr>
        <w:t>Ex-servicemen and serving personnel who are in receipt of gallantry awards.</w:t>
      </w:r>
    </w:p>
    <w:p w:rsidR="00C70806" w:rsidRDefault="00C70806" w:rsidP="00C70806">
      <w:pPr>
        <w:pStyle w:val="NoSpacing"/>
        <w:ind w:left="990" w:right="310"/>
        <w:rPr>
          <w:rFonts w:ascii="Calibri" w:hAnsi="Calibri" w:cs="Calibri"/>
        </w:rPr>
      </w:pPr>
    </w:p>
    <w:p w:rsidR="00C70806" w:rsidRDefault="00C70806" w:rsidP="00C70806">
      <w:pPr>
        <w:pStyle w:val="NoSpacing"/>
        <w:ind w:left="1980" w:right="310"/>
        <w:rPr>
          <w:rFonts w:ascii="Calibri" w:hAnsi="Calibri" w:cs="Calibri"/>
        </w:rPr>
      </w:pPr>
    </w:p>
    <w:p w:rsidR="00C70806" w:rsidRDefault="00C70806" w:rsidP="00C70806">
      <w:pPr>
        <w:pStyle w:val="NoSpacing"/>
        <w:numPr>
          <w:ilvl w:val="0"/>
          <w:numId w:val="46"/>
        </w:numPr>
        <w:ind w:left="630" w:right="310" w:hanging="450"/>
        <w:rPr>
          <w:rFonts w:ascii="Calibri" w:hAnsi="Calibri" w:cs="Calibri"/>
        </w:rPr>
      </w:pPr>
      <w:r w:rsidRPr="00C70806">
        <w:rPr>
          <w:rFonts w:ascii="Calibri" w:hAnsi="Calibri" w:cs="Calibri"/>
        </w:rPr>
        <w:t>Wards of serving personnel.</w:t>
      </w:r>
    </w:p>
    <w:p w:rsidR="00C70806" w:rsidRPr="00C70806" w:rsidRDefault="00C70806" w:rsidP="00C70806">
      <w:pPr>
        <w:pStyle w:val="NoSpacing"/>
        <w:numPr>
          <w:ilvl w:val="0"/>
          <w:numId w:val="46"/>
        </w:numPr>
        <w:ind w:left="630" w:right="310" w:hanging="450"/>
        <w:rPr>
          <w:rFonts w:ascii="Calibri" w:hAnsi="Calibri" w:cs="Calibri"/>
        </w:rPr>
      </w:pPr>
      <w:r w:rsidRPr="00C70806">
        <w:rPr>
          <w:rFonts w:ascii="Calibri" w:hAnsi="Calibri" w:cs="Calibri"/>
        </w:rPr>
        <w:t>Wives of serving personnel.</w:t>
      </w:r>
    </w:p>
    <w:p w:rsidR="00380C10" w:rsidRPr="00A45EAA" w:rsidRDefault="00380C10" w:rsidP="00380C10">
      <w:pPr>
        <w:spacing w:before="1" w:line="240" w:lineRule="auto"/>
        <w:ind w:left="824" w:right="-20"/>
        <w:rPr>
          <w:rFonts w:ascii="Calibri" w:eastAsia="Arial Narrow" w:hAnsi="Calibri" w:cs="Calibri"/>
        </w:rPr>
      </w:pPr>
      <w:r w:rsidRPr="00A45EAA">
        <w:rPr>
          <w:rFonts w:ascii="Calibri" w:eastAsia="Arial Narrow" w:hAnsi="Calibri" w:cs="Calibri"/>
          <w:spacing w:val="-1"/>
        </w:rPr>
        <w:t>C</w:t>
      </w:r>
      <w:r w:rsidRPr="00A45EAA">
        <w:rPr>
          <w:rFonts w:ascii="Calibri" w:eastAsia="Arial Narrow" w:hAnsi="Calibri" w:cs="Calibri"/>
        </w:rPr>
        <w:t>atego</w:t>
      </w:r>
      <w:r w:rsidRPr="00A45EAA">
        <w:rPr>
          <w:rFonts w:ascii="Calibri" w:eastAsia="Arial Narrow" w:hAnsi="Calibri" w:cs="Calibri"/>
          <w:spacing w:val="-1"/>
        </w:rPr>
        <w:t>r</w:t>
      </w:r>
      <w:r w:rsidRPr="00A45EAA">
        <w:rPr>
          <w:rFonts w:ascii="Calibri" w:eastAsia="Arial Narrow" w:hAnsi="Calibri" w:cs="Calibri"/>
        </w:rPr>
        <w:t>y</w:t>
      </w:r>
      <w:r w:rsidRPr="00A45EAA">
        <w:rPr>
          <w:rFonts w:ascii="Calibri" w:eastAsia="Arial Narrow" w:hAnsi="Calibri" w:cs="Calibri"/>
          <w:u w:val="single" w:color="000000"/>
        </w:rPr>
        <w:tab/>
      </w:r>
      <w:r w:rsidRPr="00A45EAA">
        <w:rPr>
          <w:rFonts w:ascii="Calibri" w:eastAsia="Arial Narrow" w:hAnsi="Calibri" w:cs="Calibri"/>
        </w:rPr>
        <w:t>a</w:t>
      </w:r>
      <w:r w:rsidRPr="00A45EAA">
        <w:rPr>
          <w:rFonts w:ascii="Calibri" w:eastAsia="Arial Narrow" w:hAnsi="Calibri" w:cs="Calibri"/>
          <w:w w:val="110"/>
        </w:rPr>
        <w:t>bov</w:t>
      </w:r>
      <w:r w:rsidRPr="00A45EAA">
        <w:rPr>
          <w:rFonts w:ascii="Calibri" w:eastAsia="Arial Narrow" w:hAnsi="Calibri" w:cs="Calibri"/>
        </w:rPr>
        <w:t>e)</w:t>
      </w:r>
    </w:p>
    <w:p w:rsidR="00380C10" w:rsidRPr="00A45EAA" w:rsidRDefault="00380C10" w:rsidP="00380C10">
      <w:pPr>
        <w:spacing w:before="6" w:line="240" w:lineRule="auto"/>
        <w:rPr>
          <w:rFonts w:ascii="Calibri" w:hAnsi="Calibri" w:cs="Calibri"/>
          <w:sz w:val="10"/>
          <w:szCs w:val="10"/>
        </w:rPr>
      </w:pPr>
    </w:p>
    <w:p w:rsidR="00380C10" w:rsidRPr="00A45EAA" w:rsidRDefault="00380C10" w:rsidP="00380C10">
      <w:pPr>
        <w:spacing w:line="240" w:lineRule="auto"/>
        <w:ind w:left="104" w:right="906"/>
        <w:rPr>
          <w:rFonts w:ascii="Calibri" w:eastAsia="Arial Narrow" w:hAnsi="Calibri" w:cs="Calibri"/>
        </w:rPr>
      </w:pPr>
      <w:r w:rsidRPr="00A45EAA">
        <w:rPr>
          <w:rFonts w:ascii="Calibri" w:eastAsia="Arial Narrow" w:hAnsi="Calibri" w:cs="Calibri"/>
          <w:spacing w:val="-1"/>
        </w:rPr>
        <w:t>H</w:t>
      </w:r>
      <w:r w:rsidRPr="00A45EAA">
        <w:rPr>
          <w:rFonts w:ascii="Calibri" w:eastAsia="Arial Narrow" w:hAnsi="Calibri" w:cs="Calibri"/>
        </w:rPr>
        <w:t>is/</w:t>
      </w:r>
      <w:r w:rsidRPr="00A45EAA">
        <w:rPr>
          <w:rFonts w:ascii="Calibri" w:eastAsia="Arial Narrow" w:hAnsi="Calibri" w:cs="Calibri"/>
          <w:spacing w:val="-1"/>
        </w:rPr>
        <w:t>h</w:t>
      </w:r>
      <w:r w:rsidRPr="00A45EAA">
        <w:rPr>
          <w:rFonts w:ascii="Calibri" w:eastAsia="Arial Narrow" w:hAnsi="Calibri" w:cs="Calibri"/>
        </w:rPr>
        <w:t>er</w:t>
      </w:r>
      <w:r w:rsidR="00822776">
        <w:rPr>
          <w:rFonts w:ascii="Calibri" w:eastAsia="Arial Narrow" w:hAnsi="Calibri" w:cs="Calibri"/>
        </w:rPr>
        <w:t xml:space="preserve"> </w:t>
      </w:r>
      <w:r w:rsidRPr="00A45EAA">
        <w:rPr>
          <w:rFonts w:ascii="Calibri" w:eastAsia="Arial Narrow" w:hAnsi="Calibri" w:cs="Calibri"/>
          <w:w w:val="105"/>
        </w:rPr>
        <w:t>Ex-Se</w:t>
      </w:r>
      <w:r w:rsidRPr="00A45EAA">
        <w:rPr>
          <w:rFonts w:ascii="Calibri" w:eastAsia="Arial Narrow" w:hAnsi="Calibri" w:cs="Calibri"/>
          <w:spacing w:val="-1"/>
          <w:w w:val="105"/>
        </w:rPr>
        <w:t>r</w:t>
      </w:r>
      <w:r w:rsidRPr="00A45EAA">
        <w:rPr>
          <w:rFonts w:ascii="Calibri" w:eastAsia="Arial Narrow" w:hAnsi="Calibri" w:cs="Calibri"/>
          <w:w w:val="105"/>
        </w:rPr>
        <w:t>viceman</w:t>
      </w:r>
      <w:r w:rsidRPr="00A45EAA">
        <w:rPr>
          <w:rFonts w:ascii="Calibri" w:eastAsia="Arial Narrow" w:hAnsi="Calibri" w:cs="Calibri"/>
          <w:spacing w:val="5"/>
          <w:w w:val="105"/>
        </w:rPr>
        <w:t>/</w:t>
      </w:r>
      <w:r w:rsidRPr="00A45EAA">
        <w:rPr>
          <w:rFonts w:ascii="Calibri" w:eastAsia="Arial Narrow" w:hAnsi="Calibri" w:cs="Calibri"/>
        </w:rPr>
        <w:t>Wi</w:t>
      </w:r>
      <w:r w:rsidRPr="00A45EAA">
        <w:rPr>
          <w:rFonts w:ascii="Calibri" w:eastAsia="Arial Narrow" w:hAnsi="Calibri" w:cs="Calibri"/>
          <w:spacing w:val="-2"/>
        </w:rPr>
        <w:t>d</w:t>
      </w:r>
      <w:r w:rsidRPr="00A45EAA">
        <w:rPr>
          <w:rFonts w:ascii="Calibri" w:eastAsia="Arial Narrow" w:hAnsi="Calibri" w:cs="Calibri"/>
        </w:rPr>
        <w:t>ow</w:t>
      </w:r>
      <w:r w:rsidR="00822776">
        <w:rPr>
          <w:rFonts w:ascii="Calibri" w:eastAsia="Arial Narrow" w:hAnsi="Calibri" w:cs="Calibri"/>
        </w:rPr>
        <w:t xml:space="preserve"> </w:t>
      </w:r>
      <w:r w:rsidRPr="00A45EAA">
        <w:rPr>
          <w:rFonts w:ascii="Calibri" w:eastAsia="Arial Narrow" w:hAnsi="Calibri" w:cs="Calibri"/>
        </w:rPr>
        <w:t>Identity</w:t>
      </w:r>
      <w:r w:rsidR="00822776">
        <w:rPr>
          <w:rFonts w:ascii="Calibri" w:eastAsia="Arial Narrow" w:hAnsi="Calibri" w:cs="Calibri"/>
        </w:rPr>
        <w:t xml:space="preserve"> </w:t>
      </w:r>
      <w:r w:rsidRPr="00A45EAA">
        <w:rPr>
          <w:rFonts w:ascii="Calibri" w:eastAsia="Arial Narrow" w:hAnsi="Calibri" w:cs="Calibri"/>
          <w:spacing w:val="10"/>
        </w:rPr>
        <w:t>Card</w:t>
      </w:r>
      <w:r w:rsidR="00822776">
        <w:rPr>
          <w:rFonts w:ascii="Calibri" w:eastAsia="Arial Narrow" w:hAnsi="Calibri" w:cs="Calibri"/>
          <w:spacing w:val="10"/>
        </w:rPr>
        <w:t xml:space="preserve"> </w:t>
      </w:r>
      <w:r w:rsidRPr="00A45EAA">
        <w:rPr>
          <w:rFonts w:ascii="Calibri" w:eastAsia="Arial Narrow" w:hAnsi="Calibri" w:cs="Calibri"/>
          <w:spacing w:val="-1"/>
        </w:rPr>
        <w:t>N</w:t>
      </w:r>
      <w:r w:rsidRPr="00A45EAA">
        <w:rPr>
          <w:rFonts w:ascii="Calibri" w:eastAsia="Arial Narrow" w:hAnsi="Calibri" w:cs="Calibri"/>
        </w:rPr>
        <w:t>o.</w:t>
      </w:r>
      <w:r w:rsidR="00822776">
        <w:rPr>
          <w:rFonts w:ascii="Calibri" w:eastAsia="Arial Narrow" w:hAnsi="Calibri" w:cs="Calibri"/>
        </w:rPr>
        <w:t xml:space="preserve"> </w:t>
      </w:r>
      <w:r w:rsidRPr="00A45EAA">
        <w:rPr>
          <w:rFonts w:ascii="Calibri" w:eastAsia="Arial Narrow" w:hAnsi="Calibri" w:cs="Calibri"/>
          <w:spacing w:val="-2"/>
        </w:rPr>
        <w:t>i</w:t>
      </w:r>
      <w:r w:rsidRPr="00A45EAA">
        <w:rPr>
          <w:rFonts w:ascii="Calibri" w:eastAsia="Arial Narrow" w:hAnsi="Calibri" w:cs="Calibri"/>
        </w:rPr>
        <w:t>s</w:t>
      </w:r>
      <w:r w:rsidRPr="00A45EAA">
        <w:rPr>
          <w:rFonts w:ascii="Calibri" w:eastAsia="Arial Narrow" w:hAnsi="Calibri" w:cs="Calibri"/>
          <w:spacing w:val="-1"/>
        </w:rPr>
        <w:t>…………</w:t>
      </w:r>
      <w:r w:rsidRPr="00A45EAA">
        <w:rPr>
          <w:rFonts w:ascii="Calibri" w:eastAsia="Arial Narrow" w:hAnsi="Calibri" w:cs="Calibri"/>
          <w:spacing w:val="2"/>
        </w:rPr>
        <w:t>…</w:t>
      </w:r>
      <w:r w:rsidRPr="00A45EAA">
        <w:rPr>
          <w:rFonts w:ascii="Calibri" w:eastAsia="Arial Narrow" w:hAnsi="Calibri" w:cs="Calibri"/>
          <w:spacing w:val="-1"/>
        </w:rPr>
        <w:t>……………………</w:t>
      </w:r>
      <w:r w:rsidRPr="00A45EAA">
        <w:rPr>
          <w:rFonts w:ascii="Calibri" w:eastAsia="Arial Narrow" w:hAnsi="Calibri" w:cs="Calibri"/>
          <w:spacing w:val="2"/>
        </w:rPr>
        <w:t>…</w:t>
      </w:r>
      <w:r w:rsidRPr="00A45EAA">
        <w:rPr>
          <w:rFonts w:ascii="Calibri" w:eastAsia="Arial Narrow" w:hAnsi="Calibri" w:cs="Calibri"/>
          <w:spacing w:val="-1"/>
        </w:rPr>
        <w:t>…</w:t>
      </w:r>
      <w:r w:rsidRPr="00A45EAA">
        <w:rPr>
          <w:rFonts w:ascii="Calibri" w:eastAsia="Arial Narrow" w:hAnsi="Calibri" w:cs="Calibri"/>
        </w:rPr>
        <w:t>……….</w:t>
      </w:r>
    </w:p>
    <w:p w:rsidR="00380C10" w:rsidRPr="00A45EAA" w:rsidRDefault="00380C10" w:rsidP="00380C10">
      <w:pPr>
        <w:spacing w:before="1" w:line="240" w:lineRule="auto"/>
        <w:rPr>
          <w:rFonts w:ascii="Calibri" w:hAnsi="Calibri" w:cs="Calibri"/>
          <w:sz w:val="16"/>
          <w:szCs w:val="16"/>
        </w:rPr>
      </w:pPr>
    </w:p>
    <w:p w:rsidR="00380C10" w:rsidRDefault="00380C10" w:rsidP="00380C10">
      <w:pPr>
        <w:spacing w:line="240" w:lineRule="auto"/>
        <w:rPr>
          <w:rFonts w:ascii="Calibri" w:hAnsi="Calibri" w:cs="Calibri"/>
        </w:rPr>
      </w:pPr>
    </w:p>
    <w:p w:rsidR="00C70806" w:rsidRPr="00A45EAA" w:rsidRDefault="00C70806" w:rsidP="00380C10">
      <w:pPr>
        <w:spacing w:line="240" w:lineRule="auto"/>
        <w:rPr>
          <w:rFonts w:ascii="Calibri" w:hAnsi="Calibri" w:cs="Calibri"/>
        </w:rPr>
      </w:pPr>
    </w:p>
    <w:p w:rsidR="00380C10" w:rsidRPr="00A45EAA" w:rsidRDefault="00380C10" w:rsidP="00380C10">
      <w:pPr>
        <w:tabs>
          <w:tab w:val="left" w:pos="4365"/>
          <w:tab w:val="left" w:pos="5652"/>
          <w:tab w:val="left" w:pos="6860"/>
          <w:tab w:val="left" w:pos="7460"/>
        </w:tabs>
        <w:spacing w:line="240" w:lineRule="auto"/>
        <w:ind w:left="104" w:right="567"/>
        <w:rPr>
          <w:rFonts w:ascii="Calibri" w:eastAsia="Arial Narrow" w:hAnsi="Calibri" w:cs="Calibri"/>
        </w:rPr>
      </w:pPr>
      <w:r w:rsidRPr="00A45EAA">
        <w:rPr>
          <w:rFonts w:ascii="Calibri" w:eastAsia="Arial Narrow" w:hAnsi="Calibri" w:cs="Calibri"/>
          <w:spacing w:val="-1"/>
        </w:rPr>
        <w:t>N</w:t>
      </w:r>
      <w:r w:rsidRPr="00A45EAA">
        <w:rPr>
          <w:rFonts w:ascii="Calibri" w:eastAsia="Arial Narrow" w:hAnsi="Calibri" w:cs="Calibri"/>
          <w:spacing w:val="1"/>
        </w:rPr>
        <w:t>O</w:t>
      </w:r>
      <w:r w:rsidRPr="00A45EAA">
        <w:rPr>
          <w:rFonts w:ascii="Calibri" w:eastAsia="Arial Narrow" w:hAnsi="Calibri" w:cs="Calibri"/>
        </w:rPr>
        <w:t xml:space="preserve">. </w:t>
      </w:r>
      <w:r w:rsidRPr="00A45EAA">
        <w:rPr>
          <w:rFonts w:ascii="Calibri" w:eastAsia="Arial Narrow" w:hAnsi="Calibri" w:cs="Calibri"/>
          <w:spacing w:val="-1"/>
        </w:rPr>
        <w:t>…………………………</w:t>
      </w:r>
      <w:r w:rsidRPr="00A45EAA">
        <w:rPr>
          <w:rFonts w:ascii="Calibri" w:eastAsia="Arial Narrow" w:hAnsi="Calibri" w:cs="Calibri"/>
          <w:spacing w:val="2"/>
        </w:rPr>
        <w:t>…</w:t>
      </w:r>
      <w:r w:rsidRPr="00A45EAA">
        <w:rPr>
          <w:rFonts w:ascii="Calibri" w:eastAsia="Arial Narrow" w:hAnsi="Calibri" w:cs="Calibri"/>
          <w:spacing w:val="-1"/>
        </w:rPr>
        <w:t>……</w:t>
      </w:r>
      <w:r w:rsidRPr="00A45EAA">
        <w:rPr>
          <w:rFonts w:ascii="Calibri" w:eastAsia="Arial Narrow" w:hAnsi="Calibri" w:cs="Calibri"/>
        </w:rPr>
        <w:t>/</w:t>
      </w:r>
      <w:r w:rsidRPr="00A45EAA">
        <w:rPr>
          <w:rFonts w:ascii="Calibri" w:eastAsia="Arial Narrow" w:hAnsi="Calibri" w:cs="Calibri"/>
          <w:spacing w:val="-1"/>
        </w:rPr>
        <w:t>R</w:t>
      </w:r>
      <w:r w:rsidRPr="00A45EAA">
        <w:rPr>
          <w:rFonts w:ascii="Calibri" w:eastAsia="Arial Narrow" w:hAnsi="Calibri" w:cs="Calibri"/>
        </w:rPr>
        <w:t>SB</w:t>
      </w:r>
      <w:r w:rsidRPr="00A45EAA">
        <w:rPr>
          <w:rFonts w:ascii="Calibri" w:eastAsia="Arial Narrow" w:hAnsi="Calibri" w:cs="Calibri"/>
        </w:rPr>
        <w:tab/>
      </w:r>
      <w:r w:rsidR="00F408D4" w:rsidRPr="00A45EAA">
        <w:rPr>
          <w:rFonts w:ascii="Calibri" w:eastAsia="Arial Narrow" w:hAnsi="Calibri" w:cs="Calibri"/>
        </w:rPr>
        <w:tab/>
      </w:r>
      <w:r w:rsidR="00C06B52">
        <w:rPr>
          <w:rFonts w:ascii="Calibri" w:eastAsia="Arial Narrow" w:hAnsi="Calibri" w:cs="Calibri"/>
        </w:rPr>
        <w:tab/>
      </w:r>
      <w:r w:rsidRPr="00A45EAA">
        <w:rPr>
          <w:rFonts w:ascii="Calibri" w:eastAsia="Arial Narrow" w:hAnsi="Calibri" w:cs="Calibri"/>
        </w:rPr>
        <w:t>SE</w:t>
      </w:r>
      <w:r w:rsidRPr="00A45EAA">
        <w:rPr>
          <w:rFonts w:ascii="Calibri" w:eastAsia="Arial Narrow" w:hAnsi="Calibri" w:cs="Calibri"/>
          <w:spacing w:val="-1"/>
        </w:rPr>
        <w:t>CR</w:t>
      </w:r>
      <w:r w:rsidRPr="00A45EAA">
        <w:rPr>
          <w:rFonts w:ascii="Calibri" w:eastAsia="Arial Narrow" w:hAnsi="Calibri" w:cs="Calibri"/>
        </w:rPr>
        <w:t>E</w:t>
      </w:r>
      <w:r w:rsidRPr="00A45EAA">
        <w:rPr>
          <w:rFonts w:ascii="Calibri" w:eastAsia="Arial Narrow" w:hAnsi="Calibri" w:cs="Calibri"/>
          <w:w w:val="104"/>
        </w:rPr>
        <w:t>T</w:t>
      </w:r>
      <w:r w:rsidRPr="00A45EAA">
        <w:rPr>
          <w:rFonts w:ascii="Calibri" w:eastAsia="Arial Narrow" w:hAnsi="Calibri" w:cs="Calibri"/>
          <w:spacing w:val="-1"/>
          <w:w w:val="104"/>
        </w:rPr>
        <w:t>A</w:t>
      </w:r>
      <w:r w:rsidRPr="00A45EAA">
        <w:rPr>
          <w:rFonts w:ascii="Calibri" w:eastAsia="Arial Narrow" w:hAnsi="Calibri" w:cs="Calibri"/>
          <w:spacing w:val="-1"/>
        </w:rPr>
        <w:t>R</w:t>
      </w:r>
      <w:r w:rsidRPr="00A45EAA">
        <w:rPr>
          <w:rFonts w:ascii="Calibri" w:eastAsia="Arial Narrow" w:hAnsi="Calibri" w:cs="Calibri"/>
        </w:rPr>
        <w:t xml:space="preserve">Y </w:t>
      </w:r>
      <w:r w:rsidRPr="00A45EAA">
        <w:rPr>
          <w:rFonts w:ascii="Calibri" w:eastAsia="Arial Narrow" w:hAnsi="Calibri" w:cs="Calibri"/>
        </w:rPr>
        <w:br/>
        <w:t>(</w:t>
      </w:r>
      <w:r w:rsidRPr="00A45EAA">
        <w:rPr>
          <w:rFonts w:ascii="Calibri" w:eastAsia="Arial Narrow" w:hAnsi="Calibri" w:cs="Calibri"/>
          <w:spacing w:val="-1"/>
        </w:rPr>
        <w:t>R</w:t>
      </w:r>
      <w:r w:rsidRPr="00A45EAA">
        <w:rPr>
          <w:rFonts w:ascii="Calibri" w:eastAsia="Arial Narrow" w:hAnsi="Calibri" w:cs="Calibri"/>
        </w:rPr>
        <w:t>ound</w:t>
      </w:r>
      <w:r w:rsidR="00822776">
        <w:rPr>
          <w:rFonts w:ascii="Calibri" w:eastAsia="Arial Narrow" w:hAnsi="Calibri" w:cs="Calibri"/>
        </w:rPr>
        <w:t xml:space="preserve"> </w:t>
      </w:r>
      <w:r w:rsidRPr="00A45EAA">
        <w:rPr>
          <w:rFonts w:ascii="Calibri" w:eastAsia="Arial Narrow" w:hAnsi="Calibri" w:cs="Calibri"/>
        </w:rPr>
        <w:t>stamp</w:t>
      </w:r>
      <w:r w:rsidR="00822776">
        <w:rPr>
          <w:rFonts w:ascii="Calibri" w:eastAsia="Arial Narrow" w:hAnsi="Calibri" w:cs="Calibri"/>
        </w:rPr>
        <w:t xml:space="preserve"> </w:t>
      </w:r>
      <w:r w:rsidRPr="00A45EAA">
        <w:rPr>
          <w:rFonts w:ascii="Calibri" w:eastAsia="Arial Narrow" w:hAnsi="Calibri" w:cs="Calibri"/>
        </w:rPr>
        <w:t>of</w:t>
      </w:r>
      <w:r w:rsidR="00822776">
        <w:rPr>
          <w:rFonts w:ascii="Calibri" w:eastAsia="Arial Narrow" w:hAnsi="Calibri" w:cs="Calibri"/>
        </w:rPr>
        <w:t xml:space="preserve"> </w:t>
      </w:r>
      <w:r w:rsidRPr="00A45EAA">
        <w:rPr>
          <w:rFonts w:ascii="Calibri" w:eastAsia="Arial Narrow" w:hAnsi="Calibri" w:cs="Calibri"/>
          <w:spacing w:val="1"/>
        </w:rPr>
        <w:t>O</w:t>
      </w:r>
      <w:r w:rsidRPr="00A45EAA">
        <w:rPr>
          <w:rFonts w:ascii="Calibri" w:eastAsia="Arial Narrow" w:hAnsi="Calibri" w:cs="Calibri"/>
        </w:rPr>
        <w:t>f</w:t>
      </w:r>
      <w:r w:rsidRPr="00A45EAA">
        <w:rPr>
          <w:rFonts w:ascii="Calibri" w:eastAsia="Arial Narrow" w:hAnsi="Calibri" w:cs="Calibri"/>
          <w:spacing w:val="-3"/>
        </w:rPr>
        <w:t>f</w:t>
      </w:r>
      <w:r w:rsidRPr="00A45EAA">
        <w:rPr>
          <w:rFonts w:ascii="Calibri" w:eastAsia="Arial Narrow" w:hAnsi="Calibri" w:cs="Calibri"/>
        </w:rPr>
        <w:t>ice)</w:t>
      </w:r>
      <w:r w:rsidRPr="00A45EAA">
        <w:rPr>
          <w:rFonts w:ascii="Calibri" w:eastAsia="Arial Narrow" w:hAnsi="Calibri" w:cs="Calibri"/>
        </w:rPr>
        <w:tab/>
      </w:r>
      <w:r w:rsidR="00C06B52">
        <w:rPr>
          <w:rFonts w:ascii="Calibri" w:eastAsia="Arial Narrow" w:hAnsi="Calibri" w:cs="Calibri"/>
        </w:rPr>
        <w:tab/>
      </w:r>
      <w:r w:rsidRPr="00A45EAA">
        <w:rPr>
          <w:rFonts w:ascii="Calibri" w:eastAsia="Arial Narrow" w:hAnsi="Calibri" w:cs="Calibri"/>
        </w:rPr>
        <w:t>(Zila</w:t>
      </w:r>
      <w:r w:rsidRPr="00A45EAA">
        <w:rPr>
          <w:rFonts w:ascii="Calibri" w:eastAsia="Arial Narrow" w:hAnsi="Calibri" w:cs="Calibri"/>
          <w:spacing w:val="-2"/>
        </w:rPr>
        <w:t>/</w:t>
      </w:r>
      <w:r w:rsidRPr="00A45EAA">
        <w:rPr>
          <w:rFonts w:ascii="Calibri" w:eastAsia="Arial Narrow" w:hAnsi="Calibri" w:cs="Calibri"/>
          <w:spacing w:val="-1"/>
        </w:rPr>
        <w:t>R</w:t>
      </w:r>
      <w:r w:rsidRPr="00A45EAA">
        <w:rPr>
          <w:rFonts w:ascii="Calibri" w:eastAsia="Arial Narrow" w:hAnsi="Calibri" w:cs="Calibri"/>
        </w:rPr>
        <w:t>ajya</w:t>
      </w:r>
      <w:r w:rsidR="00822776">
        <w:rPr>
          <w:rFonts w:ascii="Calibri" w:eastAsia="Arial Narrow" w:hAnsi="Calibri" w:cs="Calibri"/>
        </w:rPr>
        <w:t xml:space="preserve"> </w:t>
      </w:r>
      <w:r w:rsidRPr="00A45EAA">
        <w:rPr>
          <w:rFonts w:ascii="Calibri" w:eastAsia="Arial Narrow" w:hAnsi="Calibri" w:cs="Calibri"/>
        </w:rPr>
        <w:t>Sainik</w:t>
      </w:r>
      <w:r w:rsidR="00822776">
        <w:rPr>
          <w:rFonts w:ascii="Calibri" w:eastAsia="Arial Narrow" w:hAnsi="Calibri" w:cs="Calibri"/>
        </w:rPr>
        <w:t xml:space="preserve"> </w:t>
      </w:r>
      <w:r w:rsidRPr="00A45EAA">
        <w:rPr>
          <w:rFonts w:ascii="Calibri" w:eastAsia="Arial Narrow" w:hAnsi="Calibri" w:cs="Calibri"/>
          <w:spacing w:val="-1"/>
          <w:w w:val="108"/>
        </w:rPr>
        <w:t>B</w:t>
      </w:r>
      <w:r w:rsidRPr="00A45EAA">
        <w:rPr>
          <w:rFonts w:ascii="Calibri" w:eastAsia="Arial Narrow" w:hAnsi="Calibri" w:cs="Calibri"/>
          <w:w w:val="105"/>
        </w:rPr>
        <w:t>oa</w:t>
      </w:r>
      <w:r w:rsidRPr="00A45EAA">
        <w:rPr>
          <w:rFonts w:ascii="Calibri" w:eastAsia="Arial Narrow" w:hAnsi="Calibri" w:cs="Calibri"/>
          <w:spacing w:val="-1"/>
          <w:w w:val="116"/>
        </w:rPr>
        <w:t>r</w:t>
      </w:r>
      <w:r w:rsidRPr="00A45EAA">
        <w:rPr>
          <w:rFonts w:ascii="Calibri" w:eastAsia="Arial Narrow" w:hAnsi="Calibri" w:cs="Calibri"/>
          <w:w w:val="106"/>
        </w:rPr>
        <w:t>d)</w:t>
      </w:r>
    </w:p>
    <w:p w:rsidR="00380C10" w:rsidRPr="00A45EAA" w:rsidRDefault="00380C10" w:rsidP="00380C10">
      <w:pPr>
        <w:rPr>
          <w:rFonts w:ascii="Calibri" w:hAnsi="Calibri" w:cs="Calibri"/>
        </w:rPr>
      </w:pPr>
    </w:p>
    <w:p w:rsidR="00416944" w:rsidRPr="00A45EAA" w:rsidRDefault="00416944" w:rsidP="00380C10">
      <w:pPr>
        <w:rPr>
          <w:rFonts w:ascii="Calibri" w:hAnsi="Calibri" w:cs="Calibri"/>
        </w:rPr>
        <w:sectPr w:rsidR="00416944" w:rsidRPr="00A45EAA" w:rsidSect="0035705C">
          <w:headerReference w:type="even" r:id="rId118"/>
          <w:headerReference w:type="default" r:id="rId119"/>
          <w:headerReference w:type="first" r:id="rId120"/>
          <w:pgSz w:w="11907" w:h="16839" w:code="9"/>
          <w:pgMar w:top="821" w:right="1107" w:bottom="1170" w:left="900" w:header="0" w:footer="0"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299"/>
        </w:sectPr>
      </w:pPr>
    </w:p>
    <w:p w:rsidR="00380C10" w:rsidRPr="00A45EAA" w:rsidRDefault="00380C10" w:rsidP="00380C10">
      <w:pPr>
        <w:spacing w:before="74" w:line="247" w:lineRule="exact"/>
        <w:ind w:right="99"/>
        <w:jc w:val="right"/>
        <w:rPr>
          <w:rFonts w:ascii="Calibri" w:eastAsia="Arial Narrow" w:hAnsi="Calibri" w:cs="Calibri"/>
          <w:b/>
          <w:position w:val="-1"/>
        </w:rPr>
      </w:pPr>
      <w:r w:rsidRPr="00A45EAA">
        <w:rPr>
          <w:rFonts w:ascii="Calibri" w:eastAsia="Arial Narrow" w:hAnsi="Calibri" w:cs="Calibri"/>
          <w:b/>
          <w:spacing w:val="-1"/>
          <w:position w:val="-1"/>
        </w:rPr>
        <w:lastRenderedPageBreak/>
        <w:t>ANN</w:t>
      </w:r>
      <w:r w:rsidRPr="00A45EAA">
        <w:rPr>
          <w:rFonts w:ascii="Calibri" w:eastAsia="Arial Narrow" w:hAnsi="Calibri" w:cs="Calibri"/>
          <w:b/>
          <w:position w:val="-1"/>
        </w:rPr>
        <w:t>EX</w:t>
      </w:r>
      <w:r w:rsidRPr="00A45EAA">
        <w:rPr>
          <w:rFonts w:ascii="Calibri" w:eastAsia="Arial Narrow" w:hAnsi="Calibri" w:cs="Calibri"/>
          <w:b/>
          <w:spacing w:val="2"/>
          <w:position w:val="-1"/>
        </w:rPr>
        <w:t>U</w:t>
      </w:r>
      <w:r w:rsidRPr="00A45EAA">
        <w:rPr>
          <w:rFonts w:ascii="Calibri" w:eastAsia="Arial Narrow" w:hAnsi="Calibri" w:cs="Calibri"/>
          <w:b/>
          <w:spacing w:val="-1"/>
          <w:position w:val="-1"/>
        </w:rPr>
        <w:t>R</w:t>
      </w:r>
      <w:r w:rsidRPr="00A45EAA">
        <w:rPr>
          <w:rFonts w:ascii="Calibri" w:eastAsia="Arial Narrow" w:hAnsi="Calibri" w:cs="Calibri"/>
          <w:b/>
          <w:position w:val="-1"/>
        </w:rPr>
        <w:t xml:space="preserve">E </w:t>
      </w:r>
      <w:r w:rsidR="008A7009" w:rsidRPr="00A45EAA">
        <w:rPr>
          <w:rFonts w:ascii="Calibri" w:eastAsia="Arial Narrow" w:hAnsi="Calibri" w:cs="Calibri"/>
          <w:b/>
          <w:position w:val="-1"/>
        </w:rPr>
        <w:t>-</w:t>
      </w:r>
      <w:r w:rsidR="0047391B" w:rsidRPr="00A45EAA">
        <w:rPr>
          <w:rFonts w:ascii="Calibri" w:eastAsia="Arial Narrow" w:hAnsi="Calibri" w:cs="Calibri"/>
          <w:b/>
          <w:position w:val="-1"/>
        </w:rPr>
        <w:t>VIII</w:t>
      </w:r>
    </w:p>
    <w:p w:rsidR="00380C10" w:rsidRPr="00A45EAA" w:rsidRDefault="00380C10" w:rsidP="00380C10">
      <w:pPr>
        <w:pStyle w:val="Style1"/>
        <w:rPr>
          <w:rFonts w:eastAsia="Arial Narrow"/>
        </w:rPr>
      </w:pPr>
      <w:r w:rsidRPr="00A45EAA">
        <w:rPr>
          <w:rFonts w:eastAsia="Arial Narrow"/>
          <w:spacing w:val="-1"/>
        </w:rPr>
        <w:t>C</w:t>
      </w:r>
      <w:r w:rsidRPr="00A45EAA">
        <w:rPr>
          <w:rFonts w:eastAsia="Arial Narrow"/>
        </w:rPr>
        <w:t>E</w:t>
      </w:r>
      <w:r w:rsidRPr="00A45EAA">
        <w:rPr>
          <w:rFonts w:eastAsia="Arial Narrow"/>
          <w:spacing w:val="-1"/>
        </w:rPr>
        <w:t>R</w:t>
      </w:r>
      <w:r w:rsidRPr="00A45EAA">
        <w:rPr>
          <w:rFonts w:eastAsia="Arial Narrow"/>
        </w:rPr>
        <w:t>TIFI</w:t>
      </w:r>
      <w:r w:rsidRPr="00A45EAA">
        <w:rPr>
          <w:rFonts w:eastAsia="Arial Narrow"/>
          <w:spacing w:val="-1"/>
        </w:rPr>
        <w:t>CA</w:t>
      </w:r>
      <w:r w:rsidRPr="00A45EAA">
        <w:rPr>
          <w:rFonts w:eastAsia="Arial Narrow"/>
        </w:rPr>
        <w:t>TE OF 8</w:t>
      </w:r>
      <w:r w:rsidRPr="00A45EAA">
        <w:rPr>
          <w:rFonts w:eastAsia="Arial Narrow"/>
          <w:vertAlign w:val="superscript"/>
        </w:rPr>
        <w:t>th</w:t>
      </w:r>
      <w:r w:rsidRPr="00A45EAA">
        <w:rPr>
          <w:rFonts w:eastAsia="Arial Narrow"/>
        </w:rPr>
        <w:t xml:space="preserve"> CLASS MARK-SHEET</w:t>
      </w:r>
    </w:p>
    <w:p w:rsidR="00380C10" w:rsidRPr="00A45EAA" w:rsidRDefault="00380C10" w:rsidP="00380C10">
      <w:pPr>
        <w:spacing w:before="74" w:line="247" w:lineRule="exact"/>
        <w:ind w:right="99"/>
        <w:jc w:val="center"/>
        <w:rPr>
          <w:rFonts w:ascii="Calibri" w:eastAsia="Arial Narrow" w:hAnsi="Calibri" w:cs="Calibri"/>
          <w:position w:val="-1"/>
          <w:sz w:val="28"/>
        </w:rPr>
      </w:pPr>
    </w:p>
    <w:p w:rsidR="00380C10" w:rsidRPr="00A45EAA" w:rsidRDefault="00380C10" w:rsidP="00380C10">
      <w:pPr>
        <w:spacing w:before="74" w:line="247" w:lineRule="exact"/>
        <w:ind w:right="99"/>
        <w:jc w:val="center"/>
        <w:rPr>
          <w:rFonts w:ascii="Calibri" w:eastAsia="Arial Narrow" w:hAnsi="Calibri" w:cs="Calibri"/>
          <w:position w:val="-1"/>
          <w:sz w:val="28"/>
        </w:rPr>
      </w:pPr>
      <w:r w:rsidRPr="00A45EAA">
        <w:rPr>
          <w:rFonts w:ascii="Calibri" w:eastAsia="Arial Narrow" w:hAnsi="Calibri" w:cs="Calibri"/>
          <w:position w:val="-1"/>
          <w:sz w:val="28"/>
        </w:rPr>
        <w:t>(Must be submitted at the time of verification/admission in case seeking admission on the basis of 8</w:t>
      </w:r>
      <w:r w:rsidRPr="00A45EAA">
        <w:rPr>
          <w:rFonts w:ascii="Calibri" w:eastAsia="Arial Narrow" w:hAnsi="Calibri" w:cs="Calibri"/>
          <w:position w:val="-1"/>
          <w:sz w:val="28"/>
          <w:vertAlign w:val="superscript"/>
        </w:rPr>
        <w:t>th</w:t>
      </w:r>
      <w:r w:rsidRPr="00A45EAA">
        <w:rPr>
          <w:rFonts w:ascii="Calibri" w:eastAsia="Arial Narrow" w:hAnsi="Calibri" w:cs="Calibri"/>
          <w:position w:val="-1"/>
          <w:sz w:val="28"/>
        </w:rPr>
        <w:t xml:space="preserve"> class mark-sheet only)</w:t>
      </w:r>
    </w:p>
    <w:p w:rsidR="00380C10" w:rsidRPr="00A45EAA" w:rsidRDefault="00380C10" w:rsidP="00380C10">
      <w:pPr>
        <w:rPr>
          <w:rFonts w:eastAsia="Arial Narrow"/>
        </w:rPr>
      </w:pPr>
    </w:p>
    <w:p w:rsidR="00380C10" w:rsidRPr="00A45EAA" w:rsidRDefault="00380C10" w:rsidP="00380C10">
      <w:pPr>
        <w:jc w:val="center"/>
        <w:rPr>
          <w:rFonts w:ascii="Calibri" w:eastAsia="Arial Narrow" w:hAnsi="Calibri"/>
          <w:b/>
          <w:sz w:val="40"/>
        </w:rPr>
      </w:pPr>
      <w:r w:rsidRPr="00A45EAA">
        <w:rPr>
          <w:rFonts w:ascii="Calibri" w:eastAsia="Arial Narrow" w:hAnsi="Calibri"/>
          <w:b/>
          <w:sz w:val="40"/>
        </w:rPr>
        <w:t>CERTIFICATE</w:t>
      </w:r>
    </w:p>
    <w:p w:rsidR="00380C10" w:rsidRPr="00A45EAA" w:rsidRDefault="00380C10" w:rsidP="00380C10">
      <w:pPr>
        <w:jc w:val="center"/>
        <w:rPr>
          <w:rFonts w:eastAsia="Arial Narrow"/>
          <w:b/>
          <w:sz w:val="40"/>
        </w:rPr>
      </w:pPr>
    </w:p>
    <w:p w:rsidR="00380C10" w:rsidRPr="00A45EAA" w:rsidRDefault="00380C10" w:rsidP="00380C10">
      <w:pPr>
        <w:spacing w:before="74" w:line="360" w:lineRule="auto"/>
        <w:ind w:right="99"/>
        <w:jc w:val="both"/>
        <w:rPr>
          <w:rFonts w:ascii="Calibri" w:eastAsia="Arial Narrow" w:hAnsi="Calibri" w:cs="Calibri"/>
          <w:sz w:val="24"/>
          <w:szCs w:val="24"/>
        </w:rPr>
      </w:pPr>
      <w:r w:rsidRPr="00A45EAA">
        <w:rPr>
          <w:rFonts w:ascii="Calibri" w:eastAsia="Arial Narrow" w:hAnsi="Calibri" w:cs="Calibri"/>
          <w:sz w:val="24"/>
          <w:szCs w:val="24"/>
        </w:rPr>
        <w:t>Certified that Sh./Ms………………………………………………………….. Son/Daughter/Wife of Sh………………………………………………</w:t>
      </w:r>
      <w:r w:rsidR="003558D7" w:rsidRPr="00A45EAA">
        <w:rPr>
          <w:rFonts w:ascii="Calibri" w:eastAsia="Arial Narrow" w:hAnsi="Calibri" w:cs="Calibri"/>
          <w:sz w:val="24"/>
          <w:szCs w:val="24"/>
        </w:rPr>
        <w:t>……</w:t>
      </w:r>
      <w:r w:rsidRPr="00A45EAA">
        <w:rPr>
          <w:rFonts w:ascii="Calibri" w:eastAsia="Arial Narrow" w:hAnsi="Calibri" w:cs="Calibri"/>
          <w:sz w:val="24"/>
          <w:szCs w:val="24"/>
        </w:rPr>
        <w:t>……… was a bonafide student of this school and has passed 8</w:t>
      </w:r>
      <w:r w:rsidRPr="00A45EAA">
        <w:rPr>
          <w:rFonts w:ascii="Calibri" w:eastAsia="Arial Narrow" w:hAnsi="Calibri" w:cs="Calibri"/>
          <w:sz w:val="24"/>
          <w:szCs w:val="24"/>
          <w:vertAlign w:val="superscript"/>
        </w:rPr>
        <w:t>th</w:t>
      </w:r>
      <w:r w:rsidRPr="00A45EAA">
        <w:rPr>
          <w:rFonts w:ascii="Calibri" w:eastAsia="Arial Narrow" w:hAnsi="Calibri" w:cs="Calibri"/>
          <w:sz w:val="24"/>
          <w:szCs w:val="24"/>
        </w:rPr>
        <w:t xml:space="preserve"> class from this school in the year ……………………. and obtaining …………………. Marks out of ………………… marks.</w:t>
      </w:r>
    </w:p>
    <w:p w:rsidR="00380C10" w:rsidRPr="00A45EAA" w:rsidRDefault="00380C10" w:rsidP="00380C10">
      <w:pPr>
        <w:spacing w:before="74" w:line="247" w:lineRule="exact"/>
        <w:ind w:right="99"/>
        <w:jc w:val="both"/>
        <w:rPr>
          <w:rFonts w:ascii="Calibri" w:eastAsia="Arial Narrow" w:hAnsi="Calibri" w:cs="Calibri"/>
          <w:sz w:val="24"/>
          <w:szCs w:val="24"/>
        </w:rPr>
      </w:pPr>
    </w:p>
    <w:p w:rsidR="00380C10" w:rsidRPr="00A45EAA" w:rsidRDefault="00380C10" w:rsidP="00380C10">
      <w:pPr>
        <w:spacing w:before="74" w:line="247" w:lineRule="exact"/>
        <w:ind w:right="99"/>
        <w:jc w:val="both"/>
        <w:rPr>
          <w:rFonts w:ascii="Calibri" w:eastAsia="Arial Narrow" w:hAnsi="Calibri" w:cs="Calibri"/>
          <w:sz w:val="24"/>
          <w:szCs w:val="24"/>
        </w:rPr>
      </w:pPr>
    </w:p>
    <w:p w:rsidR="00380C10" w:rsidRPr="00A45EAA" w:rsidRDefault="00380C10" w:rsidP="00380C10">
      <w:pPr>
        <w:spacing w:before="74" w:line="247" w:lineRule="exact"/>
        <w:ind w:right="99"/>
        <w:jc w:val="right"/>
        <w:rPr>
          <w:rFonts w:ascii="Calibri" w:eastAsia="Arial Narrow" w:hAnsi="Calibri" w:cs="Calibri"/>
          <w:sz w:val="24"/>
          <w:szCs w:val="24"/>
        </w:rPr>
      </w:pPr>
      <w:r w:rsidRPr="00A45EAA">
        <w:rPr>
          <w:rFonts w:ascii="Calibri" w:eastAsia="Arial Narrow" w:hAnsi="Calibri" w:cs="Calibri"/>
          <w:sz w:val="24"/>
          <w:szCs w:val="24"/>
        </w:rPr>
        <w:t>Signature……………………..</w:t>
      </w:r>
    </w:p>
    <w:p w:rsidR="00380C10" w:rsidRPr="00A45EAA" w:rsidRDefault="00380C10" w:rsidP="00380C10">
      <w:pPr>
        <w:spacing w:before="74" w:line="247" w:lineRule="exact"/>
        <w:ind w:right="99"/>
        <w:jc w:val="right"/>
        <w:rPr>
          <w:rFonts w:ascii="Calibri" w:eastAsia="Arial Narrow" w:hAnsi="Calibri" w:cs="Calibri"/>
          <w:sz w:val="24"/>
          <w:szCs w:val="24"/>
        </w:rPr>
      </w:pPr>
      <w:r w:rsidRPr="00A45EAA">
        <w:rPr>
          <w:rFonts w:ascii="Calibri" w:eastAsia="Arial Narrow" w:hAnsi="Calibri" w:cs="Calibri"/>
          <w:sz w:val="24"/>
          <w:szCs w:val="24"/>
        </w:rPr>
        <w:t xml:space="preserve">Principal/Head Master             </w:t>
      </w:r>
      <w:r w:rsidRPr="00A45EAA">
        <w:rPr>
          <w:rFonts w:ascii="Calibri" w:eastAsia="Arial Narrow" w:hAnsi="Calibri" w:cs="Calibri"/>
          <w:sz w:val="24"/>
          <w:szCs w:val="24"/>
        </w:rPr>
        <w:br/>
        <w:t xml:space="preserve">(Rubber stamp of school)  </w:t>
      </w:r>
      <w:r w:rsidRPr="00A45EAA">
        <w:rPr>
          <w:rFonts w:ascii="Calibri" w:eastAsia="Arial Narrow" w:hAnsi="Calibri" w:cs="Calibri"/>
          <w:sz w:val="24"/>
          <w:szCs w:val="24"/>
        </w:rPr>
        <w:br/>
      </w:r>
    </w:p>
    <w:p w:rsidR="00380C10" w:rsidRPr="00A45EAA" w:rsidRDefault="00380C10" w:rsidP="00380C10">
      <w:pPr>
        <w:rPr>
          <w:rFonts w:ascii="Calibri" w:hAnsi="Calibri" w:cs="Calibri"/>
        </w:rPr>
      </w:pPr>
      <w:r w:rsidRPr="00A45EAA">
        <w:rPr>
          <w:rFonts w:ascii="Calibri" w:hAnsi="Calibri" w:cs="Calibri"/>
        </w:rPr>
        <w:t>Date:</w:t>
      </w: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416944" w:rsidRPr="00A45EAA" w:rsidRDefault="00416944">
      <w:pPr>
        <w:spacing w:after="0" w:line="240" w:lineRule="auto"/>
        <w:rPr>
          <w:rFonts w:ascii="Calibri" w:hAnsi="Calibri" w:cs="Calibri"/>
        </w:rPr>
      </w:pPr>
      <w:r w:rsidRPr="00A45EAA">
        <w:rPr>
          <w:rFonts w:ascii="Calibri" w:hAnsi="Calibri" w:cs="Calibri"/>
        </w:rPr>
        <w:br w:type="page"/>
      </w:r>
    </w:p>
    <w:p w:rsidR="00380C10" w:rsidRPr="00A45EAA" w:rsidRDefault="00380C10" w:rsidP="00CB0F99">
      <w:pPr>
        <w:tabs>
          <w:tab w:val="left" w:pos="2568"/>
        </w:tabs>
        <w:jc w:val="right"/>
        <w:rPr>
          <w:rFonts w:ascii="Calibri" w:eastAsia="Arial Narrow" w:hAnsi="Calibri" w:cs="Calibri"/>
          <w:b/>
          <w:position w:val="-1"/>
          <w:sz w:val="24"/>
          <w:szCs w:val="24"/>
        </w:rPr>
      </w:pPr>
      <w:r w:rsidRPr="00A45EAA">
        <w:rPr>
          <w:rFonts w:ascii="Calibri" w:eastAsia="Arial Narrow" w:hAnsi="Calibri" w:cs="Calibri"/>
          <w:b/>
          <w:spacing w:val="-1"/>
          <w:position w:val="-1"/>
          <w:sz w:val="24"/>
          <w:szCs w:val="24"/>
        </w:rPr>
        <w:lastRenderedPageBreak/>
        <w:t>ANN</w:t>
      </w:r>
      <w:r w:rsidRPr="00A45EAA">
        <w:rPr>
          <w:rFonts w:ascii="Calibri" w:eastAsia="Arial Narrow" w:hAnsi="Calibri" w:cs="Calibri"/>
          <w:b/>
          <w:position w:val="-1"/>
          <w:sz w:val="24"/>
          <w:szCs w:val="24"/>
        </w:rPr>
        <w:t>EX</w:t>
      </w:r>
      <w:r w:rsidRPr="00A45EAA">
        <w:rPr>
          <w:rFonts w:ascii="Calibri" w:eastAsia="Arial Narrow" w:hAnsi="Calibri" w:cs="Calibri"/>
          <w:b/>
          <w:spacing w:val="2"/>
          <w:position w:val="-1"/>
          <w:sz w:val="24"/>
          <w:szCs w:val="24"/>
        </w:rPr>
        <w:t>U</w:t>
      </w:r>
      <w:r w:rsidRPr="00A45EAA">
        <w:rPr>
          <w:rFonts w:ascii="Calibri" w:eastAsia="Arial Narrow" w:hAnsi="Calibri" w:cs="Calibri"/>
          <w:b/>
          <w:spacing w:val="-1"/>
          <w:position w:val="-1"/>
          <w:sz w:val="24"/>
          <w:szCs w:val="24"/>
        </w:rPr>
        <w:t>R</w:t>
      </w:r>
      <w:r w:rsidRPr="00A45EAA">
        <w:rPr>
          <w:rFonts w:ascii="Calibri" w:eastAsia="Arial Narrow" w:hAnsi="Calibri" w:cs="Calibri"/>
          <w:b/>
          <w:position w:val="-1"/>
          <w:sz w:val="24"/>
          <w:szCs w:val="24"/>
        </w:rPr>
        <w:t xml:space="preserve">E </w:t>
      </w:r>
      <w:r w:rsidR="008A7009" w:rsidRPr="00A45EAA">
        <w:rPr>
          <w:rFonts w:ascii="Calibri" w:eastAsia="Arial Narrow" w:hAnsi="Calibri" w:cs="Calibri"/>
          <w:b/>
          <w:position w:val="-1"/>
          <w:sz w:val="24"/>
          <w:szCs w:val="24"/>
        </w:rPr>
        <w:t>-</w:t>
      </w:r>
      <w:r w:rsidR="0047391B" w:rsidRPr="00A45EAA">
        <w:rPr>
          <w:rFonts w:ascii="Calibri" w:eastAsia="Arial Narrow" w:hAnsi="Calibri" w:cs="Calibri"/>
          <w:b/>
          <w:position w:val="-1"/>
          <w:sz w:val="24"/>
          <w:szCs w:val="24"/>
        </w:rPr>
        <w:t>I</w:t>
      </w:r>
      <w:r w:rsidRPr="00A45EAA">
        <w:rPr>
          <w:rFonts w:ascii="Calibri" w:eastAsia="Arial Narrow" w:hAnsi="Calibri" w:cs="Calibri"/>
          <w:b/>
          <w:spacing w:val="10"/>
          <w:position w:val="-1"/>
          <w:sz w:val="24"/>
          <w:szCs w:val="24"/>
        </w:rPr>
        <w:t>X</w:t>
      </w:r>
    </w:p>
    <w:p w:rsidR="00380C10" w:rsidRPr="00A45EAA" w:rsidRDefault="00380C10" w:rsidP="00380C10">
      <w:pPr>
        <w:pStyle w:val="Style1"/>
        <w:rPr>
          <w:rFonts w:eastAsia="Arial Narrow"/>
        </w:rPr>
      </w:pPr>
      <w:r w:rsidRPr="00A45EAA">
        <w:rPr>
          <w:rFonts w:eastAsia="Arial Narrow"/>
          <w:spacing w:val="-1"/>
        </w:rPr>
        <w:t>C</w:t>
      </w:r>
      <w:r w:rsidRPr="00A45EAA">
        <w:rPr>
          <w:rFonts w:eastAsia="Arial Narrow"/>
        </w:rPr>
        <w:t>E</w:t>
      </w:r>
      <w:r w:rsidRPr="00A45EAA">
        <w:rPr>
          <w:rFonts w:eastAsia="Arial Narrow"/>
          <w:spacing w:val="-1"/>
        </w:rPr>
        <w:t>R</w:t>
      </w:r>
      <w:r w:rsidRPr="00A45EAA">
        <w:rPr>
          <w:rFonts w:eastAsia="Arial Narrow"/>
        </w:rPr>
        <w:t>TIFI</w:t>
      </w:r>
      <w:r w:rsidRPr="00A45EAA">
        <w:rPr>
          <w:rFonts w:eastAsia="Arial Narrow"/>
          <w:spacing w:val="-1"/>
        </w:rPr>
        <w:t>CA</w:t>
      </w:r>
      <w:r w:rsidRPr="00A45EAA">
        <w:rPr>
          <w:rFonts w:eastAsia="Arial Narrow"/>
        </w:rPr>
        <w:t>TE FROM B.D.O</w:t>
      </w:r>
    </w:p>
    <w:p w:rsidR="00380C10" w:rsidRPr="00A45EAA" w:rsidRDefault="00380C10" w:rsidP="00380C10">
      <w:pPr>
        <w:spacing w:before="74" w:line="247" w:lineRule="exact"/>
        <w:ind w:right="99"/>
        <w:jc w:val="center"/>
        <w:rPr>
          <w:rFonts w:ascii="Calibri" w:eastAsia="Arial Narrow" w:hAnsi="Calibri" w:cs="Calibri"/>
          <w:position w:val="-1"/>
          <w:sz w:val="28"/>
        </w:rPr>
      </w:pPr>
    </w:p>
    <w:p w:rsidR="00380C10" w:rsidRPr="00A45EAA" w:rsidRDefault="00380C10" w:rsidP="00380C10">
      <w:pPr>
        <w:spacing w:before="74" w:line="247" w:lineRule="exact"/>
        <w:ind w:right="99"/>
        <w:jc w:val="center"/>
        <w:rPr>
          <w:rFonts w:ascii="Calibri" w:eastAsia="Arial Narrow" w:hAnsi="Calibri" w:cs="Calibri"/>
          <w:position w:val="-1"/>
          <w:sz w:val="28"/>
        </w:rPr>
      </w:pPr>
      <w:r w:rsidRPr="00A45EAA">
        <w:rPr>
          <w:rFonts w:ascii="Calibri" w:eastAsia="Arial Narrow" w:hAnsi="Calibri" w:cs="Calibri"/>
          <w:position w:val="-1"/>
          <w:sz w:val="28"/>
        </w:rPr>
        <w:t>(Must be submitted at the time of verification/admission</w:t>
      </w:r>
    </w:p>
    <w:p w:rsidR="00380C10" w:rsidRPr="00A45EAA" w:rsidRDefault="00380C10" w:rsidP="00380C10">
      <w:pPr>
        <w:spacing w:before="74" w:line="247" w:lineRule="exact"/>
        <w:ind w:right="99"/>
        <w:jc w:val="center"/>
        <w:rPr>
          <w:rFonts w:ascii="Calibri" w:eastAsia="Arial Narrow" w:hAnsi="Calibri" w:cs="Calibri"/>
          <w:position w:val="-1"/>
          <w:sz w:val="28"/>
        </w:rPr>
      </w:pPr>
      <w:r w:rsidRPr="00A45EAA">
        <w:rPr>
          <w:rFonts w:ascii="Calibri" w:eastAsia="Arial Narrow" w:hAnsi="Calibri" w:cs="Calibri"/>
          <w:position w:val="-1"/>
          <w:sz w:val="28"/>
        </w:rPr>
        <w:t>in case seeking admission on the basis Rural Area.)</w:t>
      </w:r>
    </w:p>
    <w:p w:rsidR="00380C10" w:rsidRPr="00A45EAA" w:rsidRDefault="00380C10" w:rsidP="00380C10">
      <w:pPr>
        <w:jc w:val="center"/>
        <w:rPr>
          <w:rFonts w:ascii="Calibri" w:eastAsia="Arial Narrow" w:hAnsi="Calibri"/>
          <w:b/>
          <w:sz w:val="40"/>
        </w:rPr>
      </w:pPr>
    </w:p>
    <w:p w:rsidR="00380C10" w:rsidRPr="00A45EAA" w:rsidRDefault="00380C10" w:rsidP="00380C10">
      <w:pPr>
        <w:jc w:val="center"/>
        <w:rPr>
          <w:rFonts w:ascii="Calibri" w:eastAsia="Arial Narrow" w:hAnsi="Calibri"/>
          <w:b/>
          <w:sz w:val="40"/>
        </w:rPr>
      </w:pPr>
      <w:r w:rsidRPr="00A45EAA">
        <w:rPr>
          <w:rFonts w:ascii="Calibri" w:eastAsia="Arial Narrow" w:hAnsi="Calibri"/>
          <w:b/>
          <w:sz w:val="40"/>
        </w:rPr>
        <w:t>CERTIFICATE</w:t>
      </w:r>
    </w:p>
    <w:p w:rsidR="00380C10" w:rsidRPr="00A45EAA" w:rsidRDefault="00380C10" w:rsidP="00380C10">
      <w:pPr>
        <w:jc w:val="center"/>
        <w:rPr>
          <w:rFonts w:ascii="Calibri" w:eastAsia="Arial Narrow" w:hAnsi="Calibri"/>
          <w:b/>
          <w:sz w:val="40"/>
        </w:rPr>
      </w:pPr>
    </w:p>
    <w:p w:rsidR="00380C10" w:rsidRPr="00A45EAA" w:rsidRDefault="00380C10" w:rsidP="00380C10">
      <w:pPr>
        <w:widowControl w:val="0"/>
        <w:autoSpaceDE w:val="0"/>
        <w:autoSpaceDN w:val="0"/>
        <w:adjustRightInd w:val="0"/>
        <w:spacing w:after="0" w:line="240" w:lineRule="auto"/>
        <w:ind w:left="1440" w:hanging="720"/>
        <w:rPr>
          <w:rFonts w:ascii="Calibri" w:hAnsi="Calibri" w:cs="Times New Roman"/>
          <w:sz w:val="24"/>
          <w:szCs w:val="24"/>
        </w:rPr>
      </w:pPr>
      <w:r w:rsidRPr="00A45EAA">
        <w:rPr>
          <w:rFonts w:ascii="Calibri" w:hAnsi="Calibri" w:cs="Times New Roman"/>
          <w:sz w:val="23"/>
          <w:szCs w:val="23"/>
        </w:rPr>
        <w:t>It is certified that Shri/Smt _________________________________________________</w:t>
      </w:r>
    </w:p>
    <w:p w:rsidR="00380C10" w:rsidRPr="00A45EAA" w:rsidRDefault="00380C10" w:rsidP="00380C10">
      <w:pPr>
        <w:widowControl w:val="0"/>
        <w:autoSpaceDE w:val="0"/>
        <w:autoSpaceDN w:val="0"/>
        <w:adjustRightInd w:val="0"/>
        <w:spacing w:after="0" w:line="141" w:lineRule="exact"/>
        <w:rPr>
          <w:rFonts w:ascii="Calibri" w:hAnsi="Calibri" w:cs="Times New Roman"/>
          <w:sz w:val="24"/>
          <w:szCs w:val="24"/>
        </w:rPr>
      </w:pPr>
    </w:p>
    <w:p w:rsidR="00380C10" w:rsidRPr="00A45EAA" w:rsidRDefault="00380C10" w:rsidP="00380C10">
      <w:pPr>
        <w:widowControl w:val="0"/>
        <w:autoSpaceDE w:val="0"/>
        <w:autoSpaceDN w:val="0"/>
        <w:adjustRightInd w:val="0"/>
        <w:spacing w:after="0" w:line="240" w:lineRule="auto"/>
        <w:rPr>
          <w:rFonts w:ascii="Calibri" w:hAnsi="Calibri" w:cs="Times New Roman"/>
          <w:sz w:val="24"/>
          <w:szCs w:val="24"/>
        </w:rPr>
      </w:pPr>
      <w:r w:rsidRPr="00A45EAA">
        <w:rPr>
          <w:rFonts w:ascii="Calibri" w:hAnsi="Calibri" w:cs="Times New Roman"/>
          <w:sz w:val="24"/>
          <w:szCs w:val="24"/>
        </w:rPr>
        <w:t xml:space="preserve">Son/Daughter/wife of Shri_____________________________________________________ </w:t>
      </w:r>
    </w:p>
    <w:p w:rsidR="00380C10" w:rsidRPr="00A45EAA" w:rsidRDefault="00380C10" w:rsidP="00380C10">
      <w:pPr>
        <w:widowControl w:val="0"/>
        <w:autoSpaceDE w:val="0"/>
        <w:autoSpaceDN w:val="0"/>
        <w:adjustRightInd w:val="0"/>
        <w:spacing w:after="0" w:line="144" w:lineRule="exact"/>
        <w:rPr>
          <w:rFonts w:ascii="Calibri" w:hAnsi="Calibri" w:cs="Times New Roman"/>
          <w:sz w:val="24"/>
          <w:szCs w:val="24"/>
        </w:rPr>
      </w:pPr>
      <w:r w:rsidRPr="00A45EAA">
        <w:rPr>
          <w:rFonts w:ascii="Calibri" w:hAnsi="Calibri" w:cs="Times New Roman"/>
          <w:sz w:val="24"/>
          <w:szCs w:val="24"/>
        </w:rPr>
        <w:t>____________</w:t>
      </w:r>
    </w:p>
    <w:p w:rsidR="00380C10" w:rsidRPr="00A45EAA" w:rsidRDefault="00380C10" w:rsidP="00380C10">
      <w:pPr>
        <w:widowControl w:val="0"/>
        <w:autoSpaceDE w:val="0"/>
        <w:autoSpaceDN w:val="0"/>
        <w:adjustRightInd w:val="0"/>
        <w:spacing w:after="0" w:line="240" w:lineRule="auto"/>
        <w:rPr>
          <w:rFonts w:ascii="Calibri" w:hAnsi="Calibri" w:cs="Times New Roman"/>
          <w:sz w:val="24"/>
          <w:szCs w:val="24"/>
        </w:rPr>
      </w:pPr>
      <w:r w:rsidRPr="00A45EAA">
        <w:rPr>
          <w:rFonts w:ascii="Calibri" w:hAnsi="Calibri" w:cs="Times New Roman"/>
          <w:sz w:val="24"/>
          <w:szCs w:val="24"/>
        </w:rPr>
        <w:t>Resident of Village ________________________, P.O. ______________________________</w:t>
      </w:r>
    </w:p>
    <w:p w:rsidR="00380C10" w:rsidRPr="00A45EAA" w:rsidRDefault="00380C10" w:rsidP="00380C10">
      <w:pPr>
        <w:widowControl w:val="0"/>
        <w:autoSpaceDE w:val="0"/>
        <w:autoSpaceDN w:val="0"/>
        <w:adjustRightInd w:val="0"/>
        <w:spacing w:after="0" w:line="144" w:lineRule="exact"/>
        <w:rPr>
          <w:rFonts w:ascii="Calibri" w:hAnsi="Calibri" w:cs="Times New Roman"/>
          <w:sz w:val="24"/>
          <w:szCs w:val="24"/>
        </w:rPr>
      </w:pPr>
      <w:r w:rsidRPr="00A45EAA">
        <w:rPr>
          <w:rFonts w:ascii="Calibri" w:hAnsi="Calibri" w:cs="Times New Roman"/>
          <w:sz w:val="24"/>
          <w:szCs w:val="24"/>
        </w:rPr>
        <w:t>___</w:t>
      </w:r>
    </w:p>
    <w:p w:rsidR="00380C10" w:rsidRPr="00A45EAA" w:rsidRDefault="00380C10" w:rsidP="00380C10">
      <w:pPr>
        <w:widowControl w:val="0"/>
        <w:overflowPunct w:val="0"/>
        <w:autoSpaceDE w:val="0"/>
        <w:autoSpaceDN w:val="0"/>
        <w:adjustRightInd w:val="0"/>
        <w:spacing w:after="0" w:line="362" w:lineRule="auto"/>
        <w:rPr>
          <w:rFonts w:ascii="Calibri" w:hAnsi="Calibri" w:cs="Times New Roman"/>
          <w:sz w:val="24"/>
          <w:szCs w:val="24"/>
        </w:rPr>
      </w:pPr>
      <w:r w:rsidRPr="00A45EAA">
        <w:rPr>
          <w:rFonts w:ascii="Calibri" w:hAnsi="Calibri" w:cs="Times New Roman"/>
          <w:sz w:val="24"/>
          <w:szCs w:val="24"/>
        </w:rPr>
        <w:t>Tehsil _________________________ District ___________________________ is a bonafied resident of Rural Area of Delhi.</w:t>
      </w:r>
    </w:p>
    <w:p w:rsidR="00380C10" w:rsidRPr="00A45EAA" w:rsidRDefault="00380C10" w:rsidP="00380C10">
      <w:pPr>
        <w:widowControl w:val="0"/>
        <w:autoSpaceDE w:val="0"/>
        <w:autoSpaceDN w:val="0"/>
        <w:adjustRightInd w:val="0"/>
        <w:spacing w:after="0" w:line="397" w:lineRule="exact"/>
        <w:ind w:firstLine="720"/>
        <w:rPr>
          <w:rFonts w:ascii="Calibri" w:hAnsi="Calibri" w:cs="Times New Roman"/>
          <w:sz w:val="24"/>
          <w:szCs w:val="24"/>
        </w:rPr>
      </w:pPr>
      <w:r w:rsidRPr="00A45EAA">
        <w:rPr>
          <w:rFonts w:ascii="Calibri" w:hAnsi="Calibri" w:cs="Times New Roman"/>
          <w:sz w:val="24"/>
          <w:szCs w:val="24"/>
        </w:rPr>
        <w:t>He/</w:t>
      </w:r>
      <w:r w:rsidR="00407BAA">
        <w:rPr>
          <w:rFonts w:ascii="Calibri" w:hAnsi="Calibri" w:cs="Times New Roman"/>
          <w:sz w:val="24"/>
          <w:szCs w:val="24"/>
        </w:rPr>
        <w:t xml:space="preserve"> </w:t>
      </w:r>
      <w:r w:rsidRPr="00A45EAA">
        <w:rPr>
          <w:rFonts w:ascii="Calibri" w:hAnsi="Calibri" w:cs="Times New Roman"/>
          <w:sz w:val="24"/>
          <w:szCs w:val="24"/>
        </w:rPr>
        <w:t>She has passed his/her 8</w:t>
      </w:r>
      <w:r w:rsidRPr="00A45EAA">
        <w:rPr>
          <w:rFonts w:ascii="Calibri" w:hAnsi="Calibri" w:cs="Times New Roman"/>
          <w:sz w:val="24"/>
          <w:szCs w:val="24"/>
          <w:vertAlign w:val="superscript"/>
        </w:rPr>
        <w:t>th</w:t>
      </w:r>
      <w:r w:rsidRPr="00A45EAA">
        <w:rPr>
          <w:rFonts w:ascii="Calibri" w:hAnsi="Calibri" w:cs="Times New Roman"/>
          <w:sz w:val="24"/>
          <w:szCs w:val="24"/>
        </w:rPr>
        <w:t xml:space="preserve"> / 10</w:t>
      </w:r>
      <w:r w:rsidRPr="00A45EAA">
        <w:rPr>
          <w:rFonts w:ascii="Calibri" w:hAnsi="Calibri" w:cs="Times New Roman"/>
          <w:sz w:val="24"/>
          <w:szCs w:val="24"/>
          <w:vertAlign w:val="superscript"/>
        </w:rPr>
        <w:t>th</w:t>
      </w:r>
      <w:r w:rsidRPr="00A45EAA">
        <w:rPr>
          <w:rFonts w:ascii="Calibri" w:hAnsi="Calibri" w:cs="Times New Roman"/>
          <w:sz w:val="24"/>
          <w:szCs w:val="24"/>
        </w:rPr>
        <w:t xml:space="preserve"> class examination from the School ______________</w:t>
      </w:r>
    </w:p>
    <w:p w:rsidR="00380C10" w:rsidRPr="00A45EAA" w:rsidRDefault="00380C10" w:rsidP="00380C10">
      <w:pPr>
        <w:widowControl w:val="0"/>
        <w:autoSpaceDE w:val="0"/>
        <w:autoSpaceDN w:val="0"/>
        <w:adjustRightInd w:val="0"/>
        <w:spacing w:after="0" w:line="397" w:lineRule="exact"/>
        <w:rPr>
          <w:rFonts w:ascii="Calibri" w:hAnsi="Calibri" w:cs="Times New Roman"/>
          <w:sz w:val="24"/>
          <w:szCs w:val="24"/>
        </w:rPr>
      </w:pPr>
      <w:r w:rsidRPr="00A45EAA">
        <w:rPr>
          <w:rFonts w:ascii="Calibri" w:hAnsi="Calibri" w:cs="Times New Roman"/>
          <w:sz w:val="24"/>
          <w:szCs w:val="24"/>
        </w:rPr>
        <w:t>_________________________________________ which is also situated in rural area of Delhi.</w:t>
      </w:r>
    </w:p>
    <w:p w:rsidR="00380C10" w:rsidRPr="00A45EAA" w:rsidRDefault="00380C10" w:rsidP="00380C10">
      <w:pPr>
        <w:widowControl w:val="0"/>
        <w:autoSpaceDE w:val="0"/>
        <w:autoSpaceDN w:val="0"/>
        <w:adjustRightInd w:val="0"/>
        <w:spacing w:after="0" w:line="397" w:lineRule="exact"/>
        <w:rPr>
          <w:rFonts w:ascii="Calibri" w:hAnsi="Calibri" w:cs="Times New Roman"/>
          <w:sz w:val="24"/>
          <w:szCs w:val="24"/>
        </w:rPr>
      </w:pPr>
    </w:p>
    <w:p w:rsidR="00380C10" w:rsidRPr="00A45EAA" w:rsidRDefault="00380C10" w:rsidP="00380C10">
      <w:pPr>
        <w:widowControl w:val="0"/>
        <w:overflowPunct w:val="0"/>
        <w:autoSpaceDE w:val="0"/>
        <w:autoSpaceDN w:val="0"/>
        <w:adjustRightInd w:val="0"/>
        <w:spacing w:after="0" w:line="375" w:lineRule="auto"/>
        <w:ind w:right="40"/>
        <w:rPr>
          <w:rFonts w:ascii="Calibri" w:hAnsi="Calibri" w:cs="Times New Roman"/>
          <w:sz w:val="24"/>
          <w:szCs w:val="24"/>
        </w:rPr>
      </w:pPr>
      <w:r w:rsidRPr="00A45EAA">
        <w:rPr>
          <w:rFonts w:ascii="Calibri" w:hAnsi="Calibri" w:cs="Times New Roman"/>
          <w:sz w:val="24"/>
          <w:szCs w:val="24"/>
        </w:rPr>
        <w:t>This certificate is being issued on the basis of_______________________________________.</w:t>
      </w:r>
    </w:p>
    <w:p w:rsidR="00380C10" w:rsidRPr="00A45EAA" w:rsidRDefault="00380C10" w:rsidP="00380C10">
      <w:pPr>
        <w:widowControl w:val="0"/>
        <w:autoSpaceDE w:val="0"/>
        <w:autoSpaceDN w:val="0"/>
        <w:adjustRightInd w:val="0"/>
        <w:spacing w:after="0" w:line="383" w:lineRule="exact"/>
        <w:rPr>
          <w:rFonts w:ascii="Calibri" w:hAnsi="Calibri" w:cs="Times New Roman"/>
          <w:sz w:val="24"/>
          <w:szCs w:val="24"/>
        </w:rPr>
      </w:pPr>
    </w:p>
    <w:p w:rsidR="00380C10" w:rsidRPr="00A45EAA" w:rsidRDefault="00380C10" w:rsidP="00380C10">
      <w:pPr>
        <w:widowControl w:val="0"/>
        <w:overflowPunct w:val="0"/>
        <w:autoSpaceDE w:val="0"/>
        <w:autoSpaceDN w:val="0"/>
        <w:adjustRightInd w:val="0"/>
        <w:spacing w:after="0" w:line="301" w:lineRule="auto"/>
        <w:ind w:right="60"/>
        <w:rPr>
          <w:rFonts w:ascii="Calibri" w:hAnsi="Calibri" w:cs="Times New Roman"/>
          <w:sz w:val="24"/>
          <w:szCs w:val="24"/>
        </w:rPr>
      </w:pPr>
    </w:p>
    <w:p w:rsidR="00380C10" w:rsidRPr="00A45EAA" w:rsidRDefault="00380C10" w:rsidP="00380C10">
      <w:pPr>
        <w:widowControl w:val="0"/>
        <w:overflowPunct w:val="0"/>
        <w:autoSpaceDE w:val="0"/>
        <w:autoSpaceDN w:val="0"/>
        <w:adjustRightInd w:val="0"/>
        <w:spacing w:after="0" w:line="301" w:lineRule="auto"/>
        <w:ind w:left="6480" w:right="60" w:hanging="6480"/>
        <w:rPr>
          <w:rFonts w:ascii="Calibri" w:hAnsi="Calibri" w:cs="Times New Roman"/>
          <w:sz w:val="24"/>
          <w:szCs w:val="24"/>
        </w:rPr>
      </w:pPr>
    </w:p>
    <w:p w:rsidR="00380C10" w:rsidRPr="00A45EAA" w:rsidRDefault="00380C10" w:rsidP="00380C10">
      <w:pPr>
        <w:widowControl w:val="0"/>
        <w:overflowPunct w:val="0"/>
        <w:autoSpaceDE w:val="0"/>
        <w:autoSpaceDN w:val="0"/>
        <w:adjustRightInd w:val="0"/>
        <w:spacing w:after="0" w:line="301" w:lineRule="auto"/>
        <w:ind w:left="4950" w:right="60" w:hanging="4950"/>
        <w:rPr>
          <w:rFonts w:ascii="Calibri" w:hAnsi="Calibri" w:cs="Times New Roman"/>
          <w:sz w:val="24"/>
          <w:szCs w:val="24"/>
        </w:rPr>
      </w:pPr>
      <w:r w:rsidRPr="00A45EAA">
        <w:rPr>
          <w:rFonts w:ascii="Calibri" w:hAnsi="Calibri" w:cs="Times New Roman"/>
          <w:sz w:val="24"/>
          <w:szCs w:val="24"/>
        </w:rPr>
        <w:t xml:space="preserve">Dated____________                                           </w:t>
      </w:r>
      <w:r w:rsidRPr="00A45EAA">
        <w:rPr>
          <w:rFonts w:ascii="Calibri" w:hAnsi="Calibri" w:cs="Times New Roman"/>
          <w:sz w:val="24"/>
          <w:szCs w:val="24"/>
        </w:rPr>
        <w:tab/>
        <w:t xml:space="preserve">        (Signature &amp; Stamp of BDO/Tehsildar)</w:t>
      </w:r>
    </w:p>
    <w:p w:rsidR="00380C10" w:rsidRPr="00A45EAA" w:rsidRDefault="00380C10" w:rsidP="00380C10">
      <w:pPr>
        <w:rPr>
          <w:rFonts w:ascii="Calibri" w:hAnsi="Calibri" w:cs="Calibri"/>
        </w:rPr>
      </w:pP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380C10" w:rsidRPr="00A45EAA" w:rsidRDefault="00380C10" w:rsidP="00380C10">
      <w:pPr>
        <w:jc w:val="center"/>
        <w:rPr>
          <w:rFonts w:ascii="Calibri" w:hAnsi="Calibri" w:cs="Calibri"/>
        </w:rPr>
      </w:pPr>
    </w:p>
    <w:p w:rsidR="005A4B35" w:rsidRPr="00A45EAA" w:rsidRDefault="005A4B35">
      <w:pPr>
        <w:spacing w:after="0" w:line="240" w:lineRule="auto"/>
        <w:rPr>
          <w:rFonts w:ascii="Calibri" w:eastAsia="Arial Narrow" w:hAnsi="Calibri" w:cs="Calibri"/>
          <w:spacing w:val="-1"/>
          <w:position w:val="-1"/>
        </w:rPr>
      </w:pPr>
      <w:r w:rsidRPr="00A45EAA">
        <w:rPr>
          <w:rFonts w:ascii="Calibri" w:eastAsia="Arial Narrow" w:hAnsi="Calibri" w:cs="Calibri"/>
          <w:spacing w:val="-1"/>
          <w:position w:val="-1"/>
        </w:rPr>
        <w:br w:type="page"/>
      </w:r>
    </w:p>
    <w:p w:rsidR="00380C10" w:rsidRPr="00A45EAA" w:rsidRDefault="00380C10" w:rsidP="00380C10">
      <w:pPr>
        <w:spacing w:before="74" w:line="247" w:lineRule="exact"/>
        <w:ind w:right="99"/>
        <w:jc w:val="right"/>
        <w:rPr>
          <w:rFonts w:ascii="Calibri" w:eastAsia="Arial Narrow" w:hAnsi="Calibri" w:cs="Calibri"/>
          <w:b/>
          <w:position w:val="-1"/>
          <w:sz w:val="24"/>
          <w:szCs w:val="24"/>
        </w:rPr>
      </w:pPr>
      <w:r w:rsidRPr="00A45EAA">
        <w:rPr>
          <w:rFonts w:ascii="Calibri" w:eastAsia="Arial Narrow" w:hAnsi="Calibri" w:cs="Calibri"/>
          <w:b/>
          <w:spacing w:val="-1"/>
          <w:position w:val="-1"/>
          <w:sz w:val="24"/>
          <w:szCs w:val="24"/>
        </w:rPr>
        <w:lastRenderedPageBreak/>
        <w:t>ANN</w:t>
      </w:r>
      <w:r w:rsidRPr="00A45EAA">
        <w:rPr>
          <w:rFonts w:ascii="Calibri" w:eastAsia="Arial Narrow" w:hAnsi="Calibri" w:cs="Calibri"/>
          <w:b/>
          <w:position w:val="-1"/>
          <w:sz w:val="24"/>
          <w:szCs w:val="24"/>
        </w:rPr>
        <w:t>EX</w:t>
      </w:r>
      <w:r w:rsidRPr="00A45EAA">
        <w:rPr>
          <w:rFonts w:ascii="Calibri" w:eastAsia="Arial Narrow" w:hAnsi="Calibri" w:cs="Calibri"/>
          <w:b/>
          <w:spacing w:val="2"/>
          <w:position w:val="-1"/>
          <w:sz w:val="24"/>
          <w:szCs w:val="24"/>
        </w:rPr>
        <w:t>U</w:t>
      </w:r>
      <w:r w:rsidRPr="00A45EAA">
        <w:rPr>
          <w:rFonts w:ascii="Calibri" w:eastAsia="Arial Narrow" w:hAnsi="Calibri" w:cs="Calibri"/>
          <w:b/>
          <w:spacing w:val="-1"/>
          <w:position w:val="-1"/>
          <w:sz w:val="24"/>
          <w:szCs w:val="24"/>
        </w:rPr>
        <w:t>R</w:t>
      </w:r>
      <w:r w:rsidRPr="00A45EAA">
        <w:rPr>
          <w:rFonts w:ascii="Calibri" w:eastAsia="Arial Narrow" w:hAnsi="Calibri" w:cs="Calibri"/>
          <w:b/>
          <w:position w:val="-1"/>
          <w:sz w:val="24"/>
          <w:szCs w:val="24"/>
        </w:rPr>
        <w:t xml:space="preserve">E </w:t>
      </w:r>
      <w:r w:rsidR="008A7009" w:rsidRPr="00A45EAA">
        <w:rPr>
          <w:rFonts w:ascii="Calibri" w:eastAsia="Arial Narrow" w:hAnsi="Calibri" w:cs="Calibri"/>
          <w:b/>
          <w:position w:val="-1"/>
          <w:sz w:val="24"/>
          <w:szCs w:val="24"/>
        </w:rPr>
        <w:t>-</w:t>
      </w:r>
      <w:r w:rsidRPr="00A45EAA">
        <w:rPr>
          <w:rFonts w:ascii="Calibri" w:eastAsia="Arial Narrow" w:hAnsi="Calibri" w:cs="Calibri"/>
          <w:b/>
          <w:position w:val="-1"/>
          <w:sz w:val="24"/>
          <w:szCs w:val="24"/>
        </w:rPr>
        <w:t>X</w:t>
      </w:r>
    </w:p>
    <w:p w:rsidR="001A5A1D" w:rsidRPr="00A45EAA" w:rsidRDefault="001A5A1D" w:rsidP="001A5A1D">
      <w:pPr>
        <w:pStyle w:val="Style1"/>
        <w:rPr>
          <w:rFonts w:eastAsia="Arial Narrow"/>
          <w:spacing w:val="-1"/>
        </w:rPr>
      </w:pPr>
      <w:bookmarkStart w:id="17" w:name="page1"/>
      <w:bookmarkEnd w:id="17"/>
      <w:r w:rsidRPr="00A45EAA">
        <w:rPr>
          <w:rFonts w:eastAsia="Arial Narrow"/>
          <w:spacing w:val="-1"/>
        </w:rPr>
        <w:t>CERTIFICATE FOR ADMISSION IN ITI’S UNDER STAFF-WARD</w:t>
      </w:r>
      <w:r w:rsidR="00970664" w:rsidRPr="00A45EAA">
        <w:rPr>
          <w:rFonts w:eastAsia="Arial Narrow"/>
          <w:spacing w:val="-1"/>
        </w:rPr>
        <w:t xml:space="preserve"> QUOTAWORKING IN D.T.T.E. DELHI</w:t>
      </w:r>
    </w:p>
    <w:p w:rsidR="001A5A1D" w:rsidRPr="00A45EAA" w:rsidRDefault="001A5A1D" w:rsidP="001A5A1D">
      <w:pPr>
        <w:widowControl w:val="0"/>
        <w:autoSpaceDE w:val="0"/>
        <w:autoSpaceDN w:val="0"/>
        <w:adjustRightInd w:val="0"/>
        <w:spacing w:after="0" w:line="45" w:lineRule="exact"/>
        <w:rPr>
          <w:rFonts w:ascii="Times New Roman" w:hAnsi="Times New Roman" w:cs="Times New Roman"/>
          <w:sz w:val="24"/>
          <w:szCs w:val="24"/>
        </w:rPr>
      </w:pPr>
    </w:p>
    <w:p w:rsidR="00970664" w:rsidRPr="00A45EAA" w:rsidRDefault="00970664" w:rsidP="00970664">
      <w:pPr>
        <w:widowControl w:val="0"/>
        <w:overflowPunct w:val="0"/>
        <w:autoSpaceDE w:val="0"/>
        <w:autoSpaceDN w:val="0"/>
        <w:adjustRightInd w:val="0"/>
        <w:spacing w:after="0" w:line="239" w:lineRule="auto"/>
        <w:ind w:left="540"/>
        <w:jc w:val="both"/>
        <w:rPr>
          <w:rFonts w:ascii="Calibri" w:hAnsi="Calibri" w:cs="Calibri"/>
          <w:b/>
          <w:bCs/>
        </w:rPr>
      </w:pPr>
    </w:p>
    <w:p w:rsidR="001A5A1D" w:rsidRPr="00A45EAA" w:rsidRDefault="001A5A1D" w:rsidP="000A605D">
      <w:pPr>
        <w:widowControl w:val="0"/>
        <w:numPr>
          <w:ilvl w:val="0"/>
          <w:numId w:val="14"/>
        </w:numPr>
        <w:tabs>
          <w:tab w:val="clear" w:pos="720"/>
        </w:tabs>
        <w:overflowPunct w:val="0"/>
        <w:autoSpaceDE w:val="0"/>
        <w:autoSpaceDN w:val="0"/>
        <w:adjustRightInd w:val="0"/>
        <w:spacing w:after="0" w:line="239" w:lineRule="auto"/>
        <w:ind w:left="540" w:hanging="450"/>
        <w:jc w:val="both"/>
        <w:rPr>
          <w:rFonts w:ascii="Calibri" w:hAnsi="Calibri" w:cs="Calibri"/>
          <w:b/>
          <w:bCs/>
        </w:rPr>
      </w:pPr>
      <w:r w:rsidRPr="00A45EAA">
        <w:rPr>
          <w:rFonts w:ascii="Calibri" w:hAnsi="Calibri" w:cs="Calibri"/>
          <w:b/>
          <w:bCs/>
        </w:rPr>
        <w:t xml:space="preserve">Employee Details:- </w:t>
      </w:r>
    </w:p>
    <w:p w:rsidR="001A5A1D" w:rsidRPr="00A45EAA" w:rsidRDefault="001A5A1D" w:rsidP="001A5A1D">
      <w:pPr>
        <w:widowControl w:val="0"/>
        <w:autoSpaceDE w:val="0"/>
        <w:autoSpaceDN w:val="0"/>
        <w:adjustRightInd w:val="0"/>
        <w:spacing w:after="0" w:line="239" w:lineRule="exact"/>
        <w:ind w:left="540" w:hanging="450"/>
        <w:rPr>
          <w:rFonts w:ascii="Calibri" w:hAnsi="Calibri" w:cs="Calibri"/>
          <w:b/>
          <w:bCs/>
        </w:rPr>
      </w:pPr>
    </w:p>
    <w:p w:rsidR="001A5A1D" w:rsidRPr="00A45EAA" w:rsidRDefault="001A5A1D" w:rsidP="001A5A1D">
      <w:pPr>
        <w:widowControl w:val="0"/>
        <w:overflowPunct w:val="0"/>
        <w:autoSpaceDE w:val="0"/>
        <w:autoSpaceDN w:val="0"/>
        <w:adjustRightInd w:val="0"/>
        <w:spacing w:after="0" w:line="360" w:lineRule="auto"/>
        <w:ind w:left="540" w:hanging="450"/>
        <w:jc w:val="both"/>
        <w:rPr>
          <w:rFonts w:ascii="Calibri" w:hAnsi="Calibri" w:cs="Calibri"/>
          <w:b/>
          <w:bCs/>
        </w:rPr>
      </w:pPr>
      <w:r w:rsidRPr="00A45EAA">
        <w:rPr>
          <w:rFonts w:ascii="Calibri" w:hAnsi="Calibri" w:cs="Calibri"/>
        </w:rPr>
        <w:t xml:space="preserve">1. </w:t>
      </w:r>
      <w:r w:rsidR="00DF3C23" w:rsidRPr="00A45EAA">
        <w:rPr>
          <w:rFonts w:ascii="Calibri" w:hAnsi="Calibri" w:cs="Calibri"/>
        </w:rPr>
        <w:tab/>
      </w:r>
      <w:r w:rsidRPr="00A45EAA">
        <w:rPr>
          <w:rFonts w:ascii="Calibri" w:hAnsi="Calibri" w:cs="Calibri"/>
        </w:rPr>
        <w:t>Full Name of the Employee (BLOCK letter</w:t>
      </w:r>
      <w:r w:rsidR="00970664" w:rsidRPr="00A45EAA">
        <w:rPr>
          <w:rFonts w:ascii="Calibri" w:hAnsi="Calibri" w:cs="Calibri"/>
        </w:rPr>
        <w:t>s</w:t>
      </w:r>
      <w:r w:rsidRPr="00A45EAA">
        <w:rPr>
          <w:rFonts w:ascii="Calibri" w:hAnsi="Calibri" w:cs="Calibri"/>
        </w:rPr>
        <w:t xml:space="preserve">)_____________________________________ </w:t>
      </w:r>
    </w:p>
    <w:p w:rsidR="001A5A1D" w:rsidRPr="00A45EAA" w:rsidRDefault="001A5A1D" w:rsidP="000A605D">
      <w:pPr>
        <w:widowControl w:val="0"/>
        <w:numPr>
          <w:ilvl w:val="0"/>
          <w:numId w:val="15"/>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Place of Posting_______________________________________________________________ </w:t>
      </w:r>
    </w:p>
    <w:p w:rsidR="001A5A1D" w:rsidRPr="00A45EAA" w:rsidRDefault="001A5A1D" w:rsidP="000A605D">
      <w:pPr>
        <w:widowControl w:val="0"/>
        <w:numPr>
          <w:ilvl w:val="0"/>
          <w:numId w:val="15"/>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Designation and Department/Section_____________________________________________ </w:t>
      </w:r>
    </w:p>
    <w:p w:rsidR="001A5A1D" w:rsidRPr="00A45EAA" w:rsidRDefault="001A5A1D" w:rsidP="000A605D">
      <w:pPr>
        <w:widowControl w:val="0"/>
        <w:numPr>
          <w:ilvl w:val="0"/>
          <w:numId w:val="15"/>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Date of Birth ________________ Date of Superannuation___________________________ </w:t>
      </w:r>
    </w:p>
    <w:p w:rsidR="001A5A1D" w:rsidRPr="00A45EAA" w:rsidRDefault="001A5A1D" w:rsidP="000A605D">
      <w:pPr>
        <w:widowControl w:val="0"/>
        <w:numPr>
          <w:ilvl w:val="0"/>
          <w:numId w:val="15"/>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Nature of Employment: Permanent </w:t>
      </w:r>
      <w:r w:rsidR="00970664" w:rsidRPr="00A45EAA">
        <w:rPr>
          <w:rFonts w:ascii="Calibri" w:hAnsi="Calibri" w:cs="Calibri"/>
        </w:rPr>
        <w:t>/</w:t>
      </w:r>
      <w:r w:rsidRPr="00A45EAA">
        <w:rPr>
          <w:rFonts w:ascii="Calibri" w:hAnsi="Calibri" w:cs="Calibri"/>
        </w:rPr>
        <w:t xml:space="preserve"> Probation</w:t>
      </w:r>
      <w:r w:rsidR="00970664" w:rsidRPr="00A45EAA">
        <w:rPr>
          <w:rFonts w:ascii="Calibri" w:hAnsi="Calibri" w:cs="Calibri"/>
        </w:rPr>
        <w:t xml:space="preserve">/Retired/Deceased/Other (Pl. specify): </w:t>
      </w:r>
      <w:r w:rsidRPr="00A45EAA">
        <w:rPr>
          <w:rFonts w:ascii="Calibri" w:hAnsi="Calibri" w:cs="Calibri"/>
        </w:rPr>
        <w:t xml:space="preserve"> _______________</w:t>
      </w:r>
      <w:r w:rsidR="00970664" w:rsidRPr="00A45EAA">
        <w:rPr>
          <w:rFonts w:ascii="Calibri" w:hAnsi="Calibri" w:cs="Calibri"/>
        </w:rPr>
        <w:t>_________________________________</w:t>
      </w:r>
      <w:r w:rsidRPr="00A45EAA">
        <w:rPr>
          <w:rFonts w:ascii="Calibri" w:hAnsi="Calibri" w:cs="Calibri"/>
        </w:rPr>
        <w:t xml:space="preserve">____ </w:t>
      </w:r>
    </w:p>
    <w:p w:rsidR="001A5A1D" w:rsidRPr="00A45EAA" w:rsidRDefault="001A5A1D" w:rsidP="001A5A1D">
      <w:pPr>
        <w:widowControl w:val="0"/>
        <w:autoSpaceDE w:val="0"/>
        <w:autoSpaceDN w:val="0"/>
        <w:adjustRightInd w:val="0"/>
        <w:spacing w:after="0" w:line="100" w:lineRule="exact"/>
        <w:ind w:left="540" w:hanging="450"/>
        <w:rPr>
          <w:rFonts w:ascii="Times New Roman" w:hAnsi="Times New Roman" w:cs="Times New Roman"/>
          <w:sz w:val="24"/>
          <w:szCs w:val="24"/>
        </w:rPr>
      </w:pPr>
    </w:p>
    <w:p w:rsidR="001A5A1D" w:rsidRPr="00A45EAA" w:rsidRDefault="001A5A1D" w:rsidP="000A605D">
      <w:pPr>
        <w:widowControl w:val="0"/>
        <w:numPr>
          <w:ilvl w:val="0"/>
          <w:numId w:val="16"/>
        </w:numPr>
        <w:overflowPunct w:val="0"/>
        <w:autoSpaceDE w:val="0"/>
        <w:autoSpaceDN w:val="0"/>
        <w:adjustRightInd w:val="0"/>
        <w:spacing w:after="0" w:line="240" w:lineRule="auto"/>
        <w:ind w:left="540" w:hanging="450"/>
        <w:jc w:val="both"/>
        <w:rPr>
          <w:rFonts w:ascii="Calibri" w:hAnsi="Calibri" w:cs="Calibri"/>
          <w:b/>
          <w:bCs/>
        </w:rPr>
      </w:pPr>
      <w:r w:rsidRPr="00A45EAA">
        <w:rPr>
          <w:rFonts w:ascii="Calibri" w:hAnsi="Calibri" w:cs="Calibri"/>
          <w:b/>
          <w:bCs/>
        </w:rPr>
        <w:t xml:space="preserve">Particulars of the candidate in respect of whom certificate is required:- </w:t>
      </w:r>
    </w:p>
    <w:p w:rsidR="001A5A1D" w:rsidRPr="00A45EAA" w:rsidRDefault="001A5A1D" w:rsidP="001A5A1D">
      <w:pPr>
        <w:widowControl w:val="0"/>
        <w:autoSpaceDE w:val="0"/>
        <w:autoSpaceDN w:val="0"/>
        <w:adjustRightInd w:val="0"/>
        <w:spacing w:after="0" w:line="237" w:lineRule="exact"/>
        <w:ind w:left="540" w:hanging="450"/>
        <w:rPr>
          <w:rFonts w:ascii="Calibri" w:hAnsi="Calibri" w:cs="Calibri"/>
          <w:b/>
          <w:bCs/>
        </w:rPr>
      </w:pPr>
    </w:p>
    <w:p w:rsidR="001A5A1D" w:rsidRPr="00A45EAA" w:rsidRDefault="001A5A1D" w:rsidP="000A605D">
      <w:pPr>
        <w:widowControl w:val="0"/>
        <w:numPr>
          <w:ilvl w:val="1"/>
          <w:numId w:val="16"/>
        </w:numPr>
        <w:tabs>
          <w:tab w:val="clear" w:pos="1440"/>
          <w:tab w:val="num" w:pos="102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Full Name of  Son/Daughter (Block Letter)___________________________________ </w:t>
      </w:r>
    </w:p>
    <w:p w:rsidR="001A5A1D" w:rsidRPr="00A45EAA" w:rsidRDefault="001A5A1D" w:rsidP="000A605D">
      <w:pPr>
        <w:widowControl w:val="0"/>
        <w:numPr>
          <w:ilvl w:val="0"/>
          <w:numId w:val="17"/>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Date of Birth of Son/Daughter _____________________________________________ </w:t>
      </w:r>
    </w:p>
    <w:p w:rsidR="001A5A1D" w:rsidRPr="00A45EAA" w:rsidRDefault="001A5A1D" w:rsidP="000A605D">
      <w:pPr>
        <w:widowControl w:val="0"/>
        <w:numPr>
          <w:ilvl w:val="0"/>
          <w:numId w:val="17"/>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Whether the name of the Son/Daughter has been declared in Official family records? Yes/No </w:t>
      </w:r>
    </w:p>
    <w:p w:rsidR="001A5A1D" w:rsidRPr="00A45EAA" w:rsidRDefault="00970664" w:rsidP="000A605D">
      <w:pPr>
        <w:widowControl w:val="0"/>
        <w:numPr>
          <w:ilvl w:val="0"/>
          <w:numId w:val="17"/>
        </w:numPr>
        <w:tabs>
          <w:tab w:val="clear" w:pos="720"/>
          <w:tab w:val="num" w:pos="1040"/>
        </w:tabs>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Candidate</w:t>
      </w:r>
      <w:r w:rsidR="001A5A1D" w:rsidRPr="00A45EAA">
        <w:rPr>
          <w:rFonts w:ascii="Calibri" w:hAnsi="Calibri" w:cs="Calibri"/>
        </w:rPr>
        <w:t xml:space="preserve"> Registration No. __________________________________ </w:t>
      </w:r>
    </w:p>
    <w:p w:rsidR="001A5A1D" w:rsidRPr="00A45EAA" w:rsidRDefault="001A5A1D" w:rsidP="001A5A1D">
      <w:pPr>
        <w:widowControl w:val="0"/>
        <w:overflowPunct w:val="0"/>
        <w:autoSpaceDE w:val="0"/>
        <w:autoSpaceDN w:val="0"/>
        <w:adjustRightInd w:val="0"/>
        <w:spacing w:after="0" w:line="262" w:lineRule="auto"/>
        <w:ind w:left="360" w:firstLine="1089"/>
        <w:jc w:val="both"/>
        <w:rPr>
          <w:rFonts w:ascii="Times New Roman" w:hAnsi="Times New Roman" w:cs="Times New Roman"/>
          <w:sz w:val="24"/>
          <w:szCs w:val="24"/>
        </w:rPr>
      </w:pPr>
      <w:r w:rsidRPr="00A45EAA">
        <w:rPr>
          <w:rFonts w:ascii="Calibri" w:hAnsi="Calibri" w:cs="Calibri"/>
        </w:rPr>
        <w:t xml:space="preserve">It is certified that the information furnished by me is correct. In case any information is proved false subsequently, the admission of my </w:t>
      </w:r>
      <w:r w:rsidR="005F4F29" w:rsidRPr="00A45EAA">
        <w:rPr>
          <w:rFonts w:ascii="Calibri" w:hAnsi="Calibri" w:cs="Calibri"/>
        </w:rPr>
        <w:t>wards</w:t>
      </w:r>
      <w:r w:rsidRPr="00A45EAA">
        <w:rPr>
          <w:rFonts w:ascii="Calibri" w:hAnsi="Calibri" w:cs="Calibri"/>
        </w:rPr>
        <w:t xml:space="preserve"> shall be cancelled. In addition an administrative action as per rules action may be initiated against me for providing any false information or any information is concealed by me in this respect.</w:t>
      </w:r>
    </w:p>
    <w:p w:rsidR="001A5A1D" w:rsidRPr="00A45EAA" w:rsidRDefault="001A5A1D" w:rsidP="001A5A1D">
      <w:pPr>
        <w:widowControl w:val="0"/>
        <w:autoSpaceDE w:val="0"/>
        <w:autoSpaceDN w:val="0"/>
        <w:adjustRightInd w:val="0"/>
        <w:spacing w:after="0" w:line="214" w:lineRule="exact"/>
        <w:rPr>
          <w:rFonts w:ascii="Times New Roman" w:hAnsi="Times New Roman" w:cs="Times New Roman"/>
          <w:sz w:val="24"/>
          <w:szCs w:val="24"/>
        </w:rPr>
      </w:pPr>
    </w:p>
    <w:p w:rsidR="001A5A1D" w:rsidRPr="00A45EAA" w:rsidRDefault="001A5A1D" w:rsidP="00970664">
      <w:pPr>
        <w:widowControl w:val="0"/>
        <w:tabs>
          <w:tab w:val="left" w:pos="6240"/>
        </w:tabs>
        <w:autoSpaceDE w:val="0"/>
        <w:autoSpaceDN w:val="0"/>
        <w:adjustRightInd w:val="0"/>
        <w:spacing w:after="0" w:line="360" w:lineRule="auto"/>
        <w:ind w:left="720"/>
        <w:rPr>
          <w:rFonts w:ascii="Times New Roman" w:hAnsi="Times New Roman" w:cs="Times New Roman"/>
          <w:sz w:val="24"/>
          <w:szCs w:val="24"/>
        </w:rPr>
      </w:pPr>
      <w:r w:rsidRPr="00A45EAA">
        <w:rPr>
          <w:rFonts w:ascii="Calibri" w:hAnsi="Calibri" w:cs="Calibri"/>
        </w:rPr>
        <w:t>Date: ___________</w:t>
      </w:r>
      <w:r w:rsidRPr="00A45EAA">
        <w:rPr>
          <w:rFonts w:ascii="Times New Roman" w:hAnsi="Times New Roman" w:cs="Times New Roman"/>
          <w:sz w:val="24"/>
          <w:szCs w:val="24"/>
        </w:rPr>
        <w:tab/>
      </w:r>
      <w:r w:rsidRPr="00A45EAA">
        <w:rPr>
          <w:rFonts w:ascii="Calibri" w:hAnsi="Calibri" w:cs="Calibri"/>
        </w:rPr>
        <w:t>Signature ____________________</w:t>
      </w:r>
    </w:p>
    <w:p w:rsidR="001A5A1D" w:rsidRPr="00A45EAA" w:rsidRDefault="001A5A1D" w:rsidP="00970664">
      <w:pPr>
        <w:widowControl w:val="0"/>
        <w:autoSpaceDE w:val="0"/>
        <w:autoSpaceDN w:val="0"/>
        <w:adjustRightInd w:val="0"/>
        <w:spacing w:after="0" w:line="360" w:lineRule="auto"/>
        <w:ind w:left="4520"/>
        <w:rPr>
          <w:rFonts w:ascii="Times New Roman" w:hAnsi="Times New Roman" w:cs="Times New Roman"/>
          <w:sz w:val="24"/>
          <w:szCs w:val="24"/>
        </w:rPr>
      </w:pPr>
      <w:r w:rsidRPr="00A45EAA">
        <w:rPr>
          <w:rFonts w:ascii="Calibri" w:hAnsi="Calibri" w:cs="Calibri"/>
        </w:rPr>
        <w:t>Full Name of the Employee _____________________</w:t>
      </w:r>
    </w:p>
    <w:p w:rsidR="001A5A1D" w:rsidRPr="00A45EAA" w:rsidRDefault="008772F7" w:rsidP="001A5A1D">
      <w:pPr>
        <w:widowControl w:val="0"/>
        <w:autoSpaceDE w:val="0"/>
        <w:autoSpaceDN w:val="0"/>
        <w:adjustRightInd w:val="0"/>
        <w:spacing w:after="0" w:line="239" w:lineRule="auto"/>
        <w:ind w:left="360"/>
        <w:rPr>
          <w:rFonts w:ascii="Times New Roman" w:hAnsi="Times New Roman" w:cs="Times New Roman"/>
          <w:sz w:val="24"/>
          <w:szCs w:val="24"/>
        </w:rPr>
      </w:pPr>
      <w:r w:rsidRPr="00A45EAA">
        <w:rPr>
          <w:rFonts w:ascii="Calibri" w:hAnsi="Calibri" w:cs="Calibri"/>
          <w:b/>
          <w:bCs/>
        </w:rPr>
        <w:t>(C</w:t>
      </w:r>
      <w:r w:rsidR="001A5A1D" w:rsidRPr="00A45EAA">
        <w:rPr>
          <w:rFonts w:ascii="Calibri" w:hAnsi="Calibri" w:cs="Calibri"/>
          <w:b/>
          <w:bCs/>
        </w:rPr>
        <w:t>) Certification by Head of Office:-</w:t>
      </w:r>
    </w:p>
    <w:p w:rsidR="001A5A1D" w:rsidRPr="00A45EAA" w:rsidRDefault="001A5A1D" w:rsidP="00970664">
      <w:pPr>
        <w:widowControl w:val="0"/>
        <w:autoSpaceDE w:val="0"/>
        <w:autoSpaceDN w:val="0"/>
        <w:adjustRightInd w:val="0"/>
        <w:spacing w:after="0" w:line="288" w:lineRule="auto"/>
        <w:ind w:left="360" w:firstLine="1080"/>
        <w:jc w:val="both"/>
        <w:rPr>
          <w:rFonts w:ascii="Times New Roman" w:hAnsi="Times New Roman" w:cs="Times New Roman"/>
          <w:sz w:val="24"/>
          <w:szCs w:val="24"/>
        </w:rPr>
      </w:pPr>
      <w:r w:rsidRPr="00A45EAA">
        <w:rPr>
          <w:rFonts w:ascii="Calibri" w:hAnsi="Calibri" w:cs="Calibri"/>
        </w:rPr>
        <w:t>This certificate is issued for the purpose of his/her son/daughter’s admission in Delhi</w:t>
      </w:r>
      <w:r w:rsidR="00822776">
        <w:rPr>
          <w:rFonts w:ascii="Calibri" w:hAnsi="Calibri" w:cs="Calibri"/>
        </w:rPr>
        <w:t xml:space="preserve"> </w:t>
      </w:r>
      <w:r w:rsidRPr="00A45EAA">
        <w:rPr>
          <w:rFonts w:ascii="Calibri" w:hAnsi="Calibri" w:cs="Calibri"/>
        </w:rPr>
        <w:t>Govt. Industrial Training Institute in one of the various course(s) running under DTTE for the academic session 201</w:t>
      </w:r>
      <w:r w:rsidR="00CF0DBA">
        <w:rPr>
          <w:rFonts w:ascii="Calibri" w:hAnsi="Calibri" w:cs="Calibri"/>
        </w:rPr>
        <w:t>9</w:t>
      </w:r>
      <w:r w:rsidRPr="00A45EAA">
        <w:rPr>
          <w:rFonts w:ascii="Calibri" w:hAnsi="Calibri" w:cs="Calibri"/>
        </w:rPr>
        <w:t>-</w:t>
      </w:r>
      <w:r w:rsidR="00CF0DBA">
        <w:rPr>
          <w:rFonts w:ascii="Calibri" w:hAnsi="Calibri" w:cs="Calibri"/>
        </w:rPr>
        <w:t>20</w:t>
      </w:r>
      <w:r w:rsidRPr="00A45EAA">
        <w:rPr>
          <w:rFonts w:ascii="Calibri" w:hAnsi="Calibri" w:cs="Calibri"/>
        </w:rPr>
        <w:t>.</w:t>
      </w:r>
    </w:p>
    <w:p w:rsidR="001A5A1D" w:rsidRPr="00A45EAA" w:rsidRDefault="001A5A1D" w:rsidP="00970664">
      <w:pPr>
        <w:widowControl w:val="0"/>
        <w:overflowPunct w:val="0"/>
        <w:autoSpaceDE w:val="0"/>
        <w:autoSpaceDN w:val="0"/>
        <w:adjustRightInd w:val="0"/>
        <w:spacing w:after="0" w:line="360" w:lineRule="auto"/>
        <w:ind w:left="360" w:firstLine="1095"/>
        <w:jc w:val="both"/>
        <w:rPr>
          <w:rFonts w:ascii="Times New Roman" w:hAnsi="Times New Roman" w:cs="Times New Roman"/>
          <w:sz w:val="24"/>
          <w:szCs w:val="24"/>
        </w:rPr>
      </w:pPr>
      <w:r w:rsidRPr="00A45EAA">
        <w:rPr>
          <w:rFonts w:ascii="Calibri" w:hAnsi="Calibri" w:cs="Calibri"/>
        </w:rPr>
        <w:t xml:space="preserve">It is further certified that the above Officer/Official is </w:t>
      </w:r>
      <w:r w:rsidR="005F4F29" w:rsidRPr="00A45EAA">
        <w:rPr>
          <w:rFonts w:ascii="Calibri" w:hAnsi="Calibri" w:cs="Calibri"/>
        </w:rPr>
        <w:t>non transferable</w:t>
      </w:r>
      <w:r w:rsidR="00822776">
        <w:rPr>
          <w:rFonts w:ascii="Calibri" w:hAnsi="Calibri" w:cs="Calibri"/>
        </w:rPr>
        <w:t xml:space="preserve"> </w:t>
      </w:r>
      <w:r w:rsidRPr="00A45EAA">
        <w:rPr>
          <w:rFonts w:ascii="Calibri" w:hAnsi="Calibri" w:cs="Calibri"/>
        </w:rPr>
        <w:t>employee of this office/department working under the post of ………………………………………………</w:t>
      </w:r>
      <w:r w:rsidR="00970664" w:rsidRPr="00A45EAA">
        <w:rPr>
          <w:rFonts w:ascii="Calibri" w:hAnsi="Calibri" w:cs="Calibri"/>
        </w:rPr>
        <w:t>…….</w:t>
      </w:r>
      <w:r w:rsidRPr="00A45EAA">
        <w:rPr>
          <w:rFonts w:ascii="Calibri" w:hAnsi="Calibri" w:cs="Calibri"/>
        </w:rPr>
        <w:t>……………………………</w:t>
      </w:r>
    </w:p>
    <w:p w:rsidR="001A5A1D" w:rsidRPr="00A45EAA" w:rsidRDefault="001A5A1D" w:rsidP="001A5A1D">
      <w:pPr>
        <w:widowControl w:val="0"/>
        <w:autoSpaceDE w:val="0"/>
        <w:autoSpaceDN w:val="0"/>
        <w:adjustRightInd w:val="0"/>
        <w:spacing w:after="0" w:line="200" w:lineRule="exact"/>
        <w:rPr>
          <w:rFonts w:ascii="Times New Roman" w:hAnsi="Times New Roman" w:cs="Times New Roman"/>
          <w:sz w:val="24"/>
          <w:szCs w:val="24"/>
        </w:rPr>
      </w:pPr>
    </w:p>
    <w:p w:rsidR="001A5A1D" w:rsidRPr="00A45EAA" w:rsidRDefault="001A5A1D" w:rsidP="001A5A1D">
      <w:pPr>
        <w:widowControl w:val="0"/>
        <w:autoSpaceDE w:val="0"/>
        <w:autoSpaceDN w:val="0"/>
        <w:adjustRightInd w:val="0"/>
        <w:spacing w:after="0" w:line="200" w:lineRule="exact"/>
        <w:rPr>
          <w:rFonts w:ascii="Times New Roman" w:hAnsi="Times New Roman" w:cs="Times New Roman"/>
          <w:sz w:val="24"/>
          <w:szCs w:val="24"/>
        </w:rPr>
      </w:pPr>
    </w:p>
    <w:p w:rsidR="001A5A1D" w:rsidRPr="00A45EAA" w:rsidRDefault="001A5A1D" w:rsidP="001A5A1D">
      <w:pPr>
        <w:widowControl w:val="0"/>
        <w:autoSpaceDE w:val="0"/>
        <w:autoSpaceDN w:val="0"/>
        <w:adjustRightInd w:val="0"/>
        <w:spacing w:after="0" w:line="200" w:lineRule="exact"/>
        <w:rPr>
          <w:rFonts w:ascii="Times New Roman" w:hAnsi="Times New Roman" w:cs="Times New Roman"/>
          <w:sz w:val="24"/>
          <w:szCs w:val="24"/>
        </w:rPr>
      </w:pPr>
    </w:p>
    <w:p w:rsidR="001A5A1D" w:rsidRPr="00A45EAA" w:rsidRDefault="001A5A1D" w:rsidP="001A5A1D">
      <w:pPr>
        <w:widowControl w:val="0"/>
        <w:autoSpaceDE w:val="0"/>
        <w:autoSpaceDN w:val="0"/>
        <w:adjustRightInd w:val="0"/>
        <w:spacing w:after="0" w:line="257" w:lineRule="exact"/>
        <w:rPr>
          <w:rFonts w:ascii="Times New Roman" w:hAnsi="Times New Roman" w:cs="Times New Roman"/>
          <w:sz w:val="24"/>
          <w:szCs w:val="24"/>
        </w:rPr>
      </w:pPr>
    </w:p>
    <w:p w:rsidR="001A5A1D" w:rsidRPr="00A45EAA" w:rsidRDefault="001A5A1D" w:rsidP="001A5A1D">
      <w:pPr>
        <w:widowControl w:val="0"/>
        <w:tabs>
          <w:tab w:val="left" w:pos="6460"/>
        </w:tabs>
        <w:autoSpaceDE w:val="0"/>
        <w:autoSpaceDN w:val="0"/>
        <w:adjustRightInd w:val="0"/>
        <w:spacing w:after="0" w:line="240" w:lineRule="auto"/>
        <w:rPr>
          <w:rFonts w:ascii="Times New Roman" w:hAnsi="Times New Roman" w:cs="Times New Roman"/>
          <w:sz w:val="24"/>
          <w:szCs w:val="24"/>
        </w:rPr>
      </w:pPr>
      <w:r w:rsidRPr="00A45EAA">
        <w:rPr>
          <w:rFonts w:ascii="Calibri" w:hAnsi="Calibri" w:cs="Calibri"/>
        </w:rPr>
        <w:t>Date: ___________</w:t>
      </w:r>
      <w:r w:rsidRPr="00A45EAA">
        <w:rPr>
          <w:rFonts w:ascii="Times New Roman" w:hAnsi="Times New Roman" w:cs="Times New Roman"/>
          <w:sz w:val="24"/>
          <w:szCs w:val="24"/>
        </w:rPr>
        <w:tab/>
      </w:r>
      <w:r w:rsidRPr="00A45EAA">
        <w:rPr>
          <w:rFonts w:ascii="Calibri" w:hAnsi="Calibri" w:cs="Calibri"/>
          <w:sz w:val="21"/>
          <w:szCs w:val="21"/>
        </w:rPr>
        <w:t>Name &amp; Signature of HOO Place:</w:t>
      </w:r>
    </w:p>
    <w:p w:rsidR="001A5A1D" w:rsidRPr="00A45EAA" w:rsidRDefault="001A5A1D" w:rsidP="001A5A1D">
      <w:pPr>
        <w:widowControl w:val="0"/>
        <w:tabs>
          <w:tab w:val="left" w:pos="6460"/>
        </w:tabs>
        <w:autoSpaceDE w:val="0"/>
        <w:autoSpaceDN w:val="0"/>
        <w:adjustRightInd w:val="0"/>
        <w:spacing w:after="0" w:line="240" w:lineRule="auto"/>
        <w:rPr>
          <w:rFonts w:ascii="Times New Roman" w:hAnsi="Times New Roman" w:cs="Times New Roman"/>
          <w:sz w:val="24"/>
          <w:szCs w:val="24"/>
        </w:rPr>
      </w:pPr>
      <w:r w:rsidRPr="00A45EAA">
        <w:rPr>
          <w:rFonts w:ascii="Calibri" w:hAnsi="Calibri" w:cs="Calibri"/>
        </w:rPr>
        <w:t>New Delhi</w:t>
      </w:r>
      <w:r w:rsidRPr="00A45EAA">
        <w:rPr>
          <w:rFonts w:ascii="Times New Roman" w:hAnsi="Times New Roman" w:cs="Times New Roman"/>
          <w:sz w:val="24"/>
          <w:szCs w:val="24"/>
        </w:rPr>
        <w:tab/>
      </w:r>
      <w:r w:rsidRPr="00A45EAA">
        <w:rPr>
          <w:rFonts w:ascii="Calibri" w:hAnsi="Calibri" w:cs="Calibri"/>
          <w:sz w:val="21"/>
          <w:szCs w:val="21"/>
        </w:rPr>
        <w:t>with Seal &amp; Date</w:t>
      </w:r>
    </w:p>
    <w:p w:rsidR="001A5A1D" w:rsidRPr="00A45EAA" w:rsidRDefault="001A5A1D" w:rsidP="001A5A1D">
      <w:pPr>
        <w:widowControl w:val="0"/>
        <w:autoSpaceDE w:val="0"/>
        <w:autoSpaceDN w:val="0"/>
        <w:adjustRightInd w:val="0"/>
        <w:spacing w:after="0" w:line="240" w:lineRule="auto"/>
        <w:ind w:left="500"/>
        <w:rPr>
          <w:rFonts w:ascii="Times New Roman" w:hAnsi="Times New Roman" w:cs="Times New Roman"/>
          <w:sz w:val="24"/>
          <w:szCs w:val="24"/>
        </w:rPr>
      </w:pPr>
      <w:r w:rsidRPr="00A45EAA">
        <w:rPr>
          <w:rFonts w:ascii="Calibri" w:hAnsi="Calibri" w:cs="Calibri"/>
        </w:rPr>
        <w:t>_____________________________________________________________________________</w:t>
      </w:r>
    </w:p>
    <w:p w:rsidR="005A4B35" w:rsidRPr="00A45EAA" w:rsidRDefault="001A5A1D" w:rsidP="001A5A1D">
      <w:pPr>
        <w:widowControl w:val="0"/>
        <w:autoSpaceDE w:val="0"/>
        <w:autoSpaceDN w:val="0"/>
        <w:adjustRightInd w:val="0"/>
        <w:spacing w:after="0" w:line="240" w:lineRule="auto"/>
        <w:ind w:left="840"/>
        <w:rPr>
          <w:rFonts w:ascii="Calibri" w:hAnsi="Calibri" w:cs="Calibri"/>
        </w:rPr>
      </w:pPr>
      <w:r w:rsidRPr="00A45EAA">
        <w:rPr>
          <w:rFonts w:ascii="Calibri" w:hAnsi="Calibri" w:cs="Calibri"/>
        </w:rPr>
        <w:t>NOTE:- This application form should be submitted at the time of Candidate Verification</w:t>
      </w:r>
    </w:p>
    <w:p w:rsidR="001A5A1D" w:rsidRPr="00A45EAA" w:rsidRDefault="005A4B35" w:rsidP="005A4B35">
      <w:pPr>
        <w:spacing w:after="0" w:line="240" w:lineRule="auto"/>
        <w:jc w:val="right"/>
        <w:rPr>
          <w:rFonts w:ascii="Calibri" w:eastAsia="Arial Narrow" w:hAnsi="Calibri" w:cs="Calibri"/>
          <w:b/>
          <w:position w:val="-1"/>
        </w:rPr>
      </w:pPr>
      <w:r w:rsidRPr="00A45EAA">
        <w:rPr>
          <w:rFonts w:ascii="Calibri" w:hAnsi="Calibri" w:cs="Calibri"/>
        </w:rPr>
        <w:br w:type="page"/>
      </w:r>
      <w:r w:rsidR="001A5A1D" w:rsidRPr="00A45EAA">
        <w:rPr>
          <w:rFonts w:ascii="Calibri" w:eastAsia="Arial Narrow" w:hAnsi="Calibri" w:cs="Calibri"/>
          <w:b/>
          <w:spacing w:val="-1"/>
          <w:position w:val="-1"/>
        </w:rPr>
        <w:lastRenderedPageBreak/>
        <w:t>ANN</w:t>
      </w:r>
      <w:r w:rsidR="001A5A1D" w:rsidRPr="00A45EAA">
        <w:rPr>
          <w:rFonts w:ascii="Calibri" w:eastAsia="Arial Narrow" w:hAnsi="Calibri" w:cs="Calibri"/>
          <w:b/>
          <w:position w:val="-1"/>
        </w:rPr>
        <w:t>EX</w:t>
      </w:r>
      <w:r w:rsidR="001A5A1D" w:rsidRPr="00A45EAA">
        <w:rPr>
          <w:rFonts w:ascii="Calibri" w:eastAsia="Arial Narrow" w:hAnsi="Calibri" w:cs="Calibri"/>
          <w:b/>
          <w:spacing w:val="2"/>
          <w:position w:val="-1"/>
        </w:rPr>
        <w:t>U</w:t>
      </w:r>
      <w:r w:rsidR="001A5A1D" w:rsidRPr="00A45EAA">
        <w:rPr>
          <w:rFonts w:ascii="Calibri" w:eastAsia="Arial Narrow" w:hAnsi="Calibri" w:cs="Calibri"/>
          <w:b/>
          <w:spacing w:val="-1"/>
          <w:position w:val="-1"/>
        </w:rPr>
        <w:t>R</w:t>
      </w:r>
      <w:r w:rsidR="001A5A1D" w:rsidRPr="00A45EAA">
        <w:rPr>
          <w:rFonts w:ascii="Calibri" w:eastAsia="Arial Narrow" w:hAnsi="Calibri" w:cs="Calibri"/>
          <w:b/>
          <w:position w:val="-1"/>
        </w:rPr>
        <w:t>E</w:t>
      </w:r>
      <w:r w:rsidR="008A7009" w:rsidRPr="00A45EAA">
        <w:rPr>
          <w:rFonts w:ascii="Calibri" w:eastAsia="Arial Narrow" w:hAnsi="Calibri" w:cs="Calibri"/>
          <w:b/>
          <w:position w:val="-1"/>
        </w:rPr>
        <w:t>-</w:t>
      </w:r>
      <w:r w:rsidR="001A5A1D" w:rsidRPr="00A45EAA">
        <w:rPr>
          <w:rFonts w:ascii="Calibri" w:eastAsia="Arial Narrow" w:hAnsi="Calibri" w:cs="Calibri"/>
          <w:b/>
          <w:position w:val="-1"/>
        </w:rPr>
        <w:t xml:space="preserve"> XI</w:t>
      </w:r>
    </w:p>
    <w:p w:rsidR="00380C10" w:rsidRPr="00A45EAA" w:rsidRDefault="00380C10" w:rsidP="00380C10">
      <w:pPr>
        <w:pStyle w:val="Style1"/>
        <w:rPr>
          <w:rFonts w:eastAsia="Arial Narrow"/>
        </w:rPr>
      </w:pPr>
      <w:r w:rsidRPr="00A45EAA">
        <w:rPr>
          <w:rFonts w:eastAsia="Arial Narrow"/>
          <w:spacing w:val="-1"/>
        </w:rPr>
        <w:t>PRE-ONLINE CHOICE FILLING PRO FORMA</w:t>
      </w:r>
    </w:p>
    <w:p w:rsidR="00380C10" w:rsidRPr="00A45EAA" w:rsidRDefault="00380C10" w:rsidP="00380C10">
      <w:pPr>
        <w:spacing w:before="74" w:line="247" w:lineRule="exact"/>
        <w:ind w:right="99"/>
        <w:jc w:val="center"/>
        <w:rPr>
          <w:rFonts w:ascii="Calibri" w:eastAsia="Arial Narrow" w:hAnsi="Calibri" w:cs="Calibri"/>
          <w:b/>
          <w:bCs/>
          <w:position w:val="-1"/>
        </w:rPr>
      </w:pPr>
      <w:r w:rsidRPr="00A45EAA">
        <w:rPr>
          <w:rFonts w:ascii="Calibri" w:eastAsia="Arial Narrow" w:hAnsi="Calibri" w:cs="Calibri"/>
          <w:b/>
          <w:bCs/>
          <w:position w:val="-1"/>
        </w:rPr>
        <w:t>(May be filled before submission of online admission form to ease the online choice filling option)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867"/>
        <w:gridCol w:w="2795"/>
        <w:gridCol w:w="1813"/>
      </w:tblGrid>
      <w:tr w:rsidR="00607088" w:rsidRPr="00A45EAA" w:rsidTr="00B52FB9">
        <w:trPr>
          <w:trHeight w:val="265"/>
        </w:trPr>
        <w:tc>
          <w:tcPr>
            <w:tcW w:w="1101" w:type="dxa"/>
            <w:shd w:val="clear" w:color="auto" w:fill="FBD4B4"/>
            <w:vAlign w:val="center"/>
          </w:tcPr>
          <w:p w:rsidR="00380C10" w:rsidRPr="00A45EAA" w:rsidRDefault="00380C10" w:rsidP="00D54825">
            <w:pPr>
              <w:spacing w:after="0" w:line="240" w:lineRule="auto"/>
              <w:jc w:val="center"/>
              <w:rPr>
                <w:rFonts w:ascii="Calibri" w:hAnsi="Calibri" w:cs="Calibri"/>
                <w:sz w:val="28"/>
                <w:szCs w:val="28"/>
              </w:rPr>
            </w:pPr>
            <w:r w:rsidRPr="00A45EAA">
              <w:rPr>
                <w:rFonts w:ascii="Calibri" w:hAnsi="Calibri" w:cs="Calibri"/>
                <w:sz w:val="28"/>
                <w:szCs w:val="28"/>
              </w:rPr>
              <w:t>Choice Priority No.</w:t>
            </w:r>
          </w:p>
        </w:tc>
        <w:tc>
          <w:tcPr>
            <w:tcW w:w="3867" w:type="dxa"/>
            <w:shd w:val="clear" w:color="auto" w:fill="FBD4B4"/>
            <w:vAlign w:val="center"/>
          </w:tcPr>
          <w:p w:rsidR="00380C10" w:rsidRPr="00A45EAA" w:rsidRDefault="00380C10" w:rsidP="00D54825">
            <w:pPr>
              <w:spacing w:after="0" w:line="240" w:lineRule="auto"/>
              <w:jc w:val="center"/>
              <w:rPr>
                <w:rFonts w:ascii="Calibri" w:hAnsi="Calibri" w:cs="Calibri"/>
                <w:sz w:val="28"/>
                <w:szCs w:val="28"/>
              </w:rPr>
            </w:pPr>
            <w:r w:rsidRPr="00A45EAA">
              <w:rPr>
                <w:rFonts w:ascii="Calibri" w:hAnsi="Calibri" w:cs="Calibri"/>
                <w:sz w:val="28"/>
                <w:szCs w:val="28"/>
              </w:rPr>
              <w:t>Name of Trade</w:t>
            </w:r>
          </w:p>
        </w:tc>
        <w:tc>
          <w:tcPr>
            <w:tcW w:w="2795" w:type="dxa"/>
            <w:shd w:val="clear" w:color="auto" w:fill="FBD4B4"/>
            <w:vAlign w:val="center"/>
          </w:tcPr>
          <w:p w:rsidR="00380C10" w:rsidRPr="00A45EAA" w:rsidRDefault="00380C10" w:rsidP="00D54825">
            <w:pPr>
              <w:spacing w:after="0" w:line="240" w:lineRule="auto"/>
              <w:jc w:val="center"/>
              <w:rPr>
                <w:rFonts w:ascii="Calibri" w:hAnsi="Calibri" w:cs="Calibri"/>
                <w:sz w:val="28"/>
                <w:szCs w:val="28"/>
              </w:rPr>
            </w:pPr>
            <w:r w:rsidRPr="00A45EAA">
              <w:rPr>
                <w:rFonts w:ascii="Calibri" w:hAnsi="Calibri" w:cs="Calibri"/>
                <w:sz w:val="28"/>
                <w:szCs w:val="28"/>
              </w:rPr>
              <w:t>Name of ITI</w:t>
            </w:r>
          </w:p>
        </w:tc>
        <w:tc>
          <w:tcPr>
            <w:tcW w:w="1813" w:type="dxa"/>
            <w:shd w:val="clear" w:color="auto" w:fill="FBD4B4"/>
            <w:vAlign w:val="center"/>
          </w:tcPr>
          <w:p w:rsidR="00380C10" w:rsidRPr="00A45EAA" w:rsidRDefault="00380C10" w:rsidP="00D54825">
            <w:pPr>
              <w:spacing w:after="0" w:line="240" w:lineRule="auto"/>
              <w:jc w:val="center"/>
              <w:rPr>
                <w:rFonts w:ascii="Calibri" w:hAnsi="Calibri" w:cs="Calibri"/>
                <w:sz w:val="28"/>
                <w:szCs w:val="28"/>
              </w:rPr>
            </w:pPr>
            <w:r w:rsidRPr="00A45EAA">
              <w:rPr>
                <w:rFonts w:ascii="Calibri" w:hAnsi="Calibri" w:cs="Calibri"/>
                <w:sz w:val="28"/>
                <w:szCs w:val="28"/>
              </w:rPr>
              <w:t>SCVT/NCVT</w:t>
            </w: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1</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2</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3</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4</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5</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6</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7</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8</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9</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10</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11</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380C10" w:rsidRPr="00A45EAA" w:rsidTr="00B52FB9">
        <w:tc>
          <w:tcPr>
            <w:tcW w:w="1101" w:type="dxa"/>
          </w:tcPr>
          <w:p w:rsidR="00380C10" w:rsidRPr="00A45EAA" w:rsidRDefault="00380C10" w:rsidP="00D54825">
            <w:pPr>
              <w:spacing w:after="0" w:line="240" w:lineRule="auto"/>
              <w:jc w:val="center"/>
              <w:rPr>
                <w:rFonts w:ascii="Calibri" w:hAnsi="Calibri" w:cs="Calibri"/>
                <w:sz w:val="36"/>
                <w:szCs w:val="36"/>
              </w:rPr>
            </w:pPr>
            <w:r w:rsidRPr="00A45EAA">
              <w:rPr>
                <w:rFonts w:ascii="Calibri" w:hAnsi="Calibri" w:cs="Calibri"/>
                <w:sz w:val="36"/>
                <w:szCs w:val="36"/>
              </w:rPr>
              <w:t>12</w:t>
            </w:r>
          </w:p>
        </w:tc>
        <w:tc>
          <w:tcPr>
            <w:tcW w:w="3867" w:type="dxa"/>
          </w:tcPr>
          <w:p w:rsidR="00380C10" w:rsidRPr="00A45EAA" w:rsidRDefault="00380C10" w:rsidP="00D54825">
            <w:pPr>
              <w:spacing w:after="0" w:line="240" w:lineRule="auto"/>
              <w:rPr>
                <w:rFonts w:ascii="Calibri" w:hAnsi="Calibri" w:cs="Calibri"/>
                <w:sz w:val="20"/>
                <w:szCs w:val="20"/>
              </w:rPr>
            </w:pPr>
          </w:p>
        </w:tc>
        <w:tc>
          <w:tcPr>
            <w:tcW w:w="2795" w:type="dxa"/>
          </w:tcPr>
          <w:p w:rsidR="00380C10" w:rsidRPr="00A45EAA" w:rsidRDefault="00380C10" w:rsidP="00D54825">
            <w:pPr>
              <w:spacing w:after="0" w:line="240" w:lineRule="auto"/>
              <w:rPr>
                <w:rFonts w:ascii="Calibri" w:hAnsi="Calibri" w:cs="Calibri"/>
                <w:sz w:val="20"/>
                <w:szCs w:val="20"/>
              </w:rPr>
            </w:pPr>
          </w:p>
        </w:tc>
        <w:tc>
          <w:tcPr>
            <w:tcW w:w="1813" w:type="dxa"/>
          </w:tcPr>
          <w:p w:rsidR="00380C10" w:rsidRPr="00A45EAA" w:rsidRDefault="00380C10"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13</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14</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15</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16</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17</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18</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19</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20</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4A2E22" w:rsidRPr="00A45EAA" w:rsidTr="00B52FB9">
        <w:tc>
          <w:tcPr>
            <w:tcW w:w="1101" w:type="dxa"/>
          </w:tcPr>
          <w:p w:rsidR="004A2E22" w:rsidRPr="00A45EAA" w:rsidRDefault="00B52FB9" w:rsidP="00D54825">
            <w:pPr>
              <w:spacing w:after="0" w:line="240" w:lineRule="auto"/>
              <w:jc w:val="center"/>
              <w:rPr>
                <w:rFonts w:ascii="Calibri" w:hAnsi="Calibri" w:cs="Calibri"/>
                <w:sz w:val="36"/>
                <w:szCs w:val="36"/>
              </w:rPr>
            </w:pPr>
            <w:r w:rsidRPr="00A45EAA">
              <w:rPr>
                <w:rFonts w:ascii="Calibri" w:hAnsi="Calibri" w:cs="Calibri"/>
                <w:sz w:val="36"/>
                <w:szCs w:val="36"/>
              </w:rPr>
              <w:t>21</w:t>
            </w:r>
          </w:p>
        </w:tc>
        <w:tc>
          <w:tcPr>
            <w:tcW w:w="3867" w:type="dxa"/>
          </w:tcPr>
          <w:p w:rsidR="004A2E22" w:rsidRPr="00A45EAA" w:rsidRDefault="004A2E22" w:rsidP="00D54825">
            <w:pPr>
              <w:spacing w:after="0" w:line="240" w:lineRule="auto"/>
              <w:rPr>
                <w:rFonts w:ascii="Calibri" w:hAnsi="Calibri" w:cs="Calibri"/>
                <w:sz w:val="20"/>
                <w:szCs w:val="20"/>
              </w:rPr>
            </w:pPr>
          </w:p>
        </w:tc>
        <w:tc>
          <w:tcPr>
            <w:tcW w:w="2795" w:type="dxa"/>
          </w:tcPr>
          <w:p w:rsidR="004A2E22" w:rsidRPr="00A45EAA" w:rsidRDefault="004A2E22" w:rsidP="00D54825">
            <w:pPr>
              <w:spacing w:after="0" w:line="240" w:lineRule="auto"/>
              <w:rPr>
                <w:rFonts w:ascii="Calibri" w:hAnsi="Calibri" w:cs="Calibri"/>
                <w:sz w:val="20"/>
                <w:szCs w:val="20"/>
              </w:rPr>
            </w:pPr>
          </w:p>
        </w:tc>
        <w:tc>
          <w:tcPr>
            <w:tcW w:w="1813" w:type="dxa"/>
          </w:tcPr>
          <w:p w:rsidR="004A2E22" w:rsidRPr="00A45EAA" w:rsidRDefault="004A2E22" w:rsidP="00D54825">
            <w:pPr>
              <w:spacing w:after="0" w:line="240" w:lineRule="auto"/>
              <w:rPr>
                <w:rFonts w:ascii="Calibri" w:hAnsi="Calibri" w:cs="Calibri"/>
                <w:sz w:val="20"/>
                <w:szCs w:val="20"/>
              </w:rPr>
            </w:pPr>
          </w:p>
        </w:tc>
      </w:tr>
      <w:tr w:rsidR="00CA011B" w:rsidRPr="00A45EAA" w:rsidTr="00B52FB9">
        <w:tc>
          <w:tcPr>
            <w:tcW w:w="1101" w:type="dxa"/>
          </w:tcPr>
          <w:p w:rsidR="00CA011B" w:rsidRPr="00A45EAA" w:rsidRDefault="00CA011B" w:rsidP="00D54825">
            <w:pPr>
              <w:spacing w:after="0" w:line="240" w:lineRule="auto"/>
              <w:jc w:val="center"/>
              <w:rPr>
                <w:rFonts w:ascii="Calibri" w:hAnsi="Calibri" w:cs="Calibri"/>
                <w:sz w:val="36"/>
                <w:szCs w:val="36"/>
              </w:rPr>
            </w:pPr>
            <w:r w:rsidRPr="00A45EAA">
              <w:rPr>
                <w:rFonts w:ascii="Calibri" w:hAnsi="Calibri" w:cs="Calibri"/>
                <w:sz w:val="36"/>
                <w:szCs w:val="36"/>
              </w:rPr>
              <w:t>22</w:t>
            </w:r>
          </w:p>
        </w:tc>
        <w:tc>
          <w:tcPr>
            <w:tcW w:w="3867" w:type="dxa"/>
          </w:tcPr>
          <w:p w:rsidR="00CA011B" w:rsidRPr="00A45EAA" w:rsidRDefault="00CA011B" w:rsidP="00D54825">
            <w:pPr>
              <w:spacing w:after="0" w:line="240" w:lineRule="auto"/>
              <w:rPr>
                <w:rFonts w:ascii="Calibri" w:hAnsi="Calibri" w:cs="Calibri"/>
                <w:sz w:val="20"/>
                <w:szCs w:val="20"/>
              </w:rPr>
            </w:pPr>
          </w:p>
        </w:tc>
        <w:tc>
          <w:tcPr>
            <w:tcW w:w="2795" w:type="dxa"/>
          </w:tcPr>
          <w:p w:rsidR="00CA011B" w:rsidRPr="00A45EAA" w:rsidRDefault="00CA011B" w:rsidP="00D54825">
            <w:pPr>
              <w:spacing w:after="0" w:line="240" w:lineRule="auto"/>
              <w:rPr>
                <w:rFonts w:ascii="Calibri" w:hAnsi="Calibri" w:cs="Calibri"/>
                <w:sz w:val="20"/>
                <w:szCs w:val="20"/>
              </w:rPr>
            </w:pPr>
          </w:p>
        </w:tc>
        <w:tc>
          <w:tcPr>
            <w:tcW w:w="1813" w:type="dxa"/>
          </w:tcPr>
          <w:p w:rsidR="00CA011B" w:rsidRPr="00A45EAA" w:rsidRDefault="00CA011B" w:rsidP="00D54825">
            <w:pPr>
              <w:spacing w:after="0" w:line="240" w:lineRule="auto"/>
              <w:rPr>
                <w:rFonts w:ascii="Calibri" w:hAnsi="Calibri" w:cs="Calibri"/>
                <w:sz w:val="20"/>
                <w:szCs w:val="20"/>
              </w:rPr>
            </w:pPr>
          </w:p>
        </w:tc>
      </w:tr>
    </w:tbl>
    <w:p w:rsidR="00416944" w:rsidRPr="00A45EAA" w:rsidRDefault="00416944" w:rsidP="00BE62B1">
      <w:pPr>
        <w:spacing w:before="74" w:line="247" w:lineRule="exact"/>
        <w:ind w:right="99"/>
        <w:jc w:val="right"/>
        <w:rPr>
          <w:rFonts w:ascii="Calibri" w:eastAsia="Arial Narrow" w:hAnsi="Calibri" w:cs="Calibri"/>
          <w:spacing w:val="-1"/>
          <w:position w:val="-1"/>
        </w:rPr>
      </w:pPr>
    </w:p>
    <w:p w:rsidR="00416944" w:rsidRPr="00A45EAA" w:rsidRDefault="00416944">
      <w:pPr>
        <w:spacing w:after="0" w:line="240" w:lineRule="auto"/>
        <w:rPr>
          <w:rFonts w:ascii="Calibri" w:eastAsia="Arial Narrow" w:hAnsi="Calibri" w:cs="Calibri"/>
          <w:spacing w:val="-1"/>
          <w:position w:val="-1"/>
        </w:rPr>
      </w:pPr>
      <w:r w:rsidRPr="00A45EAA">
        <w:rPr>
          <w:rFonts w:ascii="Calibri" w:eastAsia="Arial Narrow" w:hAnsi="Calibri" w:cs="Calibri"/>
          <w:spacing w:val="-1"/>
          <w:position w:val="-1"/>
        </w:rPr>
        <w:br w:type="page"/>
      </w:r>
    </w:p>
    <w:p w:rsidR="005304E0" w:rsidRPr="00A45EAA" w:rsidRDefault="004A2E22" w:rsidP="00BE62B1">
      <w:pPr>
        <w:spacing w:before="74" w:line="247" w:lineRule="exact"/>
        <w:ind w:right="99"/>
        <w:jc w:val="right"/>
        <w:rPr>
          <w:rFonts w:ascii="Calibri" w:eastAsia="Arial Narrow" w:hAnsi="Calibri" w:cs="Calibri"/>
          <w:b/>
          <w:position w:val="-1"/>
          <w:sz w:val="24"/>
          <w:szCs w:val="24"/>
        </w:rPr>
      </w:pPr>
      <w:r w:rsidRPr="00A45EAA">
        <w:rPr>
          <w:rFonts w:ascii="Calibri" w:eastAsia="Arial Narrow" w:hAnsi="Calibri" w:cs="Calibri"/>
          <w:b/>
          <w:spacing w:val="-1"/>
          <w:position w:val="-1"/>
          <w:sz w:val="24"/>
          <w:szCs w:val="24"/>
        </w:rPr>
        <w:lastRenderedPageBreak/>
        <w:t>A</w:t>
      </w:r>
      <w:r w:rsidR="005304E0" w:rsidRPr="00A45EAA">
        <w:rPr>
          <w:rFonts w:ascii="Calibri" w:eastAsia="Arial Narrow" w:hAnsi="Calibri" w:cs="Calibri"/>
          <w:b/>
          <w:spacing w:val="-1"/>
          <w:position w:val="-1"/>
          <w:sz w:val="24"/>
          <w:szCs w:val="24"/>
        </w:rPr>
        <w:t>NN</w:t>
      </w:r>
      <w:r w:rsidR="005304E0" w:rsidRPr="00A45EAA">
        <w:rPr>
          <w:rFonts w:ascii="Calibri" w:eastAsia="Arial Narrow" w:hAnsi="Calibri" w:cs="Calibri"/>
          <w:b/>
          <w:position w:val="-1"/>
          <w:sz w:val="24"/>
          <w:szCs w:val="24"/>
        </w:rPr>
        <w:t>EX</w:t>
      </w:r>
      <w:r w:rsidR="005304E0" w:rsidRPr="00A45EAA">
        <w:rPr>
          <w:rFonts w:ascii="Calibri" w:eastAsia="Arial Narrow" w:hAnsi="Calibri" w:cs="Calibri"/>
          <w:b/>
          <w:spacing w:val="2"/>
          <w:position w:val="-1"/>
          <w:sz w:val="24"/>
          <w:szCs w:val="24"/>
        </w:rPr>
        <w:t>U</w:t>
      </w:r>
      <w:r w:rsidR="005304E0" w:rsidRPr="00A45EAA">
        <w:rPr>
          <w:rFonts w:ascii="Calibri" w:eastAsia="Arial Narrow" w:hAnsi="Calibri" w:cs="Calibri"/>
          <w:b/>
          <w:spacing w:val="-1"/>
          <w:position w:val="-1"/>
          <w:sz w:val="24"/>
          <w:szCs w:val="24"/>
        </w:rPr>
        <w:t>R</w:t>
      </w:r>
      <w:r w:rsidR="0047391B" w:rsidRPr="00A45EAA">
        <w:rPr>
          <w:rFonts w:ascii="Calibri" w:eastAsia="Arial Narrow" w:hAnsi="Calibri" w:cs="Calibri"/>
          <w:b/>
          <w:position w:val="-1"/>
          <w:sz w:val="24"/>
          <w:szCs w:val="24"/>
        </w:rPr>
        <w:t xml:space="preserve">E </w:t>
      </w:r>
      <w:r w:rsidR="008A7009" w:rsidRPr="00A45EAA">
        <w:rPr>
          <w:rFonts w:ascii="Calibri" w:eastAsia="Arial Narrow" w:hAnsi="Calibri" w:cs="Calibri"/>
          <w:b/>
          <w:position w:val="-1"/>
          <w:sz w:val="24"/>
          <w:szCs w:val="24"/>
        </w:rPr>
        <w:t>-</w:t>
      </w:r>
      <w:r w:rsidR="0047391B" w:rsidRPr="00A45EAA">
        <w:rPr>
          <w:rFonts w:ascii="Calibri" w:eastAsia="Arial Narrow" w:hAnsi="Calibri" w:cs="Calibri"/>
          <w:b/>
          <w:position w:val="-1"/>
          <w:sz w:val="24"/>
          <w:szCs w:val="24"/>
        </w:rPr>
        <w:t>XII</w:t>
      </w:r>
    </w:p>
    <w:p w:rsidR="005304E0" w:rsidRPr="00A45EAA" w:rsidRDefault="005304E0" w:rsidP="005304E0">
      <w:pPr>
        <w:pStyle w:val="Style1"/>
        <w:rPr>
          <w:rFonts w:ascii="Times New Roman" w:hAnsi="Times New Roman"/>
        </w:rPr>
      </w:pPr>
      <w:r w:rsidRPr="00A45EAA">
        <w:rPr>
          <w:rFonts w:eastAsia="Arial Narrow"/>
          <w:spacing w:val="-1"/>
        </w:rPr>
        <w:t>SELF DECLARATION FOR SEEKING ADMISSION AGAINST MINORITY QUOTA</w:t>
      </w:r>
    </w:p>
    <w:p w:rsidR="005304E0" w:rsidRPr="00A45EAA" w:rsidRDefault="005304E0" w:rsidP="005304E0">
      <w:pPr>
        <w:spacing w:line="234" w:lineRule="auto"/>
        <w:jc w:val="center"/>
        <w:rPr>
          <w:rFonts w:ascii="Times New Roman" w:hAnsi="Times New Roman"/>
          <w:sz w:val="24"/>
        </w:rPr>
      </w:pPr>
      <w:r w:rsidRPr="00A45EAA">
        <w:rPr>
          <w:rFonts w:ascii="Times New Roman" w:hAnsi="Times New Roman"/>
          <w:sz w:val="24"/>
        </w:rPr>
        <w:t>(To be submitted at the time of counseling / admission s/ verification of documents by candidates seeking admission)</w:t>
      </w:r>
    </w:p>
    <w:p w:rsidR="005304E0" w:rsidRPr="00A45EAA" w:rsidRDefault="005304E0" w:rsidP="005304E0">
      <w:pPr>
        <w:spacing w:line="327" w:lineRule="exact"/>
        <w:rPr>
          <w:rFonts w:ascii="Times New Roman" w:hAnsi="Times New Roman"/>
        </w:rPr>
      </w:pPr>
    </w:p>
    <w:p w:rsidR="005304E0" w:rsidRPr="00A45EAA" w:rsidRDefault="005304E0" w:rsidP="005304E0">
      <w:pPr>
        <w:spacing w:line="0" w:lineRule="atLeast"/>
        <w:ind w:left="4040"/>
        <w:rPr>
          <w:rFonts w:ascii="Arial Narrow" w:eastAsia="Arial Narrow" w:hAnsi="Arial Narrow"/>
          <w:b/>
          <w:sz w:val="28"/>
          <w:u w:val="single"/>
        </w:rPr>
      </w:pPr>
      <w:r w:rsidRPr="00A45EAA">
        <w:rPr>
          <w:rFonts w:ascii="Arial Narrow" w:eastAsia="Arial Narrow" w:hAnsi="Arial Narrow"/>
          <w:b/>
          <w:sz w:val="28"/>
          <w:u w:val="single"/>
        </w:rPr>
        <w:t>DECLARATION</w:t>
      </w: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212" w:lineRule="exact"/>
        <w:rPr>
          <w:rFonts w:ascii="Times New Roman" w:hAnsi="Times New Roman"/>
          <w:sz w:val="24"/>
        </w:rPr>
      </w:pPr>
    </w:p>
    <w:p w:rsidR="005304E0" w:rsidRPr="00A45EAA" w:rsidRDefault="005304E0" w:rsidP="005304E0">
      <w:pPr>
        <w:tabs>
          <w:tab w:val="left" w:pos="620"/>
        </w:tabs>
        <w:spacing w:line="0" w:lineRule="atLeast"/>
        <w:rPr>
          <w:rFonts w:ascii="Arial Narrow" w:eastAsia="Arial Narrow" w:hAnsi="Arial Narrow"/>
          <w:sz w:val="28"/>
        </w:rPr>
      </w:pPr>
      <w:r w:rsidRPr="00A45EAA">
        <w:rPr>
          <w:rFonts w:ascii="Arial Narrow" w:eastAsia="Arial Narrow" w:hAnsi="Arial Narrow"/>
          <w:sz w:val="28"/>
        </w:rPr>
        <w:t>I,</w:t>
      </w:r>
      <w:r w:rsidRPr="00A45EAA">
        <w:rPr>
          <w:rFonts w:ascii="Times New Roman" w:hAnsi="Times New Roman"/>
        </w:rPr>
        <w:tab/>
      </w:r>
      <w:r w:rsidRPr="00A45EAA">
        <w:rPr>
          <w:rFonts w:ascii="Arial Narrow" w:eastAsia="Arial Narrow" w:hAnsi="Arial Narrow"/>
          <w:sz w:val="28"/>
        </w:rPr>
        <w:t>____________________________Son/Daughter/of________________________</w:t>
      </w: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0" w:lineRule="atLeast"/>
        <w:rPr>
          <w:rFonts w:ascii="Arial Narrow" w:eastAsia="Arial Narrow" w:hAnsi="Arial Narrow"/>
          <w:sz w:val="28"/>
        </w:rPr>
      </w:pPr>
      <w:r w:rsidRPr="00A45EAA">
        <w:rPr>
          <w:rFonts w:ascii="Arial Narrow" w:eastAsia="Arial Narrow" w:hAnsi="Arial Narrow"/>
          <w:sz w:val="28"/>
        </w:rPr>
        <w:t>Resident of (full address) __________________________________________________</w:t>
      </w:r>
    </w:p>
    <w:p w:rsidR="005304E0" w:rsidRPr="00A45EAA" w:rsidRDefault="005304E0" w:rsidP="005304E0">
      <w:pPr>
        <w:spacing w:line="0" w:lineRule="atLeast"/>
        <w:rPr>
          <w:rFonts w:ascii="Arial Narrow" w:eastAsia="Arial Narrow" w:hAnsi="Arial Narrow"/>
          <w:sz w:val="28"/>
        </w:rPr>
      </w:pPr>
      <w:r w:rsidRPr="00A45EAA">
        <w:rPr>
          <w:rFonts w:ascii="Arial Narrow" w:eastAsia="Arial Narrow" w:hAnsi="Arial Narrow"/>
          <w:sz w:val="28"/>
        </w:rPr>
        <w:t>______________________________________________________________________</w:t>
      </w:r>
    </w:p>
    <w:p w:rsidR="005304E0" w:rsidRPr="00A45EAA" w:rsidRDefault="005304E0" w:rsidP="005304E0">
      <w:pPr>
        <w:spacing w:line="0" w:lineRule="atLeast"/>
        <w:rPr>
          <w:rFonts w:ascii="Arial Narrow" w:eastAsia="Arial Narrow" w:hAnsi="Arial Narrow"/>
          <w:sz w:val="28"/>
        </w:rPr>
      </w:pPr>
      <w:r w:rsidRPr="00A45EAA">
        <w:rPr>
          <w:rFonts w:ascii="Arial Narrow" w:eastAsia="Arial Narrow" w:hAnsi="Arial Narrow"/>
          <w:sz w:val="28"/>
        </w:rPr>
        <w:t>hereby declare that I belong to the___________________________________________</w:t>
      </w:r>
    </w:p>
    <w:p w:rsidR="005304E0" w:rsidRPr="00A45EAA" w:rsidRDefault="005304E0" w:rsidP="005304E0">
      <w:pPr>
        <w:spacing w:line="315" w:lineRule="auto"/>
        <w:ind w:right="146"/>
        <w:jc w:val="both"/>
        <w:rPr>
          <w:rFonts w:ascii="Arial Narrow" w:eastAsia="Arial Narrow" w:hAnsi="Arial Narrow"/>
          <w:sz w:val="28"/>
        </w:rPr>
      </w:pPr>
      <w:r w:rsidRPr="00A45EAA">
        <w:rPr>
          <w:rFonts w:ascii="Arial Narrow" w:eastAsia="Arial Narrow" w:hAnsi="Arial Narrow"/>
          <w:sz w:val="28"/>
        </w:rPr>
        <w:t>(Muslims/Sikhs/Christians/Buddhists/Jains and Zoroastrians (Parsis) which is a notified minority community as per Section 2(c) of National Commission for Minorities Act, 1992).</w:t>
      </w: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329" w:lineRule="exact"/>
        <w:rPr>
          <w:rFonts w:ascii="Times New Roman" w:hAnsi="Times New Roman"/>
          <w:sz w:val="24"/>
        </w:rPr>
      </w:pPr>
    </w:p>
    <w:p w:rsidR="005304E0" w:rsidRPr="00A45EAA" w:rsidRDefault="005304E0" w:rsidP="005304E0">
      <w:pPr>
        <w:spacing w:line="0" w:lineRule="atLeast"/>
        <w:rPr>
          <w:rFonts w:ascii="Arial Narrow" w:eastAsia="Arial Narrow" w:hAnsi="Arial Narrow"/>
          <w:sz w:val="28"/>
        </w:rPr>
      </w:pPr>
      <w:r w:rsidRPr="00A45EAA">
        <w:rPr>
          <w:rFonts w:ascii="Arial Narrow" w:eastAsia="Arial Narrow" w:hAnsi="Arial Narrow"/>
          <w:sz w:val="28"/>
        </w:rPr>
        <w:t>Date:__________</w:t>
      </w:r>
    </w:p>
    <w:p w:rsidR="005304E0" w:rsidRPr="00A45EAA" w:rsidRDefault="005304E0" w:rsidP="005304E0">
      <w:pPr>
        <w:spacing w:line="185" w:lineRule="exact"/>
        <w:rPr>
          <w:rFonts w:ascii="Times New Roman" w:hAnsi="Times New Roman"/>
          <w:sz w:val="24"/>
        </w:rPr>
      </w:pPr>
    </w:p>
    <w:p w:rsidR="005304E0" w:rsidRPr="00A45EAA" w:rsidRDefault="005304E0" w:rsidP="005304E0">
      <w:pPr>
        <w:spacing w:line="0" w:lineRule="atLeast"/>
        <w:rPr>
          <w:rFonts w:ascii="Arial Narrow" w:eastAsia="Arial Narrow" w:hAnsi="Arial Narrow"/>
          <w:sz w:val="28"/>
        </w:rPr>
      </w:pPr>
      <w:r w:rsidRPr="00A45EAA">
        <w:rPr>
          <w:rFonts w:ascii="Arial Narrow" w:eastAsia="Arial Narrow" w:hAnsi="Arial Narrow"/>
          <w:sz w:val="28"/>
        </w:rPr>
        <w:t>Place:_________</w:t>
      </w: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200" w:lineRule="exact"/>
        <w:rPr>
          <w:rFonts w:ascii="Times New Roman" w:hAnsi="Times New Roman"/>
          <w:sz w:val="24"/>
        </w:rPr>
      </w:pPr>
    </w:p>
    <w:p w:rsidR="005304E0" w:rsidRPr="00A45EAA" w:rsidRDefault="005304E0" w:rsidP="005304E0">
      <w:pPr>
        <w:spacing w:line="316" w:lineRule="exact"/>
        <w:rPr>
          <w:rFonts w:ascii="Times New Roman" w:hAnsi="Times New Roman"/>
          <w:sz w:val="24"/>
        </w:rPr>
      </w:pPr>
    </w:p>
    <w:p w:rsidR="005304E0" w:rsidRPr="00A45EAA" w:rsidRDefault="005304E0" w:rsidP="005304E0">
      <w:pPr>
        <w:spacing w:line="0" w:lineRule="atLeast"/>
        <w:ind w:left="4760"/>
        <w:rPr>
          <w:rFonts w:ascii="Arial Narrow" w:eastAsia="Arial Narrow" w:hAnsi="Arial Narrow"/>
          <w:sz w:val="27"/>
        </w:rPr>
      </w:pPr>
      <w:r w:rsidRPr="00A45EAA">
        <w:rPr>
          <w:rFonts w:ascii="Arial Narrow" w:eastAsia="Arial Narrow" w:hAnsi="Arial Narrow"/>
          <w:sz w:val="27"/>
        </w:rPr>
        <w:t>Signature of Candidate: ______________</w:t>
      </w:r>
    </w:p>
    <w:p w:rsidR="005304E0" w:rsidRPr="00A45EAA" w:rsidRDefault="005304E0" w:rsidP="005304E0">
      <w:pPr>
        <w:spacing w:line="220" w:lineRule="exact"/>
        <w:rPr>
          <w:rFonts w:ascii="Times New Roman" w:hAnsi="Times New Roman"/>
          <w:sz w:val="24"/>
        </w:rPr>
      </w:pPr>
    </w:p>
    <w:p w:rsidR="00416944" w:rsidRPr="00A45EAA" w:rsidRDefault="005304E0" w:rsidP="005304E0">
      <w:pPr>
        <w:spacing w:line="0" w:lineRule="atLeast"/>
        <w:ind w:right="6"/>
        <w:jc w:val="right"/>
        <w:rPr>
          <w:rFonts w:ascii="Arial Narrow" w:eastAsia="Arial Narrow" w:hAnsi="Arial Narrow"/>
          <w:sz w:val="28"/>
        </w:rPr>
      </w:pPr>
      <w:r w:rsidRPr="00A45EAA">
        <w:rPr>
          <w:rFonts w:ascii="Arial Narrow" w:eastAsia="Arial Narrow" w:hAnsi="Arial Narrow"/>
          <w:sz w:val="28"/>
        </w:rPr>
        <w:t>Name of Candidate: _________________</w:t>
      </w:r>
    </w:p>
    <w:p w:rsidR="00416944" w:rsidRPr="00A45EAA" w:rsidRDefault="00416944">
      <w:pPr>
        <w:spacing w:after="0" w:line="240" w:lineRule="auto"/>
        <w:rPr>
          <w:rFonts w:ascii="Arial Narrow" w:eastAsia="Arial Narrow" w:hAnsi="Arial Narrow"/>
          <w:sz w:val="28"/>
        </w:rPr>
      </w:pPr>
      <w:r w:rsidRPr="00A45EAA">
        <w:rPr>
          <w:rFonts w:ascii="Arial Narrow" w:eastAsia="Arial Narrow" w:hAnsi="Arial Narrow"/>
          <w:sz w:val="28"/>
        </w:rPr>
        <w:br w:type="page"/>
      </w:r>
    </w:p>
    <w:p w:rsidR="005F4F29" w:rsidRPr="00A45EAA" w:rsidRDefault="005F4F29" w:rsidP="005F4F29">
      <w:pPr>
        <w:spacing w:before="74" w:line="247" w:lineRule="exact"/>
        <w:ind w:right="99"/>
        <w:jc w:val="right"/>
        <w:rPr>
          <w:rFonts w:ascii="Calibri" w:eastAsia="Arial Narrow" w:hAnsi="Calibri" w:cs="Calibri"/>
          <w:b/>
          <w:position w:val="-1"/>
          <w:sz w:val="24"/>
          <w:szCs w:val="24"/>
        </w:rPr>
      </w:pPr>
      <w:r w:rsidRPr="00A45EAA">
        <w:rPr>
          <w:rFonts w:ascii="Calibri" w:eastAsia="Arial Narrow" w:hAnsi="Calibri" w:cs="Calibri"/>
          <w:b/>
          <w:spacing w:val="-1"/>
          <w:position w:val="-1"/>
          <w:sz w:val="24"/>
          <w:szCs w:val="24"/>
        </w:rPr>
        <w:lastRenderedPageBreak/>
        <w:t>ANN</w:t>
      </w:r>
      <w:r w:rsidRPr="00A45EAA">
        <w:rPr>
          <w:rFonts w:ascii="Calibri" w:eastAsia="Arial Narrow" w:hAnsi="Calibri" w:cs="Calibri"/>
          <w:b/>
          <w:position w:val="-1"/>
          <w:sz w:val="24"/>
          <w:szCs w:val="24"/>
        </w:rPr>
        <w:t>EX</w:t>
      </w:r>
      <w:r w:rsidRPr="00A45EAA">
        <w:rPr>
          <w:rFonts w:ascii="Calibri" w:eastAsia="Arial Narrow" w:hAnsi="Calibri" w:cs="Calibri"/>
          <w:b/>
          <w:spacing w:val="2"/>
          <w:position w:val="-1"/>
          <w:sz w:val="24"/>
          <w:szCs w:val="24"/>
        </w:rPr>
        <w:t>U</w:t>
      </w:r>
      <w:r w:rsidRPr="00A45EAA">
        <w:rPr>
          <w:rFonts w:ascii="Calibri" w:eastAsia="Arial Narrow" w:hAnsi="Calibri" w:cs="Calibri"/>
          <w:b/>
          <w:spacing w:val="-1"/>
          <w:position w:val="-1"/>
          <w:sz w:val="24"/>
          <w:szCs w:val="24"/>
        </w:rPr>
        <w:t>R</w:t>
      </w:r>
      <w:r w:rsidR="0047391B" w:rsidRPr="00A45EAA">
        <w:rPr>
          <w:rFonts w:ascii="Calibri" w:eastAsia="Arial Narrow" w:hAnsi="Calibri" w:cs="Calibri"/>
          <w:b/>
          <w:position w:val="-1"/>
          <w:sz w:val="24"/>
          <w:szCs w:val="24"/>
        </w:rPr>
        <w:t xml:space="preserve">E </w:t>
      </w:r>
      <w:r w:rsidR="008A7009" w:rsidRPr="00A45EAA">
        <w:rPr>
          <w:rFonts w:ascii="Calibri" w:eastAsia="Arial Narrow" w:hAnsi="Calibri" w:cs="Calibri"/>
          <w:b/>
          <w:position w:val="-1"/>
          <w:sz w:val="24"/>
          <w:szCs w:val="24"/>
        </w:rPr>
        <w:t>-</w:t>
      </w:r>
      <w:r w:rsidR="0047391B" w:rsidRPr="00A45EAA">
        <w:rPr>
          <w:rFonts w:ascii="Calibri" w:eastAsia="Arial Narrow" w:hAnsi="Calibri" w:cs="Calibri"/>
          <w:b/>
          <w:position w:val="-1"/>
          <w:sz w:val="24"/>
          <w:szCs w:val="24"/>
        </w:rPr>
        <w:t>XIII</w:t>
      </w:r>
    </w:p>
    <w:p w:rsidR="005F4F29" w:rsidRPr="00A45EAA" w:rsidRDefault="005F4F29" w:rsidP="008772F7">
      <w:pPr>
        <w:pStyle w:val="Style1"/>
        <w:rPr>
          <w:rFonts w:ascii="Times New Roman" w:hAnsi="Times New Roman" w:cs="Times New Roman"/>
          <w:sz w:val="24"/>
          <w:szCs w:val="24"/>
        </w:rPr>
      </w:pPr>
      <w:r w:rsidRPr="00A45EAA">
        <w:rPr>
          <w:rFonts w:eastAsia="Arial Narrow"/>
          <w:spacing w:val="-1"/>
        </w:rPr>
        <w:t>CERTIFICATE FOR ADMISSION IN ITI’S UNDER DG/DP</w:t>
      </w:r>
      <w:r w:rsidR="008772F7" w:rsidRPr="00A45EAA">
        <w:rPr>
          <w:rFonts w:eastAsia="Arial Narrow"/>
          <w:spacing w:val="-1"/>
        </w:rPr>
        <w:t xml:space="preserve"> CATEGORY</w:t>
      </w:r>
    </w:p>
    <w:p w:rsidR="005F4F29" w:rsidRPr="00A45EAA" w:rsidRDefault="005F4F29" w:rsidP="005F4F29">
      <w:pPr>
        <w:widowControl w:val="0"/>
        <w:overflowPunct w:val="0"/>
        <w:autoSpaceDE w:val="0"/>
        <w:autoSpaceDN w:val="0"/>
        <w:adjustRightInd w:val="0"/>
        <w:spacing w:after="0" w:line="239" w:lineRule="auto"/>
        <w:ind w:left="540"/>
        <w:jc w:val="both"/>
        <w:rPr>
          <w:rFonts w:ascii="Calibri" w:hAnsi="Calibri" w:cs="Calibri"/>
          <w:b/>
          <w:bCs/>
        </w:rPr>
      </w:pPr>
    </w:p>
    <w:p w:rsidR="005F4F29" w:rsidRPr="00A45EAA" w:rsidRDefault="005F4F29" w:rsidP="000A605D">
      <w:pPr>
        <w:pStyle w:val="ListParagraph"/>
        <w:widowControl w:val="0"/>
        <w:numPr>
          <w:ilvl w:val="0"/>
          <w:numId w:val="27"/>
        </w:numPr>
        <w:overflowPunct w:val="0"/>
        <w:autoSpaceDE w:val="0"/>
        <w:autoSpaceDN w:val="0"/>
        <w:adjustRightInd w:val="0"/>
        <w:spacing w:after="0" w:line="239" w:lineRule="auto"/>
        <w:jc w:val="both"/>
        <w:rPr>
          <w:rFonts w:ascii="Calibri" w:hAnsi="Calibri" w:cs="Calibri"/>
          <w:b/>
          <w:bCs/>
        </w:rPr>
      </w:pPr>
      <w:r w:rsidRPr="00A45EAA">
        <w:rPr>
          <w:rFonts w:ascii="Calibri" w:hAnsi="Calibri" w:cs="Calibri"/>
          <w:b/>
          <w:bCs/>
        </w:rPr>
        <w:t xml:space="preserve">Employee Details:- </w:t>
      </w:r>
    </w:p>
    <w:p w:rsidR="005F4F29" w:rsidRPr="00A45EAA" w:rsidRDefault="005F4F29" w:rsidP="005F4F29">
      <w:pPr>
        <w:widowControl w:val="0"/>
        <w:autoSpaceDE w:val="0"/>
        <w:autoSpaceDN w:val="0"/>
        <w:adjustRightInd w:val="0"/>
        <w:spacing w:after="0" w:line="239" w:lineRule="exact"/>
        <w:ind w:left="540" w:hanging="450"/>
        <w:rPr>
          <w:rFonts w:ascii="Calibri" w:hAnsi="Calibri" w:cs="Calibri"/>
          <w:b/>
          <w:bCs/>
        </w:rPr>
      </w:pPr>
    </w:p>
    <w:p w:rsidR="005F4F29" w:rsidRPr="00A45EAA" w:rsidRDefault="005F4F29" w:rsidP="005F4F29">
      <w:pPr>
        <w:widowControl w:val="0"/>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rPr>
        <w:t xml:space="preserve">1. </w:t>
      </w:r>
      <w:r w:rsidR="008772F7" w:rsidRPr="00A45EAA">
        <w:rPr>
          <w:rFonts w:ascii="Calibri" w:hAnsi="Calibri" w:cs="Calibri"/>
        </w:rPr>
        <w:tab/>
      </w:r>
      <w:r w:rsidRPr="00A45EAA">
        <w:rPr>
          <w:rFonts w:ascii="Calibri" w:hAnsi="Calibri" w:cs="Calibri"/>
        </w:rPr>
        <w:t xml:space="preserve">Full Name of the Employee (BLOCK letters)_____________________________________ </w:t>
      </w:r>
    </w:p>
    <w:p w:rsidR="005F4F29" w:rsidRPr="00A45EAA" w:rsidRDefault="008772F7" w:rsidP="008772F7">
      <w:pPr>
        <w:widowControl w:val="0"/>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b/>
          <w:bCs/>
        </w:rPr>
        <w:t xml:space="preserve">2.     </w:t>
      </w:r>
      <w:r w:rsidR="005F4F29" w:rsidRPr="00A45EAA">
        <w:rPr>
          <w:rFonts w:ascii="Calibri" w:hAnsi="Calibri" w:cs="Calibri"/>
        </w:rPr>
        <w:t xml:space="preserve">Place of Posting_______________________________________________________________ </w:t>
      </w:r>
    </w:p>
    <w:p w:rsidR="005F4F29" w:rsidRPr="00A45EAA" w:rsidRDefault="008772F7" w:rsidP="008772F7">
      <w:pPr>
        <w:widowControl w:val="0"/>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b/>
          <w:bCs/>
        </w:rPr>
        <w:t>3.</w:t>
      </w:r>
      <w:r w:rsidRPr="00A45EAA">
        <w:rPr>
          <w:rFonts w:ascii="Calibri" w:hAnsi="Calibri" w:cs="Calibri"/>
        </w:rPr>
        <w:tab/>
        <w:t>D</w:t>
      </w:r>
      <w:r w:rsidR="005F4F29" w:rsidRPr="00A45EAA">
        <w:rPr>
          <w:rFonts w:ascii="Calibri" w:hAnsi="Calibri" w:cs="Calibri"/>
        </w:rPr>
        <w:t xml:space="preserve">esignation and Department/Section_____________________________________________ </w:t>
      </w:r>
    </w:p>
    <w:p w:rsidR="005F4F29" w:rsidRPr="00A45EAA" w:rsidRDefault="008772F7" w:rsidP="008772F7">
      <w:pPr>
        <w:widowControl w:val="0"/>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b/>
          <w:bCs/>
        </w:rPr>
        <w:t>4.</w:t>
      </w:r>
      <w:r w:rsidRPr="00A45EAA">
        <w:rPr>
          <w:rFonts w:ascii="Calibri" w:hAnsi="Calibri" w:cs="Calibri"/>
        </w:rPr>
        <w:tab/>
      </w:r>
      <w:r w:rsidR="005F4F29" w:rsidRPr="00A45EAA">
        <w:rPr>
          <w:rFonts w:ascii="Calibri" w:hAnsi="Calibri" w:cs="Calibri"/>
        </w:rPr>
        <w:t xml:space="preserve">Date of Birth ________________ Date of Superannuation___________________________ </w:t>
      </w:r>
    </w:p>
    <w:p w:rsidR="005F4F29" w:rsidRPr="00A45EAA" w:rsidRDefault="008772F7" w:rsidP="008772F7">
      <w:pPr>
        <w:widowControl w:val="0"/>
        <w:overflowPunct w:val="0"/>
        <w:autoSpaceDE w:val="0"/>
        <w:autoSpaceDN w:val="0"/>
        <w:adjustRightInd w:val="0"/>
        <w:spacing w:after="0" w:line="360" w:lineRule="auto"/>
        <w:ind w:left="540" w:hanging="450"/>
        <w:jc w:val="both"/>
        <w:rPr>
          <w:rFonts w:ascii="Calibri" w:hAnsi="Calibri" w:cs="Calibri"/>
        </w:rPr>
      </w:pPr>
      <w:r w:rsidRPr="00A45EAA">
        <w:rPr>
          <w:rFonts w:ascii="Calibri" w:hAnsi="Calibri" w:cs="Calibri"/>
          <w:b/>
          <w:bCs/>
        </w:rPr>
        <w:t>5</w:t>
      </w:r>
      <w:r w:rsidRPr="00A45EAA">
        <w:rPr>
          <w:rFonts w:ascii="Calibri" w:hAnsi="Calibri" w:cs="Calibri"/>
          <w:b/>
          <w:bCs/>
        </w:rPr>
        <w:tab/>
      </w:r>
      <w:r w:rsidR="005F4F29" w:rsidRPr="00A45EAA">
        <w:rPr>
          <w:rFonts w:ascii="Calibri" w:hAnsi="Calibri" w:cs="Calibri"/>
        </w:rPr>
        <w:t xml:space="preserve">Nature of Employment: Permanent / Probation/Retired/Deceased/Other (Pl. specify):  ____________________________________________________ </w:t>
      </w:r>
    </w:p>
    <w:p w:rsidR="005F4F29" w:rsidRPr="00A45EAA" w:rsidRDefault="005F4F29" w:rsidP="005F4F29">
      <w:pPr>
        <w:widowControl w:val="0"/>
        <w:autoSpaceDE w:val="0"/>
        <w:autoSpaceDN w:val="0"/>
        <w:adjustRightInd w:val="0"/>
        <w:spacing w:after="0" w:line="100" w:lineRule="exact"/>
        <w:ind w:left="540" w:hanging="450"/>
        <w:rPr>
          <w:rFonts w:ascii="Times New Roman" w:hAnsi="Times New Roman" w:cs="Times New Roman"/>
          <w:sz w:val="24"/>
          <w:szCs w:val="24"/>
        </w:rPr>
      </w:pPr>
    </w:p>
    <w:p w:rsidR="005F4F29" w:rsidRPr="00A45EAA" w:rsidRDefault="005F4F29" w:rsidP="000A605D">
      <w:pPr>
        <w:widowControl w:val="0"/>
        <w:numPr>
          <w:ilvl w:val="0"/>
          <w:numId w:val="27"/>
        </w:numPr>
        <w:overflowPunct w:val="0"/>
        <w:autoSpaceDE w:val="0"/>
        <w:autoSpaceDN w:val="0"/>
        <w:adjustRightInd w:val="0"/>
        <w:spacing w:after="0" w:line="240" w:lineRule="auto"/>
        <w:ind w:left="540" w:hanging="450"/>
        <w:jc w:val="both"/>
        <w:rPr>
          <w:rFonts w:ascii="Calibri" w:hAnsi="Calibri" w:cs="Calibri"/>
          <w:b/>
          <w:bCs/>
        </w:rPr>
      </w:pPr>
      <w:r w:rsidRPr="00A45EAA">
        <w:rPr>
          <w:rFonts w:ascii="Calibri" w:hAnsi="Calibri" w:cs="Calibri"/>
          <w:b/>
          <w:bCs/>
        </w:rPr>
        <w:t xml:space="preserve">Particulars of the candidate in respect of whom certificate is required:- </w:t>
      </w:r>
    </w:p>
    <w:p w:rsidR="005F4F29" w:rsidRPr="00A45EAA" w:rsidRDefault="005F4F29" w:rsidP="005F4F29">
      <w:pPr>
        <w:widowControl w:val="0"/>
        <w:autoSpaceDE w:val="0"/>
        <w:autoSpaceDN w:val="0"/>
        <w:adjustRightInd w:val="0"/>
        <w:spacing w:after="0" w:line="237" w:lineRule="exact"/>
        <w:ind w:left="540" w:hanging="450"/>
        <w:rPr>
          <w:rFonts w:ascii="Calibri" w:hAnsi="Calibri" w:cs="Calibri"/>
          <w:b/>
          <w:bCs/>
        </w:rPr>
      </w:pPr>
    </w:p>
    <w:p w:rsidR="005F4F29" w:rsidRPr="00A45EAA" w:rsidRDefault="005F4F29" w:rsidP="000A605D">
      <w:pPr>
        <w:pStyle w:val="ListParagraph"/>
        <w:widowControl w:val="0"/>
        <w:numPr>
          <w:ilvl w:val="3"/>
          <w:numId w:val="3"/>
        </w:numPr>
        <w:tabs>
          <w:tab w:val="clear" w:pos="3240"/>
        </w:tabs>
        <w:overflowPunct w:val="0"/>
        <w:autoSpaceDE w:val="0"/>
        <w:autoSpaceDN w:val="0"/>
        <w:adjustRightInd w:val="0"/>
        <w:spacing w:after="0" w:line="360" w:lineRule="auto"/>
        <w:ind w:left="540"/>
        <w:jc w:val="both"/>
        <w:rPr>
          <w:rFonts w:ascii="Calibri" w:hAnsi="Calibri" w:cs="Calibri"/>
        </w:rPr>
      </w:pPr>
      <w:r w:rsidRPr="00A45EAA">
        <w:rPr>
          <w:rFonts w:ascii="Calibri" w:hAnsi="Calibri" w:cs="Calibri"/>
        </w:rPr>
        <w:t xml:space="preserve">Full Name of  Son/Daughter (Block Letter)___________________________________ </w:t>
      </w:r>
    </w:p>
    <w:p w:rsidR="005F4F29" w:rsidRPr="00A45EAA" w:rsidRDefault="005F4F29" w:rsidP="000A605D">
      <w:pPr>
        <w:pStyle w:val="ListParagraph"/>
        <w:widowControl w:val="0"/>
        <w:numPr>
          <w:ilvl w:val="3"/>
          <w:numId w:val="3"/>
        </w:numPr>
        <w:tabs>
          <w:tab w:val="clear" w:pos="3240"/>
          <w:tab w:val="num" w:pos="1040"/>
        </w:tabs>
        <w:overflowPunct w:val="0"/>
        <w:autoSpaceDE w:val="0"/>
        <w:autoSpaceDN w:val="0"/>
        <w:adjustRightInd w:val="0"/>
        <w:spacing w:after="0" w:line="360" w:lineRule="auto"/>
        <w:ind w:left="540"/>
        <w:jc w:val="both"/>
        <w:rPr>
          <w:rFonts w:ascii="Calibri" w:hAnsi="Calibri" w:cs="Calibri"/>
        </w:rPr>
      </w:pPr>
      <w:r w:rsidRPr="00A45EAA">
        <w:rPr>
          <w:rFonts w:ascii="Calibri" w:hAnsi="Calibri" w:cs="Calibri"/>
        </w:rPr>
        <w:t xml:space="preserve">Date of Birth of Son/Daughter _____________________________________________ </w:t>
      </w:r>
    </w:p>
    <w:p w:rsidR="005F4F29" w:rsidRPr="00A45EAA" w:rsidRDefault="005F4F29" w:rsidP="000A605D">
      <w:pPr>
        <w:pStyle w:val="ListParagraph"/>
        <w:widowControl w:val="0"/>
        <w:numPr>
          <w:ilvl w:val="3"/>
          <w:numId w:val="3"/>
        </w:numPr>
        <w:tabs>
          <w:tab w:val="clear" w:pos="3240"/>
          <w:tab w:val="num" w:pos="1040"/>
        </w:tabs>
        <w:overflowPunct w:val="0"/>
        <w:autoSpaceDE w:val="0"/>
        <w:autoSpaceDN w:val="0"/>
        <w:adjustRightInd w:val="0"/>
        <w:spacing w:after="0" w:line="360" w:lineRule="auto"/>
        <w:ind w:left="540"/>
        <w:jc w:val="both"/>
        <w:rPr>
          <w:rFonts w:ascii="Calibri" w:hAnsi="Calibri" w:cs="Calibri"/>
        </w:rPr>
      </w:pPr>
      <w:r w:rsidRPr="00A45EAA">
        <w:rPr>
          <w:rFonts w:ascii="Calibri" w:hAnsi="Calibri" w:cs="Calibri"/>
        </w:rPr>
        <w:t xml:space="preserve">Whether the name of the Son/Daughter has been declared in Official family records? Yes/No </w:t>
      </w:r>
    </w:p>
    <w:p w:rsidR="005F4F29" w:rsidRPr="00A45EAA" w:rsidRDefault="005F4F29" w:rsidP="000A605D">
      <w:pPr>
        <w:pStyle w:val="ListParagraph"/>
        <w:widowControl w:val="0"/>
        <w:numPr>
          <w:ilvl w:val="3"/>
          <w:numId w:val="3"/>
        </w:numPr>
        <w:tabs>
          <w:tab w:val="clear" w:pos="3240"/>
          <w:tab w:val="num" w:pos="1040"/>
        </w:tabs>
        <w:overflowPunct w:val="0"/>
        <w:autoSpaceDE w:val="0"/>
        <w:autoSpaceDN w:val="0"/>
        <w:adjustRightInd w:val="0"/>
        <w:spacing w:after="0" w:line="360" w:lineRule="auto"/>
        <w:ind w:left="540"/>
        <w:jc w:val="both"/>
        <w:rPr>
          <w:rFonts w:ascii="Calibri" w:hAnsi="Calibri" w:cs="Calibri"/>
        </w:rPr>
      </w:pPr>
      <w:r w:rsidRPr="00A45EAA">
        <w:rPr>
          <w:rFonts w:ascii="Calibri" w:hAnsi="Calibri" w:cs="Calibri"/>
        </w:rPr>
        <w:t xml:space="preserve">Candidate Registration No. __________________________________ </w:t>
      </w:r>
    </w:p>
    <w:p w:rsidR="005F4F29" w:rsidRPr="00A45EAA" w:rsidRDefault="005F4F29" w:rsidP="005F4F29">
      <w:pPr>
        <w:widowControl w:val="0"/>
        <w:overflowPunct w:val="0"/>
        <w:autoSpaceDE w:val="0"/>
        <w:autoSpaceDN w:val="0"/>
        <w:adjustRightInd w:val="0"/>
        <w:spacing w:after="0" w:line="262" w:lineRule="auto"/>
        <w:ind w:left="360" w:firstLine="1089"/>
        <w:jc w:val="both"/>
        <w:rPr>
          <w:rFonts w:ascii="Times New Roman" w:hAnsi="Times New Roman" w:cs="Times New Roman"/>
          <w:sz w:val="24"/>
          <w:szCs w:val="24"/>
        </w:rPr>
      </w:pPr>
      <w:r w:rsidRPr="00A45EAA">
        <w:rPr>
          <w:rFonts w:ascii="Calibri" w:hAnsi="Calibri" w:cs="Calibri"/>
        </w:rPr>
        <w:t>It is certified that the information furnished by me is correct. In case any information is proved false subsequently, the admission of my son/daughter shall be cancelled. In addition an administrative action as per rules action may be initiated against me for providing any false information or any information is concealed by me in this respect.</w:t>
      </w:r>
    </w:p>
    <w:p w:rsidR="005F4F29" w:rsidRPr="00A45EAA" w:rsidRDefault="005F4F29" w:rsidP="005F4F29">
      <w:pPr>
        <w:widowControl w:val="0"/>
        <w:autoSpaceDE w:val="0"/>
        <w:autoSpaceDN w:val="0"/>
        <w:adjustRightInd w:val="0"/>
        <w:spacing w:after="0" w:line="214" w:lineRule="exact"/>
        <w:rPr>
          <w:rFonts w:ascii="Times New Roman" w:hAnsi="Times New Roman" w:cs="Times New Roman"/>
          <w:sz w:val="24"/>
          <w:szCs w:val="24"/>
        </w:rPr>
      </w:pPr>
    </w:p>
    <w:p w:rsidR="005F4F29" w:rsidRPr="00A45EAA" w:rsidRDefault="005F4F29" w:rsidP="005F4F29">
      <w:pPr>
        <w:widowControl w:val="0"/>
        <w:tabs>
          <w:tab w:val="left" w:pos="6240"/>
        </w:tabs>
        <w:autoSpaceDE w:val="0"/>
        <w:autoSpaceDN w:val="0"/>
        <w:adjustRightInd w:val="0"/>
        <w:spacing w:after="0" w:line="360" w:lineRule="auto"/>
        <w:ind w:left="720"/>
        <w:rPr>
          <w:rFonts w:ascii="Times New Roman" w:hAnsi="Times New Roman" w:cs="Times New Roman"/>
          <w:sz w:val="24"/>
          <w:szCs w:val="24"/>
        </w:rPr>
      </w:pPr>
      <w:r w:rsidRPr="00A45EAA">
        <w:rPr>
          <w:rFonts w:ascii="Calibri" w:hAnsi="Calibri" w:cs="Calibri"/>
        </w:rPr>
        <w:t>Date: ___________</w:t>
      </w:r>
      <w:r w:rsidRPr="00A45EAA">
        <w:rPr>
          <w:rFonts w:ascii="Times New Roman" w:hAnsi="Times New Roman" w:cs="Times New Roman"/>
          <w:sz w:val="24"/>
          <w:szCs w:val="24"/>
        </w:rPr>
        <w:tab/>
      </w:r>
      <w:r w:rsidRPr="00A45EAA">
        <w:rPr>
          <w:rFonts w:ascii="Calibri" w:hAnsi="Calibri" w:cs="Calibri"/>
        </w:rPr>
        <w:t>Signature ____________________</w:t>
      </w:r>
    </w:p>
    <w:p w:rsidR="005F4F29" w:rsidRPr="00A45EAA" w:rsidRDefault="005F4F29" w:rsidP="005F4F29">
      <w:pPr>
        <w:widowControl w:val="0"/>
        <w:autoSpaceDE w:val="0"/>
        <w:autoSpaceDN w:val="0"/>
        <w:adjustRightInd w:val="0"/>
        <w:spacing w:after="0" w:line="360" w:lineRule="auto"/>
        <w:ind w:left="4520"/>
        <w:rPr>
          <w:rFonts w:ascii="Times New Roman" w:hAnsi="Times New Roman" w:cs="Times New Roman"/>
          <w:sz w:val="24"/>
          <w:szCs w:val="24"/>
        </w:rPr>
      </w:pPr>
      <w:r w:rsidRPr="00A45EAA">
        <w:rPr>
          <w:rFonts w:ascii="Calibri" w:hAnsi="Calibri" w:cs="Calibri"/>
        </w:rPr>
        <w:t>Full Name of the Employee _____________________</w:t>
      </w:r>
    </w:p>
    <w:p w:rsidR="005F4F29" w:rsidRPr="00A45EAA" w:rsidRDefault="005F4F29" w:rsidP="005F4F29">
      <w:pPr>
        <w:widowControl w:val="0"/>
        <w:autoSpaceDE w:val="0"/>
        <w:autoSpaceDN w:val="0"/>
        <w:adjustRightInd w:val="0"/>
        <w:spacing w:after="0" w:line="239" w:lineRule="auto"/>
        <w:ind w:left="360"/>
        <w:rPr>
          <w:rFonts w:ascii="Times New Roman" w:hAnsi="Times New Roman" w:cs="Times New Roman"/>
          <w:sz w:val="24"/>
          <w:szCs w:val="24"/>
        </w:rPr>
      </w:pPr>
      <w:r w:rsidRPr="00A45EAA">
        <w:rPr>
          <w:rFonts w:ascii="Calibri" w:hAnsi="Calibri" w:cs="Calibri"/>
          <w:b/>
          <w:bCs/>
        </w:rPr>
        <w:t>(</w:t>
      </w:r>
      <w:r w:rsidR="007B76F6" w:rsidRPr="00A45EAA">
        <w:rPr>
          <w:rFonts w:ascii="Calibri" w:hAnsi="Calibri" w:cs="Calibri"/>
          <w:b/>
          <w:bCs/>
        </w:rPr>
        <w:t>C</w:t>
      </w:r>
      <w:r w:rsidRPr="00A45EAA">
        <w:rPr>
          <w:rFonts w:ascii="Calibri" w:hAnsi="Calibri" w:cs="Calibri"/>
          <w:b/>
          <w:bCs/>
        </w:rPr>
        <w:t>) Certification by Head of Office:-</w:t>
      </w:r>
    </w:p>
    <w:p w:rsidR="005F4F29" w:rsidRPr="00A45EAA" w:rsidRDefault="005F4F29" w:rsidP="005F4F29">
      <w:pPr>
        <w:widowControl w:val="0"/>
        <w:autoSpaceDE w:val="0"/>
        <w:autoSpaceDN w:val="0"/>
        <w:adjustRightInd w:val="0"/>
        <w:spacing w:after="0" w:line="288" w:lineRule="auto"/>
        <w:ind w:left="360" w:firstLine="1080"/>
        <w:jc w:val="both"/>
        <w:rPr>
          <w:rFonts w:ascii="Times New Roman" w:hAnsi="Times New Roman" w:cs="Times New Roman"/>
          <w:sz w:val="24"/>
          <w:szCs w:val="24"/>
        </w:rPr>
      </w:pPr>
      <w:r w:rsidRPr="00A45EAA">
        <w:rPr>
          <w:rFonts w:ascii="Calibri" w:hAnsi="Calibri" w:cs="Calibri"/>
        </w:rPr>
        <w:t>This certificate is issued for the purpose of his/her son/daughter’s admission in Delhi Govt. Industrial Training Institute in one of the various course(s) running under DTTE for the academic session 201</w:t>
      </w:r>
      <w:r w:rsidR="002D0F63">
        <w:rPr>
          <w:rFonts w:ascii="Calibri" w:hAnsi="Calibri" w:cs="Calibri"/>
        </w:rPr>
        <w:t>9</w:t>
      </w:r>
      <w:r w:rsidRPr="00A45EAA">
        <w:rPr>
          <w:rFonts w:ascii="Calibri" w:hAnsi="Calibri" w:cs="Calibri"/>
        </w:rPr>
        <w:t>-</w:t>
      </w:r>
      <w:r w:rsidR="002D0F63">
        <w:rPr>
          <w:rFonts w:ascii="Calibri" w:hAnsi="Calibri" w:cs="Calibri"/>
        </w:rPr>
        <w:t>20</w:t>
      </w:r>
      <w:r w:rsidRPr="00A45EAA">
        <w:rPr>
          <w:rFonts w:ascii="Calibri" w:hAnsi="Calibri" w:cs="Calibri"/>
        </w:rPr>
        <w:t>.</w:t>
      </w:r>
    </w:p>
    <w:p w:rsidR="005F4F29" w:rsidRPr="00A45EAA" w:rsidRDefault="005F4F29" w:rsidP="005F4F29">
      <w:pPr>
        <w:widowControl w:val="0"/>
        <w:overflowPunct w:val="0"/>
        <w:autoSpaceDE w:val="0"/>
        <w:autoSpaceDN w:val="0"/>
        <w:adjustRightInd w:val="0"/>
        <w:spacing w:after="0" w:line="360" w:lineRule="auto"/>
        <w:ind w:left="360" w:firstLine="1095"/>
        <w:jc w:val="both"/>
        <w:rPr>
          <w:rFonts w:ascii="Times New Roman" w:hAnsi="Times New Roman" w:cs="Times New Roman"/>
          <w:sz w:val="24"/>
          <w:szCs w:val="24"/>
        </w:rPr>
      </w:pPr>
      <w:r w:rsidRPr="00A45EAA">
        <w:rPr>
          <w:rFonts w:ascii="Calibri" w:hAnsi="Calibri" w:cs="Calibri"/>
        </w:rPr>
        <w:t>It is further certified that the above Officer/Official is an employee of this office/department working under the post of …………………………………………………….……………………………</w:t>
      </w:r>
    </w:p>
    <w:p w:rsidR="005F4F29" w:rsidRPr="00A45EAA" w:rsidRDefault="005F4F29" w:rsidP="005F4F29">
      <w:pPr>
        <w:widowControl w:val="0"/>
        <w:autoSpaceDE w:val="0"/>
        <w:autoSpaceDN w:val="0"/>
        <w:adjustRightInd w:val="0"/>
        <w:spacing w:after="0" w:line="200" w:lineRule="exact"/>
        <w:rPr>
          <w:rFonts w:ascii="Times New Roman" w:hAnsi="Times New Roman" w:cs="Times New Roman"/>
          <w:sz w:val="24"/>
          <w:szCs w:val="24"/>
        </w:rPr>
      </w:pPr>
    </w:p>
    <w:p w:rsidR="005F4F29" w:rsidRPr="00A45EAA" w:rsidRDefault="005F4F29" w:rsidP="005F4F29">
      <w:pPr>
        <w:widowControl w:val="0"/>
        <w:autoSpaceDE w:val="0"/>
        <w:autoSpaceDN w:val="0"/>
        <w:adjustRightInd w:val="0"/>
        <w:spacing w:after="0" w:line="200" w:lineRule="exact"/>
        <w:rPr>
          <w:rFonts w:ascii="Times New Roman" w:hAnsi="Times New Roman" w:cs="Times New Roman"/>
          <w:sz w:val="24"/>
          <w:szCs w:val="24"/>
        </w:rPr>
      </w:pPr>
    </w:p>
    <w:p w:rsidR="005F4F29" w:rsidRPr="00A45EAA" w:rsidRDefault="005F4F29" w:rsidP="005F4F29">
      <w:pPr>
        <w:widowControl w:val="0"/>
        <w:autoSpaceDE w:val="0"/>
        <w:autoSpaceDN w:val="0"/>
        <w:adjustRightInd w:val="0"/>
        <w:spacing w:after="0" w:line="200" w:lineRule="exact"/>
        <w:rPr>
          <w:rFonts w:ascii="Times New Roman" w:hAnsi="Times New Roman" w:cs="Times New Roman"/>
          <w:sz w:val="24"/>
          <w:szCs w:val="24"/>
        </w:rPr>
      </w:pPr>
    </w:p>
    <w:p w:rsidR="005F4F29" w:rsidRPr="00A45EAA" w:rsidRDefault="005F4F29" w:rsidP="005F4F29">
      <w:pPr>
        <w:widowControl w:val="0"/>
        <w:autoSpaceDE w:val="0"/>
        <w:autoSpaceDN w:val="0"/>
        <w:adjustRightInd w:val="0"/>
        <w:spacing w:after="0" w:line="257" w:lineRule="exact"/>
        <w:rPr>
          <w:rFonts w:ascii="Times New Roman" w:hAnsi="Times New Roman" w:cs="Times New Roman"/>
          <w:sz w:val="24"/>
          <w:szCs w:val="24"/>
        </w:rPr>
      </w:pPr>
    </w:p>
    <w:p w:rsidR="005F4F29" w:rsidRPr="00A45EAA" w:rsidRDefault="005F4F29" w:rsidP="005F4F29">
      <w:pPr>
        <w:widowControl w:val="0"/>
        <w:tabs>
          <w:tab w:val="left" w:pos="6460"/>
        </w:tabs>
        <w:autoSpaceDE w:val="0"/>
        <w:autoSpaceDN w:val="0"/>
        <w:adjustRightInd w:val="0"/>
        <w:spacing w:after="0" w:line="240" w:lineRule="auto"/>
        <w:rPr>
          <w:rFonts w:ascii="Times New Roman" w:hAnsi="Times New Roman" w:cs="Times New Roman"/>
          <w:sz w:val="24"/>
          <w:szCs w:val="24"/>
        </w:rPr>
      </w:pPr>
      <w:r w:rsidRPr="00A45EAA">
        <w:rPr>
          <w:rFonts w:ascii="Calibri" w:hAnsi="Calibri" w:cs="Calibri"/>
        </w:rPr>
        <w:t>Date: ___________</w:t>
      </w:r>
      <w:r w:rsidRPr="00A45EAA">
        <w:rPr>
          <w:rFonts w:ascii="Times New Roman" w:hAnsi="Times New Roman" w:cs="Times New Roman"/>
          <w:sz w:val="24"/>
          <w:szCs w:val="24"/>
        </w:rPr>
        <w:tab/>
      </w:r>
      <w:r w:rsidRPr="00A45EAA">
        <w:rPr>
          <w:rFonts w:ascii="Calibri" w:hAnsi="Calibri" w:cs="Calibri"/>
          <w:sz w:val="21"/>
          <w:szCs w:val="21"/>
        </w:rPr>
        <w:t>Name &amp; Signature of HOO Place:</w:t>
      </w:r>
    </w:p>
    <w:p w:rsidR="005F4F29" w:rsidRPr="00A45EAA" w:rsidRDefault="005F4F29" w:rsidP="005F4F29">
      <w:pPr>
        <w:widowControl w:val="0"/>
        <w:tabs>
          <w:tab w:val="left" w:pos="6460"/>
        </w:tabs>
        <w:autoSpaceDE w:val="0"/>
        <w:autoSpaceDN w:val="0"/>
        <w:adjustRightInd w:val="0"/>
        <w:spacing w:after="0" w:line="240" w:lineRule="auto"/>
        <w:rPr>
          <w:rFonts w:ascii="Times New Roman" w:hAnsi="Times New Roman" w:cs="Times New Roman"/>
          <w:sz w:val="24"/>
          <w:szCs w:val="24"/>
        </w:rPr>
      </w:pPr>
      <w:r w:rsidRPr="00A45EAA">
        <w:rPr>
          <w:rFonts w:ascii="Calibri" w:hAnsi="Calibri" w:cs="Calibri"/>
        </w:rPr>
        <w:t>New Delhi</w:t>
      </w:r>
      <w:r w:rsidRPr="00A45EAA">
        <w:rPr>
          <w:rFonts w:ascii="Times New Roman" w:hAnsi="Times New Roman" w:cs="Times New Roman"/>
          <w:sz w:val="24"/>
          <w:szCs w:val="24"/>
        </w:rPr>
        <w:tab/>
      </w:r>
      <w:r w:rsidRPr="00A45EAA">
        <w:rPr>
          <w:rFonts w:ascii="Calibri" w:hAnsi="Calibri" w:cs="Calibri"/>
          <w:sz w:val="21"/>
          <w:szCs w:val="21"/>
        </w:rPr>
        <w:t>with Seal &amp; Date</w:t>
      </w:r>
    </w:p>
    <w:p w:rsidR="005F4F29" w:rsidRPr="00A45EAA" w:rsidRDefault="005F4F29" w:rsidP="005F4F29">
      <w:pPr>
        <w:widowControl w:val="0"/>
        <w:autoSpaceDE w:val="0"/>
        <w:autoSpaceDN w:val="0"/>
        <w:adjustRightInd w:val="0"/>
        <w:spacing w:after="0" w:line="240" w:lineRule="auto"/>
        <w:ind w:left="500"/>
        <w:rPr>
          <w:rFonts w:ascii="Times New Roman" w:hAnsi="Times New Roman" w:cs="Times New Roman"/>
          <w:sz w:val="24"/>
          <w:szCs w:val="24"/>
        </w:rPr>
      </w:pPr>
      <w:r w:rsidRPr="00A45EAA">
        <w:rPr>
          <w:rFonts w:ascii="Calibri" w:hAnsi="Calibri" w:cs="Calibri"/>
        </w:rPr>
        <w:t>_____________________________________________________________________________</w:t>
      </w:r>
    </w:p>
    <w:p w:rsidR="005F4F29" w:rsidRPr="00A45EAA" w:rsidRDefault="005F4F29" w:rsidP="005F4F29">
      <w:pPr>
        <w:widowControl w:val="0"/>
        <w:autoSpaceDE w:val="0"/>
        <w:autoSpaceDN w:val="0"/>
        <w:adjustRightInd w:val="0"/>
        <w:spacing w:after="0" w:line="240" w:lineRule="auto"/>
        <w:ind w:left="840"/>
        <w:rPr>
          <w:rFonts w:ascii="Calibri" w:hAnsi="Calibri" w:cs="Calibri"/>
        </w:rPr>
      </w:pPr>
      <w:r w:rsidRPr="00A45EAA">
        <w:rPr>
          <w:rFonts w:ascii="Calibri" w:hAnsi="Calibri" w:cs="Calibri"/>
        </w:rPr>
        <w:t>NOTE:- This application form should be submitted at the time of Candidate Verification</w:t>
      </w:r>
    </w:p>
    <w:p w:rsidR="000F21DE" w:rsidRPr="00A45EAA" w:rsidRDefault="000F21DE" w:rsidP="005F4F29">
      <w:pPr>
        <w:widowControl w:val="0"/>
        <w:autoSpaceDE w:val="0"/>
        <w:autoSpaceDN w:val="0"/>
        <w:adjustRightInd w:val="0"/>
        <w:spacing w:after="0" w:line="240" w:lineRule="auto"/>
        <w:ind w:left="840"/>
        <w:rPr>
          <w:rFonts w:ascii="Calibri" w:hAnsi="Calibri" w:cs="Calibri"/>
        </w:rPr>
      </w:pPr>
    </w:p>
    <w:p w:rsidR="000F21DE" w:rsidRPr="00A45EAA" w:rsidRDefault="000F21DE" w:rsidP="005F4F29">
      <w:pPr>
        <w:widowControl w:val="0"/>
        <w:autoSpaceDE w:val="0"/>
        <w:autoSpaceDN w:val="0"/>
        <w:adjustRightInd w:val="0"/>
        <w:spacing w:after="0" w:line="240" w:lineRule="auto"/>
        <w:ind w:left="840"/>
        <w:rPr>
          <w:rFonts w:ascii="Calibri" w:hAnsi="Calibri" w:cs="Calibri"/>
        </w:rPr>
      </w:pPr>
    </w:p>
    <w:p w:rsidR="000F21DE" w:rsidRPr="00A45EAA" w:rsidRDefault="000F21DE" w:rsidP="005F4F29">
      <w:pPr>
        <w:widowControl w:val="0"/>
        <w:autoSpaceDE w:val="0"/>
        <w:autoSpaceDN w:val="0"/>
        <w:adjustRightInd w:val="0"/>
        <w:spacing w:after="0" w:line="240" w:lineRule="auto"/>
        <w:ind w:left="840"/>
        <w:rPr>
          <w:rFonts w:ascii="Calibri" w:hAnsi="Calibri" w:cs="Calibri"/>
        </w:rPr>
      </w:pPr>
    </w:p>
    <w:p w:rsidR="000F21DE" w:rsidRPr="00A45EAA" w:rsidRDefault="000F21DE" w:rsidP="000F21DE">
      <w:pPr>
        <w:spacing w:before="74" w:line="247" w:lineRule="exact"/>
        <w:ind w:right="99"/>
        <w:jc w:val="right"/>
        <w:rPr>
          <w:rFonts w:ascii="Calibri" w:eastAsia="Arial Narrow" w:hAnsi="Calibri" w:cs="Calibri"/>
          <w:b/>
          <w:position w:val="-1"/>
          <w:sz w:val="24"/>
          <w:szCs w:val="24"/>
        </w:rPr>
      </w:pPr>
      <w:r w:rsidRPr="00A45EAA">
        <w:rPr>
          <w:rFonts w:ascii="Calibri" w:eastAsia="Arial Narrow" w:hAnsi="Calibri" w:cs="Calibri"/>
          <w:b/>
          <w:spacing w:val="-1"/>
          <w:position w:val="-1"/>
          <w:sz w:val="24"/>
          <w:szCs w:val="24"/>
        </w:rPr>
        <w:lastRenderedPageBreak/>
        <w:t>ANN</w:t>
      </w:r>
      <w:r w:rsidRPr="00A45EAA">
        <w:rPr>
          <w:rFonts w:ascii="Calibri" w:eastAsia="Arial Narrow" w:hAnsi="Calibri" w:cs="Calibri"/>
          <w:b/>
          <w:position w:val="-1"/>
          <w:sz w:val="24"/>
          <w:szCs w:val="24"/>
        </w:rPr>
        <w:t>EX</w:t>
      </w:r>
      <w:r w:rsidRPr="00A45EAA">
        <w:rPr>
          <w:rFonts w:ascii="Calibri" w:eastAsia="Arial Narrow" w:hAnsi="Calibri" w:cs="Calibri"/>
          <w:b/>
          <w:spacing w:val="2"/>
          <w:position w:val="-1"/>
          <w:sz w:val="24"/>
          <w:szCs w:val="24"/>
        </w:rPr>
        <w:t>U</w:t>
      </w:r>
      <w:r w:rsidRPr="00A45EAA">
        <w:rPr>
          <w:rFonts w:ascii="Calibri" w:eastAsia="Arial Narrow" w:hAnsi="Calibri" w:cs="Calibri"/>
          <w:b/>
          <w:spacing w:val="-1"/>
          <w:position w:val="-1"/>
          <w:sz w:val="24"/>
          <w:szCs w:val="24"/>
        </w:rPr>
        <w:t>R</w:t>
      </w:r>
      <w:r w:rsidR="008138BB" w:rsidRPr="00A45EAA">
        <w:rPr>
          <w:rFonts w:ascii="Calibri" w:eastAsia="Arial Narrow" w:hAnsi="Calibri" w:cs="Calibri"/>
          <w:b/>
          <w:position w:val="-1"/>
          <w:sz w:val="24"/>
          <w:szCs w:val="24"/>
        </w:rPr>
        <w:t xml:space="preserve">E </w:t>
      </w:r>
      <w:r w:rsidR="008A7009" w:rsidRPr="00A45EAA">
        <w:rPr>
          <w:rFonts w:ascii="Calibri" w:eastAsia="Arial Narrow" w:hAnsi="Calibri" w:cs="Calibri"/>
          <w:b/>
          <w:position w:val="-1"/>
          <w:sz w:val="24"/>
          <w:szCs w:val="24"/>
        </w:rPr>
        <w:t>-</w:t>
      </w:r>
      <w:r w:rsidR="008138BB" w:rsidRPr="00A45EAA">
        <w:rPr>
          <w:rFonts w:ascii="Calibri" w:eastAsia="Arial Narrow" w:hAnsi="Calibri" w:cs="Calibri"/>
          <w:b/>
          <w:position w:val="-1"/>
          <w:sz w:val="24"/>
          <w:szCs w:val="24"/>
        </w:rPr>
        <w:t>X</w:t>
      </w:r>
      <w:r w:rsidR="0047391B" w:rsidRPr="00A45EAA">
        <w:rPr>
          <w:rFonts w:ascii="Calibri" w:eastAsia="Arial Narrow" w:hAnsi="Calibri" w:cs="Calibri"/>
          <w:b/>
          <w:position w:val="-1"/>
          <w:sz w:val="24"/>
          <w:szCs w:val="24"/>
        </w:rPr>
        <w:t>I</w:t>
      </w:r>
      <w:r w:rsidRPr="00A45EAA">
        <w:rPr>
          <w:rFonts w:ascii="Calibri" w:eastAsia="Arial Narrow" w:hAnsi="Calibri" w:cs="Calibri"/>
          <w:b/>
          <w:position w:val="-1"/>
          <w:sz w:val="24"/>
          <w:szCs w:val="24"/>
        </w:rPr>
        <w:t>V</w:t>
      </w:r>
    </w:p>
    <w:p w:rsidR="000F21DE" w:rsidRPr="00A45EAA" w:rsidRDefault="000F21DE" w:rsidP="000F21DE">
      <w:pPr>
        <w:pStyle w:val="Style1"/>
        <w:rPr>
          <w:rFonts w:ascii="Times New Roman" w:hAnsi="Times New Roman" w:cs="Times New Roman"/>
          <w:sz w:val="24"/>
          <w:szCs w:val="24"/>
        </w:rPr>
      </w:pPr>
      <w:r w:rsidRPr="00A45EAA">
        <w:rPr>
          <w:rFonts w:eastAsia="Arial Narrow"/>
          <w:spacing w:val="-1"/>
        </w:rPr>
        <w:t xml:space="preserve">CERTIFICATE FOR ADMISSION IN ITI’S UNDER </w:t>
      </w:r>
      <w:r w:rsidR="00EA5640" w:rsidRPr="00A45EAA">
        <w:rPr>
          <w:rFonts w:eastAsia="Arial Narrow"/>
          <w:spacing w:val="-1"/>
        </w:rPr>
        <w:t>EWS</w:t>
      </w:r>
      <w:r w:rsidRPr="00A45EAA">
        <w:rPr>
          <w:rFonts w:eastAsia="Arial Narrow"/>
          <w:spacing w:val="-1"/>
        </w:rPr>
        <w:t xml:space="preserve"> CATEGORY</w:t>
      </w:r>
    </w:p>
    <w:p w:rsidR="000F21DE" w:rsidRPr="00A45EAA" w:rsidRDefault="000F21DE" w:rsidP="000F21DE">
      <w:pPr>
        <w:widowControl w:val="0"/>
        <w:overflowPunct w:val="0"/>
        <w:autoSpaceDE w:val="0"/>
        <w:autoSpaceDN w:val="0"/>
        <w:adjustRightInd w:val="0"/>
        <w:spacing w:after="0" w:line="239" w:lineRule="auto"/>
        <w:ind w:left="540"/>
        <w:jc w:val="both"/>
        <w:rPr>
          <w:rFonts w:ascii="Calibri" w:hAnsi="Calibri" w:cs="Calibri"/>
          <w:b/>
          <w:bCs/>
        </w:rPr>
      </w:pPr>
    </w:p>
    <w:p w:rsidR="00DD7C64" w:rsidRPr="00A45EAA" w:rsidRDefault="00DD7C64" w:rsidP="008120CC">
      <w:pPr>
        <w:spacing w:after="0"/>
        <w:jc w:val="center"/>
      </w:pPr>
      <w:r w:rsidRPr="00A45EAA">
        <w:t>Government of ………………….</w:t>
      </w:r>
    </w:p>
    <w:p w:rsidR="00DD7C64" w:rsidRDefault="00DD7C64" w:rsidP="008120CC">
      <w:pPr>
        <w:spacing w:after="0"/>
        <w:jc w:val="center"/>
      </w:pPr>
      <w:r w:rsidRPr="00A45EAA">
        <w:t>(Name &amp; Address of the authority issuing the certificate)</w:t>
      </w:r>
    </w:p>
    <w:p w:rsidR="008120CC" w:rsidRPr="00A45EAA" w:rsidRDefault="008120CC" w:rsidP="008120CC">
      <w:pPr>
        <w:spacing w:after="0"/>
        <w:jc w:val="center"/>
      </w:pPr>
    </w:p>
    <w:p w:rsidR="00DD7C64" w:rsidRPr="008120CC" w:rsidRDefault="00DD7C64" w:rsidP="008120CC">
      <w:pPr>
        <w:jc w:val="both"/>
        <w:rPr>
          <w:b/>
          <w:sz w:val="24"/>
          <w:szCs w:val="26"/>
        </w:rPr>
      </w:pPr>
      <w:r w:rsidRPr="008120CC">
        <w:rPr>
          <w:b/>
          <w:sz w:val="24"/>
          <w:szCs w:val="26"/>
        </w:rPr>
        <w:t>INCOME &amp; ASSEST CERTIFICATE TO BE PRODUCED BY ECONOMICALLY WEAKER SECTIONS</w:t>
      </w:r>
    </w:p>
    <w:p w:rsidR="00DD7C64" w:rsidRPr="00A45EAA" w:rsidRDefault="00DD7C64" w:rsidP="00DD7C64">
      <w:r w:rsidRPr="00A45EAA">
        <w:t xml:space="preserve">Certificate No.________ </w:t>
      </w:r>
      <w:r w:rsidRPr="00A45EAA">
        <w:tab/>
      </w:r>
      <w:r w:rsidRPr="00A45EAA">
        <w:tab/>
      </w:r>
      <w:r w:rsidRPr="00A45EAA">
        <w:tab/>
      </w:r>
      <w:r w:rsidRPr="00A45EAA">
        <w:tab/>
      </w:r>
      <w:r w:rsidRPr="00A45EAA">
        <w:tab/>
      </w:r>
      <w:r w:rsidRPr="00A45EAA">
        <w:tab/>
      </w:r>
      <w:r w:rsidRPr="00A45EAA">
        <w:tab/>
      </w:r>
      <w:r w:rsidR="008120CC">
        <w:tab/>
      </w:r>
      <w:r w:rsidRPr="00A45EAA">
        <w:t>Date:-_____________</w:t>
      </w:r>
    </w:p>
    <w:p w:rsidR="00DD7C64" w:rsidRPr="00A45EAA" w:rsidRDefault="00DD7C64" w:rsidP="00DD7C64">
      <w:pPr>
        <w:jc w:val="center"/>
        <w:rPr>
          <w:b/>
          <w:sz w:val="24"/>
        </w:rPr>
      </w:pPr>
      <w:r w:rsidRPr="00A45EAA">
        <w:rPr>
          <w:b/>
          <w:sz w:val="24"/>
        </w:rPr>
        <w:t>VALID FOR THE YEAR _______</w:t>
      </w:r>
    </w:p>
    <w:p w:rsidR="00DD7C64" w:rsidRPr="00A45EAA" w:rsidRDefault="00DD7C64" w:rsidP="008120CC">
      <w:pPr>
        <w:spacing w:after="0"/>
        <w:ind w:firstLine="720"/>
        <w:jc w:val="both"/>
      </w:pPr>
      <w:r w:rsidRPr="00A45EAA">
        <w:t>This is to certify that Shri/Smt./Kumari____________son/daughter/wife of ____________________</w:t>
      </w:r>
      <w:r w:rsidR="008120CC">
        <w:t>_____</w:t>
      </w:r>
      <w:r w:rsidRPr="00A45EAA">
        <w:t>permanent residence of____________________________ _________________,village/Street ____________________Post O</w:t>
      </w:r>
      <w:r w:rsidR="008120CC">
        <w:t>ffice_______________________District____</w:t>
      </w:r>
      <w:r w:rsidRPr="00A45EAA">
        <w:t>_________________in the State/Union T</w:t>
      </w:r>
      <w:r w:rsidR="008120CC">
        <w:t>erritory_________________PinCode</w:t>
      </w:r>
      <w:r w:rsidRPr="00A45EAA">
        <w:t>______________whose photograph is attested below belongs to Economically Weaker Sections, since the gross annual income* of his/her family ** is below Rs. 8 lakh(Rupees Eight Lakh only ) for the financial year __________. His/her family does not own or possess any of the following assets***:</w:t>
      </w:r>
    </w:p>
    <w:p w:rsidR="00DD7C64" w:rsidRPr="00A45EAA" w:rsidRDefault="00DD7C64" w:rsidP="008120CC">
      <w:pPr>
        <w:pStyle w:val="ListParagraph"/>
        <w:numPr>
          <w:ilvl w:val="0"/>
          <w:numId w:val="35"/>
        </w:numPr>
        <w:spacing w:after="0"/>
        <w:ind w:left="720"/>
        <w:jc w:val="both"/>
      </w:pPr>
      <w:r w:rsidRPr="00A45EAA">
        <w:t>5 acres of agricultural land and above;</w:t>
      </w:r>
    </w:p>
    <w:p w:rsidR="00DD7C64" w:rsidRPr="00A45EAA" w:rsidRDefault="00DD7C64" w:rsidP="008120CC">
      <w:pPr>
        <w:pStyle w:val="ListParagraph"/>
        <w:numPr>
          <w:ilvl w:val="0"/>
          <w:numId w:val="35"/>
        </w:numPr>
        <w:spacing w:after="0"/>
        <w:ind w:left="720"/>
        <w:jc w:val="both"/>
      </w:pPr>
      <w:r w:rsidRPr="00A45EAA">
        <w:t>Residential flat of 1000sq. ft. and above;</w:t>
      </w:r>
    </w:p>
    <w:p w:rsidR="00DD7C64" w:rsidRPr="00A45EAA" w:rsidRDefault="00DD7C64" w:rsidP="008120CC">
      <w:pPr>
        <w:pStyle w:val="ListParagraph"/>
        <w:numPr>
          <w:ilvl w:val="0"/>
          <w:numId w:val="35"/>
        </w:numPr>
        <w:spacing w:after="0"/>
        <w:ind w:left="720"/>
        <w:jc w:val="both"/>
      </w:pPr>
      <w:r w:rsidRPr="00A45EAA">
        <w:t>Residential plot of 100 sq. yard and above in notified municipalities;</w:t>
      </w:r>
    </w:p>
    <w:p w:rsidR="00DD7C64" w:rsidRPr="00A45EAA" w:rsidRDefault="00DD7C64" w:rsidP="008120CC">
      <w:pPr>
        <w:pStyle w:val="ListParagraph"/>
        <w:numPr>
          <w:ilvl w:val="0"/>
          <w:numId w:val="35"/>
        </w:numPr>
        <w:spacing w:after="0"/>
        <w:ind w:left="720"/>
        <w:jc w:val="both"/>
      </w:pPr>
      <w:r w:rsidRPr="00A45EAA">
        <w:t>Residential plot of 200 sq. yard and above in areas other than the notified municipalities.</w:t>
      </w:r>
    </w:p>
    <w:p w:rsidR="00DD7C64" w:rsidRPr="00A45EAA" w:rsidRDefault="00DD7C64" w:rsidP="008120CC">
      <w:pPr>
        <w:pStyle w:val="ListParagraph"/>
        <w:spacing w:after="0"/>
        <w:jc w:val="both"/>
      </w:pPr>
    </w:p>
    <w:p w:rsidR="00DD7C64" w:rsidRPr="00A45EAA" w:rsidRDefault="00DD7C64" w:rsidP="00DD7C64">
      <w:pPr>
        <w:jc w:val="both"/>
      </w:pPr>
      <w:r w:rsidRPr="00A45EAA">
        <w:t xml:space="preserve">2. </w:t>
      </w:r>
      <w:r w:rsidRPr="00A45EAA">
        <w:tab/>
        <w:t>Shri/Smt. /Kumari  __________________belong to the ___________________caste which is not recognized as a Scheduled Caste,</w:t>
      </w:r>
      <w:r w:rsidR="00822776">
        <w:t xml:space="preserve"> </w:t>
      </w:r>
      <w:r w:rsidRPr="00A45EAA">
        <w:t>Schedule</w:t>
      </w:r>
      <w:r w:rsidR="009D0201">
        <w:t>d Tribe a</w:t>
      </w:r>
      <w:r w:rsidRPr="00A45EAA">
        <w:t>nd Other Backward Classes(Central List)</w:t>
      </w:r>
    </w:p>
    <w:p w:rsidR="00DD7C64" w:rsidRPr="00A45EAA" w:rsidRDefault="00364460" w:rsidP="00DD7C64">
      <w:r w:rsidRPr="00364460">
        <w:rPr>
          <w:noProof/>
          <w:lang w:bidi="ar-SA"/>
        </w:rPr>
        <w:pict>
          <v:rect id="Rectangle 1" o:spid="_x0000_s1027" style="position:absolute;margin-left:6.15pt;margin-top:12.65pt;width:105.25pt;height:138.6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" fillcolor="white [3201]" strokecolor="black [3200]" strokeweight="2pt">
            <v:path arrowok="t"/>
            <v:textbox>
              <w:txbxContent>
                <w:p w:rsidR="00C81B4B" w:rsidRDefault="00C81B4B">
                  <w:r>
                    <w:t>Recent Passport size attested photograph of the applicant.</w:t>
                  </w:r>
                </w:p>
              </w:txbxContent>
            </v:textbox>
          </v:rect>
        </w:pict>
      </w:r>
    </w:p>
    <w:p w:rsidR="00DD7C64" w:rsidRPr="00A45EAA" w:rsidRDefault="00DD7C64" w:rsidP="00DD7C64">
      <w:pPr>
        <w:jc w:val="right"/>
      </w:pPr>
      <w:r w:rsidRPr="00A45EAA">
        <w:t>Signature with seal of Office________________</w:t>
      </w:r>
    </w:p>
    <w:p w:rsidR="00DD7C64" w:rsidRPr="00A45EAA" w:rsidRDefault="00DD7C64" w:rsidP="00DD7C64">
      <w:pPr>
        <w:jc w:val="right"/>
      </w:pPr>
      <w:r w:rsidRPr="00A45EAA">
        <w:t>Name ___________________</w:t>
      </w:r>
    </w:p>
    <w:p w:rsidR="00DD7C64" w:rsidRPr="00A45EAA" w:rsidRDefault="00DD7C64" w:rsidP="00DD7C64">
      <w:pPr>
        <w:jc w:val="right"/>
      </w:pPr>
      <w:r w:rsidRPr="00A45EAA">
        <w:t>Designation_________________</w:t>
      </w:r>
    </w:p>
    <w:p w:rsidR="000F21DE" w:rsidRPr="00A45EAA" w:rsidRDefault="000F21DE" w:rsidP="000F21DE">
      <w:pPr>
        <w:spacing w:before="74" w:line="247" w:lineRule="exact"/>
        <w:ind w:right="99"/>
        <w:jc w:val="right"/>
        <w:rPr>
          <w:rFonts w:ascii="Calibri" w:eastAsia="Arial Narrow" w:hAnsi="Calibri" w:cs="Calibri"/>
          <w:spacing w:val="-1"/>
          <w:position w:val="-1"/>
        </w:rPr>
      </w:pPr>
    </w:p>
    <w:p w:rsidR="008120CC" w:rsidRDefault="008120CC" w:rsidP="000F21DE">
      <w:pPr>
        <w:spacing w:before="74" w:line="247" w:lineRule="exact"/>
        <w:ind w:right="99"/>
        <w:jc w:val="right"/>
        <w:rPr>
          <w:rFonts w:ascii="Calibri" w:eastAsia="Arial Narrow" w:hAnsi="Calibri" w:cs="Calibri"/>
          <w:spacing w:val="-1"/>
          <w:position w:val="-1"/>
        </w:rPr>
      </w:pPr>
    </w:p>
    <w:p w:rsidR="008120CC" w:rsidRDefault="00364460" w:rsidP="000F21DE">
      <w:pPr>
        <w:spacing w:before="74" w:line="247" w:lineRule="exact"/>
        <w:ind w:right="99"/>
        <w:jc w:val="right"/>
        <w:rPr>
          <w:rFonts w:ascii="Calibri" w:eastAsia="Arial Narrow" w:hAnsi="Calibri" w:cs="Calibri"/>
          <w:spacing w:val="-1"/>
          <w:position w:val="-1"/>
        </w:rPr>
      </w:pPr>
      <w:r w:rsidRPr="00364460">
        <w:rPr>
          <w:rFonts w:ascii="Calibri" w:eastAsia="Arial Narrow" w:hAnsi="Calibri" w:cs="Calibri"/>
          <w:noProof/>
          <w:spacing w:val="-1"/>
          <w:position w:val="-1"/>
          <w:lang w:bidi="ar-SA"/>
        </w:rPr>
        <w:pict>
          <v:shape id="AutoShape 39" o:spid="_x0000_s1029" type="#_x0000_t32" style="position:absolute;left:0;text-align:left;margin-left:-28.55pt;margin-top:16.75pt;width:523.05pt;height:.0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"/>
        </w:pict>
      </w:r>
    </w:p>
    <w:p w:rsidR="000F21DE" w:rsidRPr="00A45EAA" w:rsidRDefault="008120CC" w:rsidP="000E6F13">
      <w:pPr>
        <w:spacing w:before="74" w:line="247" w:lineRule="exact"/>
        <w:ind w:right="99"/>
        <w:jc w:val="both"/>
        <w:rPr>
          <w:rFonts w:ascii="Calibri" w:eastAsia="Arial Narrow" w:hAnsi="Calibri" w:cs="Calibri"/>
          <w:b/>
          <w:position w:val="-1"/>
          <w:sz w:val="24"/>
          <w:szCs w:val="24"/>
        </w:rPr>
      </w:pPr>
      <w:r w:rsidRPr="000E6F13">
        <w:rPr>
          <w:rFonts w:ascii="Calibri" w:eastAsia="Arial Narrow" w:hAnsi="Calibri" w:cs="Calibri"/>
          <w:spacing w:val="-1"/>
          <w:position w:val="-1"/>
          <w:sz w:val="20"/>
        </w:rPr>
        <w:t>*Note1: Income covered all sources i.e. salary, agriculture, business, profession, etc.</w:t>
      </w:r>
      <w:r w:rsidR="00CF0DBA">
        <w:rPr>
          <w:rFonts w:ascii="Calibri" w:eastAsia="Arial Narrow" w:hAnsi="Calibri" w:cs="Calibri"/>
          <w:spacing w:val="-1"/>
          <w:position w:val="-1"/>
          <w:sz w:val="20"/>
        </w:rPr>
        <w:br/>
      </w:r>
      <w:r w:rsidRPr="000E6F13">
        <w:rPr>
          <w:rFonts w:ascii="Calibri" w:eastAsia="Arial Narrow" w:hAnsi="Calibri" w:cs="Calibri"/>
          <w:spacing w:val="-1"/>
          <w:position w:val="-1"/>
          <w:sz w:val="20"/>
        </w:rPr>
        <w:t>**Note 2: The term “Family” for this purpose include the person, who seeks benefit of reservation, his/her parents and siblings below the age of 18 years as also his/her spouse and children below the age of 18 years.</w:t>
      </w:r>
      <w:r w:rsidR="00CF0DBA">
        <w:rPr>
          <w:rFonts w:ascii="Calibri" w:eastAsia="Arial Narrow" w:hAnsi="Calibri" w:cs="Calibri"/>
          <w:spacing w:val="-1"/>
          <w:position w:val="-1"/>
          <w:sz w:val="20"/>
        </w:rPr>
        <w:br/>
      </w:r>
      <w:r w:rsidRPr="000E6F13">
        <w:rPr>
          <w:rFonts w:ascii="Calibri" w:eastAsia="Arial Narrow" w:hAnsi="Calibri" w:cs="Calibri"/>
          <w:spacing w:val="-1"/>
          <w:position w:val="-1"/>
          <w:sz w:val="20"/>
        </w:rPr>
        <w:t xml:space="preserve">***Note 3: The property held by a “Family” in different locations or different places/cities have been clubbed while applying the land or property holding test </w:t>
      </w:r>
      <w:r w:rsidR="000E6F13" w:rsidRPr="000E6F13">
        <w:rPr>
          <w:rFonts w:ascii="Calibri" w:eastAsia="Arial Narrow" w:hAnsi="Calibri" w:cs="Calibri"/>
          <w:spacing w:val="-1"/>
          <w:position w:val="-1"/>
          <w:sz w:val="20"/>
        </w:rPr>
        <w:t>to determine EWS status.</w:t>
      </w:r>
      <w:r w:rsidR="00CF0DBA">
        <w:rPr>
          <w:rFonts w:ascii="Calibri" w:eastAsia="Arial Narrow" w:hAnsi="Calibri" w:cs="Calibri"/>
          <w:spacing w:val="-1"/>
          <w:position w:val="-1"/>
          <w:sz w:val="20"/>
        </w:rPr>
        <w:br/>
      </w:r>
      <w:r w:rsidR="005F4F29" w:rsidRPr="00A45EAA">
        <w:rPr>
          <w:rFonts w:ascii="Calibri" w:eastAsia="Arial Narrow" w:hAnsi="Calibri" w:cs="Calibri"/>
          <w:spacing w:val="-1"/>
          <w:position w:val="-1"/>
        </w:rPr>
        <w:br w:type="page"/>
      </w:r>
    </w:p>
    <w:p w:rsidR="00846834" w:rsidRPr="00A45EAA" w:rsidRDefault="00846834" w:rsidP="00846834">
      <w:pPr>
        <w:pStyle w:val="Style1"/>
        <w:rPr>
          <w:rFonts w:ascii="Times New Roman" w:hAnsi="Times New Roman" w:cs="Times New Roman"/>
          <w:sz w:val="24"/>
          <w:szCs w:val="24"/>
        </w:rPr>
      </w:pPr>
      <w:r w:rsidRPr="00A45EAA">
        <w:rPr>
          <w:rFonts w:eastAsia="Arial Narrow"/>
          <w:spacing w:val="-1"/>
        </w:rPr>
        <w:lastRenderedPageBreak/>
        <w:t>MAP</w:t>
      </w:r>
      <w:r w:rsidR="002725B8">
        <w:rPr>
          <w:rFonts w:eastAsia="Arial Narrow"/>
          <w:spacing w:val="-1"/>
        </w:rPr>
        <w:t xml:space="preserve"> WITH ITIs LOCATION</w:t>
      </w:r>
    </w:p>
    <w:p w:rsidR="008F32B8" w:rsidRPr="00A45EAA" w:rsidRDefault="008F32B8" w:rsidP="008F32B8">
      <w:pPr>
        <w:pStyle w:val="NoSpacing"/>
        <w:jc w:val="center"/>
        <w:rPr>
          <w:rFonts w:ascii="Calibri" w:eastAsia="Arial Narrow" w:hAnsi="Calibri" w:cs="Calibri"/>
          <w:b/>
          <w:bCs/>
          <w:spacing w:val="-2"/>
          <w:sz w:val="32"/>
          <w:szCs w:val="32"/>
        </w:rPr>
      </w:pPr>
    </w:p>
    <w:p w:rsidR="008F32B8" w:rsidRPr="00A45EAA" w:rsidRDefault="00846834" w:rsidP="008F32B8">
      <w:pPr>
        <w:pStyle w:val="NoSpacing"/>
        <w:jc w:val="center"/>
        <w:rPr>
          <w:rFonts w:ascii="Calibri" w:eastAsia="Arial Narrow" w:hAnsi="Calibri" w:cs="Calibri"/>
          <w:b/>
          <w:bCs/>
          <w:spacing w:val="-2"/>
          <w:sz w:val="32"/>
          <w:szCs w:val="32"/>
        </w:rPr>
      </w:pPr>
      <w:r w:rsidRPr="00A45EAA">
        <w:rPr>
          <w:rFonts w:ascii="Calibri" w:eastAsia="Arial Narrow" w:hAnsi="Calibri" w:cs="Calibri"/>
          <w:b/>
          <w:bCs/>
          <w:noProof/>
          <w:spacing w:val="-2"/>
          <w:sz w:val="32"/>
          <w:szCs w:val="32"/>
          <w:lang w:val="en-IN" w:eastAsia="en-IN" w:bidi="ar-SA"/>
        </w:rPr>
        <w:drawing>
          <wp:inline distT="0" distB="0" distL="0" distR="0">
            <wp:extent cx="5943600" cy="5151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in now.jp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151755"/>
                    </a:xfrm>
                    <a:prstGeom prst="rect">
                      <a:avLst/>
                    </a:prstGeom>
                  </pic:spPr>
                </pic:pic>
              </a:graphicData>
            </a:graphic>
          </wp:inline>
        </w:drawing>
      </w:r>
    </w:p>
    <w:tbl>
      <w:tblPr>
        <w:tblW w:w="1928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720"/>
        <w:gridCol w:w="3960"/>
        <w:gridCol w:w="270"/>
        <w:gridCol w:w="776"/>
        <w:gridCol w:w="4354"/>
        <w:gridCol w:w="105"/>
        <w:gridCol w:w="183"/>
        <w:gridCol w:w="2907"/>
        <w:gridCol w:w="4403"/>
        <w:gridCol w:w="338"/>
        <w:gridCol w:w="9"/>
        <w:gridCol w:w="720"/>
      </w:tblGrid>
      <w:tr w:rsidR="00005193" w:rsidRPr="00A45EAA" w:rsidTr="00A22E7A">
        <w:trPr>
          <w:gridBefore w:val="1"/>
          <w:gridAfter w:val="7"/>
          <w:wBefore w:w="535" w:type="dxa"/>
          <w:wAfter w:w="8665" w:type="dxa"/>
          <w:trHeight w:val="300"/>
        </w:trPr>
        <w:tc>
          <w:tcPr>
            <w:tcW w:w="10080" w:type="dxa"/>
            <w:gridSpan w:val="5"/>
            <w:tcBorders>
              <w:top w:val="single" w:sz="4" w:space="0" w:color="auto"/>
              <w:left w:val="single" w:sz="4" w:space="0" w:color="auto"/>
              <w:bottom w:val="nil"/>
              <w:right w:val="single" w:sz="4" w:space="0" w:color="auto"/>
            </w:tcBorders>
            <w:shd w:val="clear" w:color="000000" w:fill="17375D"/>
            <w:noWrap/>
            <w:vAlign w:val="bottom"/>
            <w:hideMark/>
          </w:tcPr>
          <w:p w:rsidR="00005193" w:rsidRPr="00A45EAA" w:rsidRDefault="00005193" w:rsidP="00005193">
            <w:pPr>
              <w:spacing w:after="0" w:line="240" w:lineRule="auto"/>
              <w:jc w:val="center"/>
              <w:rPr>
                <w:rFonts w:ascii="Calibri" w:hAnsi="Calibri" w:cs="Times New Roman"/>
                <w:b/>
                <w:bCs/>
                <w:color w:val="FFFFFF"/>
                <w:lang w:bidi="hi-IN"/>
              </w:rPr>
            </w:pPr>
            <w:r w:rsidRPr="00A45EAA">
              <w:rPr>
                <w:rFonts w:ascii="Calibri" w:hAnsi="Calibri" w:cs="Times New Roman"/>
                <w:b/>
                <w:bCs/>
                <w:color w:val="FFFFFF"/>
                <w:lang w:bidi="hi-IN"/>
              </w:rPr>
              <w:t>Department of Training &amp; Technical Education</w:t>
            </w:r>
          </w:p>
        </w:tc>
      </w:tr>
      <w:tr w:rsidR="00005193" w:rsidRPr="00A45EAA" w:rsidTr="00A22E7A">
        <w:trPr>
          <w:gridBefore w:val="1"/>
          <w:gridAfter w:val="7"/>
          <w:wBefore w:w="535" w:type="dxa"/>
          <w:wAfter w:w="8665" w:type="dxa"/>
          <w:trHeight w:val="216"/>
        </w:trPr>
        <w:tc>
          <w:tcPr>
            <w:tcW w:w="10080" w:type="dxa"/>
            <w:gridSpan w:val="5"/>
            <w:tcBorders>
              <w:top w:val="nil"/>
              <w:left w:val="single" w:sz="4" w:space="0" w:color="auto"/>
              <w:bottom w:val="single" w:sz="4" w:space="0" w:color="auto"/>
              <w:right w:val="single" w:sz="4" w:space="0" w:color="auto"/>
            </w:tcBorders>
            <w:shd w:val="clear" w:color="000000" w:fill="17375D"/>
            <w:noWrap/>
            <w:vAlign w:val="bottom"/>
            <w:hideMark/>
          </w:tcPr>
          <w:p w:rsidR="00005193" w:rsidRPr="00A45EAA" w:rsidRDefault="00005193" w:rsidP="00005193">
            <w:pPr>
              <w:spacing w:after="0" w:line="240" w:lineRule="auto"/>
              <w:jc w:val="center"/>
              <w:rPr>
                <w:rFonts w:ascii="Calibri" w:hAnsi="Calibri" w:cs="Times New Roman"/>
                <w:b/>
                <w:bCs/>
                <w:color w:val="FFFFFF"/>
                <w:sz w:val="18"/>
                <w:szCs w:val="18"/>
                <w:lang w:bidi="hi-IN"/>
              </w:rPr>
            </w:pPr>
            <w:r w:rsidRPr="00A45EAA">
              <w:rPr>
                <w:rFonts w:ascii="Calibri" w:hAnsi="Calibri" w:cs="Times New Roman"/>
                <w:b/>
                <w:bCs/>
                <w:color w:val="FFFFFF"/>
                <w:sz w:val="18"/>
                <w:szCs w:val="18"/>
                <w:lang w:bidi="hi-IN"/>
              </w:rPr>
              <w:t>List of Industrial Training Institute's in Delhi</w:t>
            </w:r>
          </w:p>
        </w:tc>
      </w:tr>
      <w:tr w:rsidR="00005193" w:rsidRPr="00A45EAA" w:rsidTr="00A22E7A">
        <w:trPr>
          <w:gridBefore w:val="1"/>
          <w:gridAfter w:val="7"/>
          <w:wBefore w:w="535" w:type="dxa"/>
          <w:wAfter w:w="8665" w:type="dxa"/>
          <w:trHeight w:val="233"/>
        </w:trPr>
        <w:tc>
          <w:tcPr>
            <w:tcW w:w="720" w:type="dxa"/>
            <w:tcBorders>
              <w:top w:val="single" w:sz="4" w:space="0" w:color="auto"/>
            </w:tcBorders>
            <w:shd w:val="clear" w:color="000000" w:fill="FCD5B4"/>
            <w:vAlign w:val="bottom"/>
            <w:hideMark/>
          </w:tcPr>
          <w:p w:rsidR="00005193" w:rsidRPr="00A45EAA" w:rsidRDefault="00005193" w:rsidP="00005193">
            <w:pPr>
              <w:spacing w:after="0" w:line="240" w:lineRule="auto"/>
              <w:jc w:val="center"/>
              <w:rPr>
                <w:rFonts w:cs="Times New Roman"/>
                <w:b/>
                <w:bCs/>
                <w:color w:val="000000"/>
                <w:sz w:val="20"/>
                <w:szCs w:val="20"/>
                <w:lang w:bidi="hi-IN"/>
              </w:rPr>
            </w:pPr>
            <w:r w:rsidRPr="00A45EAA">
              <w:rPr>
                <w:rFonts w:cs="Calibri"/>
                <w:b/>
                <w:bCs/>
                <w:color w:val="000000"/>
                <w:sz w:val="20"/>
                <w:szCs w:val="20"/>
                <w:lang w:bidi="ar-SA"/>
              </w:rPr>
              <w:t>S. No</w:t>
            </w:r>
          </w:p>
        </w:tc>
        <w:tc>
          <w:tcPr>
            <w:tcW w:w="3960" w:type="dxa"/>
            <w:tcBorders>
              <w:top w:val="single" w:sz="4" w:space="0" w:color="auto"/>
            </w:tcBorders>
            <w:shd w:val="clear" w:color="000000" w:fill="FCD5B4"/>
            <w:vAlign w:val="bottom"/>
            <w:hideMark/>
          </w:tcPr>
          <w:p w:rsidR="00005193" w:rsidRPr="00A45EAA" w:rsidRDefault="00005193" w:rsidP="00005193">
            <w:pPr>
              <w:spacing w:after="0" w:line="240" w:lineRule="auto"/>
              <w:jc w:val="center"/>
              <w:rPr>
                <w:rFonts w:cs="Times New Roman"/>
                <w:b/>
                <w:bCs/>
                <w:color w:val="000000"/>
                <w:sz w:val="20"/>
                <w:szCs w:val="20"/>
                <w:lang w:bidi="hi-IN"/>
              </w:rPr>
            </w:pPr>
            <w:r w:rsidRPr="00A45EAA">
              <w:rPr>
                <w:rFonts w:cs="Calibri"/>
                <w:b/>
                <w:bCs/>
                <w:color w:val="000000"/>
                <w:sz w:val="20"/>
                <w:szCs w:val="20"/>
                <w:lang w:bidi="ar-SA"/>
              </w:rPr>
              <w:t xml:space="preserve">Name of Government ITI's </w:t>
            </w:r>
          </w:p>
        </w:tc>
        <w:tc>
          <w:tcPr>
            <w:tcW w:w="270" w:type="dxa"/>
            <w:tcBorders>
              <w:top w:val="single" w:sz="4" w:space="0" w:color="auto"/>
            </w:tcBorders>
            <w:shd w:val="clear" w:color="auto" w:fill="auto"/>
            <w:noWrap/>
            <w:vAlign w:val="bottom"/>
            <w:hideMark/>
          </w:tcPr>
          <w:p w:rsidR="00005193" w:rsidRPr="00A45EAA" w:rsidRDefault="00005193" w:rsidP="00005193">
            <w:pPr>
              <w:spacing w:after="0" w:line="240" w:lineRule="auto"/>
              <w:jc w:val="center"/>
              <w:rPr>
                <w:rFonts w:ascii="Calibri" w:hAnsi="Calibri" w:cs="Times New Roman"/>
                <w:color w:val="000000"/>
                <w:sz w:val="20"/>
                <w:szCs w:val="20"/>
                <w:lang w:bidi="hi-IN"/>
              </w:rPr>
            </w:pPr>
          </w:p>
        </w:tc>
        <w:tc>
          <w:tcPr>
            <w:tcW w:w="776" w:type="dxa"/>
            <w:tcBorders>
              <w:top w:val="single" w:sz="4" w:space="0" w:color="auto"/>
            </w:tcBorders>
            <w:shd w:val="clear" w:color="000000" w:fill="FCD5B4"/>
            <w:vAlign w:val="bottom"/>
            <w:hideMark/>
          </w:tcPr>
          <w:p w:rsidR="00005193" w:rsidRPr="00A45EAA" w:rsidRDefault="00005193" w:rsidP="00005193">
            <w:pPr>
              <w:spacing w:after="0" w:line="240" w:lineRule="auto"/>
              <w:jc w:val="center"/>
              <w:rPr>
                <w:rFonts w:cs="Times New Roman"/>
                <w:b/>
                <w:bCs/>
                <w:color w:val="000000"/>
                <w:sz w:val="20"/>
                <w:szCs w:val="20"/>
                <w:lang w:bidi="hi-IN"/>
              </w:rPr>
            </w:pPr>
            <w:r w:rsidRPr="00A45EAA">
              <w:rPr>
                <w:rFonts w:cs="Calibri"/>
                <w:b/>
                <w:bCs/>
                <w:color w:val="000000"/>
                <w:sz w:val="20"/>
                <w:szCs w:val="20"/>
                <w:lang w:bidi="ar-SA"/>
              </w:rPr>
              <w:t>S. No</w:t>
            </w:r>
          </w:p>
        </w:tc>
        <w:tc>
          <w:tcPr>
            <w:tcW w:w="4354" w:type="dxa"/>
            <w:tcBorders>
              <w:top w:val="single" w:sz="4" w:space="0" w:color="auto"/>
            </w:tcBorders>
            <w:shd w:val="clear" w:color="000000" w:fill="FCD5B4"/>
            <w:vAlign w:val="bottom"/>
            <w:hideMark/>
          </w:tcPr>
          <w:p w:rsidR="00005193" w:rsidRPr="00A45EAA" w:rsidRDefault="00005193" w:rsidP="00005193">
            <w:pPr>
              <w:spacing w:after="0" w:line="240" w:lineRule="auto"/>
              <w:jc w:val="center"/>
              <w:rPr>
                <w:rFonts w:cs="Times New Roman"/>
                <w:b/>
                <w:bCs/>
                <w:color w:val="000000"/>
                <w:sz w:val="20"/>
                <w:szCs w:val="20"/>
                <w:lang w:bidi="hi-IN"/>
              </w:rPr>
            </w:pPr>
            <w:r w:rsidRPr="00A45EAA">
              <w:rPr>
                <w:rFonts w:cs="Calibri"/>
                <w:b/>
                <w:bCs/>
                <w:color w:val="000000"/>
                <w:sz w:val="20"/>
                <w:szCs w:val="20"/>
                <w:lang w:bidi="ar-SA"/>
              </w:rPr>
              <w:t xml:space="preserve">Name of Government ITI's </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1</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Pusa</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11</w:t>
            </w:r>
          </w:p>
        </w:tc>
        <w:tc>
          <w:tcPr>
            <w:tcW w:w="4354"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Lala Hans Raj Gupta ITI, Narela</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2</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Arab-Ki-Sarai</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12</w:t>
            </w:r>
          </w:p>
        </w:tc>
        <w:tc>
          <w:tcPr>
            <w:tcW w:w="4354"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Veer Savarkar Basic Training Centre, Pusa</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3</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Shahdara</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13</w:t>
            </w:r>
          </w:p>
        </w:tc>
        <w:tc>
          <w:tcPr>
            <w:tcW w:w="4354"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Mangolpuri</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4</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Sir C.V. Raman ITI, DheerPur</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FFE7FF"/>
            <w:vAlign w:val="center"/>
            <w:hideMark/>
          </w:tcPr>
          <w:p w:rsidR="00005193" w:rsidRPr="00A45EAA" w:rsidRDefault="00005193" w:rsidP="00005193">
            <w:pPr>
              <w:spacing w:after="0" w:line="240" w:lineRule="auto"/>
              <w:jc w:val="center"/>
              <w:rPr>
                <w:rFonts w:ascii="Cooper Black" w:hAnsi="Cooper Black" w:cs="Times New Roman"/>
                <w:color w:val="C00000"/>
                <w:sz w:val="20"/>
                <w:szCs w:val="20"/>
                <w:lang w:bidi="hi-IN"/>
              </w:rPr>
            </w:pPr>
            <w:r w:rsidRPr="00A45EAA">
              <w:rPr>
                <w:rFonts w:ascii="Cooper Black" w:hAnsi="Cooper Black" w:cs="Times New Roman"/>
                <w:color w:val="C00000"/>
                <w:sz w:val="20"/>
                <w:szCs w:val="20"/>
                <w:lang w:bidi="hi-IN"/>
              </w:rPr>
              <w:t>14</w:t>
            </w:r>
          </w:p>
        </w:tc>
        <w:tc>
          <w:tcPr>
            <w:tcW w:w="4354" w:type="dxa"/>
            <w:shd w:val="clear" w:color="000000" w:fill="FFE7FF"/>
            <w:hideMark/>
          </w:tcPr>
          <w:p w:rsidR="00005193" w:rsidRPr="00A45EAA" w:rsidRDefault="00005193" w:rsidP="00005193">
            <w:pPr>
              <w:spacing w:after="0" w:line="240" w:lineRule="auto"/>
              <w:rPr>
                <w:rFonts w:cs="Times New Roman"/>
                <w:color w:val="C00000"/>
                <w:sz w:val="20"/>
                <w:szCs w:val="20"/>
                <w:lang w:bidi="hi-IN"/>
              </w:rPr>
            </w:pPr>
            <w:r w:rsidRPr="00A45EAA">
              <w:rPr>
                <w:rFonts w:cs="Calibri"/>
                <w:color w:val="C00000"/>
                <w:sz w:val="20"/>
                <w:szCs w:val="20"/>
                <w:lang w:bidi="ar-SA"/>
              </w:rPr>
              <w:t>Jija</w:t>
            </w:r>
            <w:r w:rsidR="00822776">
              <w:rPr>
                <w:rFonts w:cs="Calibri"/>
                <w:color w:val="C00000"/>
                <w:sz w:val="20"/>
                <w:szCs w:val="20"/>
                <w:lang w:bidi="ar-SA"/>
              </w:rPr>
              <w:t xml:space="preserve"> </w:t>
            </w:r>
            <w:r w:rsidRPr="00A45EAA">
              <w:rPr>
                <w:rFonts w:cs="Calibri"/>
                <w:color w:val="C00000"/>
                <w:sz w:val="20"/>
                <w:szCs w:val="20"/>
                <w:lang w:bidi="ar-SA"/>
              </w:rPr>
              <w:t>Bai ITI for Women Siri Fort</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5</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Malviya Nagar</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FFE7FF"/>
            <w:vAlign w:val="center"/>
            <w:hideMark/>
          </w:tcPr>
          <w:p w:rsidR="00005193" w:rsidRPr="00A45EAA" w:rsidRDefault="00005193" w:rsidP="00005193">
            <w:pPr>
              <w:spacing w:after="0" w:line="240" w:lineRule="auto"/>
              <w:jc w:val="center"/>
              <w:rPr>
                <w:rFonts w:ascii="Cooper Black" w:hAnsi="Cooper Black" w:cs="Times New Roman"/>
                <w:color w:val="C00000"/>
                <w:sz w:val="20"/>
                <w:szCs w:val="20"/>
                <w:lang w:bidi="hi-IN"/>
              </w:rPr>
            </w:pPr>
            <w:r w:rsidRPr="00A45EAA">
              <w:rPr>
                <w:rFonts w:ascii="Cooper Black" w:hAnsi="Cooper Black" w:cs="Times New Roman"/>
                <w:color w:val="C00000"/>
                <w:sz w:val="20"/>
                <w:szCs w:val="20"/>
                <w:lang w:bidi="hi-IN"/>
              </w:rPr>
              <w:t>15</w:t>
            </w:r>
          </w:p>
        </w:tc>
        <w:tc>
          <w:tcPr>
            <w:tcW w:w="4354" w:type="dxa"/>
            <w:shd w:val="clear" w:color="000000" w:fill="FFE7FF"/>
            <w:hideMark/>
          </w:tcPr>
          <w:p w:rsidR="00005193" w:rsidRPr="00A45EAA" w:rsidRDefault="00005193" w:rsidP="00005193">
            <w:pPr>
              <w:spacing w:after="0" w:line="240" w:lineRule="auto"/>
              <w:rPr>
                <w:rFonts w:cs="Times New Roman"/>
                <w:color w:val="C00000"/>
                <w:sz w:val="20"/>
                <w:szCs w:val="20"/>
                <w:lang w:bidi="hi-IN"/>
              </w:rPr>
            </w:pPr>
            <w:r w:rsidRPr="00A45EAA">
              <w:rPr>
                <w:rFonts w:cs="Calibri"/>
                <w:color w:val="C00000"/>
                <w:sz w:val="20"/>
                <w:szCs w:val="20"/>
                <w:lang w:bidi="ar-SA"/>
              </w:rPr>
              <w:t>Savitri</w:t>
            </w:r>
            <w:r w:rsidR="00822776">
              <w:rPr>
                <w:rFonts w:cs="Calibri"/>
                <w:color w:val="C00000"/>
                <w:sz w:val="20"/>
                <w:szCs w:val="20"/>
                <w:lang w:bidi="ar-SA"/>
              </w:rPr>
              <w:t xml:space="preserve"> </w:t>
            </w:r>
            <w:r w:rsidRPr="00A45EAA">
              <w:rPr>
                <w:rFonts w:cs="Calibri"/>
                <w:color w:val="C00000"/>
                <w:sz w:val="20"/>
                <w:szCs w:val="20"/>
                <w:lang w:bidi="ar-SA"/>
              </w:rPr>
              <w:t>Bai</w:t>
            </w:r>
            <w:r w:rsidR="00822776">
              <w:rPr>
                <w:rFonts w:cs="Calibri"/>
                <w:color w:val="C00000"/>
                <w:sz w:val="20"/>
                <w:szCs w:val="20"/>
                <w:lang w:bidi="ar-SA"/>
              </w:rPr>
              <w:t xml:space="preserve"> </w:t>
            </w:r>
            <w:r w:rsidRPr="00A45EAA">
              <w:rPr>
                <w:rFonts w:cs="Calibri"/>
                <w:color w:val="C00000"/>
                <w:sz w:val="20"/>
                <w:szCs w:val="20"/>
                <w:lang w:bidi="ar-SA"/>
              </w:rPr>
              <w:t>Phule ITI for Women, Mori Gate</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6</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Jail Road</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FFE7FF"/>
            <w:vAlign w:val="center"/>
            <w:hideMark/>
          </w:tcPr>
          <w:p w:rsidR="00005193" w:rsidRPr="00A45EAA" w:rsidRDefault="00005193" w:rsidP="00005193">
            <w:pPr>
              <w:spacing w:after="0" w:line="240" w:lineRule="auto"/>
              <w:jc w:val="center"/>
              <w:rPr>
                <w:rFonts w:ascii="Cooper Black" w:hAnsi="Cooper Black" w:cs="Times New Roman"/>
                <w:color w:val="C00000"/>
                <w:sz w:val="20"/>
                <w:szCs w:val="20"/>
                <w:lang w:bidi="hi-IN"/>
              </w:rPr>
            </w:pPr>
            <w:r w:rsidRPr="00A45EAA">
              <w:rPr>
                <w:rFonts w:ascii="Cooper Black" w:hAnsi="Cooper Black" w:cs="Times New Roman"/>
                <w:color w:val="C00000"/>
                <w:sz w:val="20"/>
                <w:szCs w:val="20"/>
                <w:lang w:bidi="hi-IN"/>
              </w:rPr>
              <w:t>16</w:t>
            </w:r>
          </w:p>
        </w:tc>
        <w:tc>
          <w:tcPr>
            <w:tcW w:w="4354" w:type="dxa"/>
            <w:shd w:val="clear" w:color="000000" w:fill="FFE7FF"/>
            <w:hideMark/>
          </w:tcPr>
          <w:p w:rsidR="00005193" w:rsidRPr="00A45EAA" w:rsidRDefault="00005193" w:rsidP="00005193">
            <w:pPr>
              <w:spacing w:after="0" w:line="240" w:lineRule="auto"/>
              <w:rPr>
                <w:rFonts w:cs="Times New Roman"/>
                <w:color w:val="C00000"/>
                <w:sz w:val="20"/>
                <w:szCs w:val="20"/>
                <w:lang w:bidi="hi-IN"/>
              </w:rPr>
            </w:pPr>
            <w:r w:rsidRPr="00A45EAA">
              <w:rPr>
                <w:rFonts w:cs="Calibri"/>
                <w:color w:val="C00000"/>
                <w:sz w:val="20"/>
                <w:szCs w:val="20"/>
                <w:lang w:bidi="ar-SA"/>
              </w:rPr>
              <w:t>ITI for Women, Tilak Nagar</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7</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Jahangir Puri</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FFE7FF"/>
            <w:vAlign w:val="center"/>
            <w:hideMark/>
          </w:tcPr>
          <w:p w:rsidR="00005193" w:rsidRPr="00A45EAA" w:rsidRDefault="00005193" w:rsidP="00005193">
            <w:pPr>
              <w:spacing w:after="0" w:line="240" w:lineRule="auto"/>
              <w:jc w:val="center"/>
              <w:rPr>
                <w:rFonts w:ascii="Cooper Black" w:hAnsi="Cooper Black" w:cs="Times New Roman"/>
                <w:color w:val="C00000"/>
                <w:sz w:val="20"/>
                <w:szCs w:val="20"/>
                <w:lang w:bidi="hi-IN"/>
              </w:rPr>
            </w:pPr>
            <w:r w:rsidRPr="00A45EAA">
              <w:rPr>
                <w:rFonts w:ascii="Cooper Black" w:hAnsi="Cooper Black" w:cs="Times New Roman"/>
                <w:color w:val="C00000"/>
                <w:sz w:val="20"/>
                <w:szCs w:val="20"/>
                <w:lang w:bidi="hi-IN"/>
              </w:rPr>
              <w:t>17</w:t>
            </w:r>
          </w:p>
        </w:tc>
        <w:tc>
          <w:tcPr>
            <w:tcW w:w="4354" w:type="dxa"/>
            <w:shd w:val="clear" w:color="000000" w:fill="FFE7FF"/>
            <w:hideMark/>
          </w:tcPr>
          <w:p w:rsidR="00005193" w:rsidRPr="00A45EAA" w:rsidRDefault="00005193" w:rsidP="00005193">
            <w:pPr>
              <w:spacing w:after="0" w:line="240" w:lineRule="auto"/>
              <w:rPr>
                <w:rFonts w:cs="Times New Roman"/>
                <w:color w:val="C00000"/>
                <w:sz w:val="20"/>
                <w:szCs w:val="20"/>
                <w:lang w:bidi="hi-IN"/>
              </w:rPr>
            </w:pPr>
            <w:r w:rsidRPr="00A45EAA">
              <w:rPr>
                <w:rFonts w:cs="Calibri"/>
                <w:color w:val="C00000"/>
                <w:sz w:val="20"/>
                <w:szCs w:val="20"/>
                <w:lang w:bidi="ar-SA"/>
              </w:rPr>
              <w:t>ITI for Women, Vivek</w:t>
            </w:r>
            <w:r w:rsidR="00822776">
              <w:rPr>
                <w:rFonts w:cs="Calibri"/>
                <w:color w:val="C00000"/>
                <w:sz w:val="20"/>
                <w:szCs w:val="20"/>
                <w:lang w:bidi="ar-SA"/>
              </w:rPr>
              <w:t xml:space="preserve"> </w:t>
            </w:r>
            <w:r w:rsidRPr="00A45EAA">
              <w:rPr>
                <w:rFonts w:cs="Calibri"/>
                <w:color w:val="C00000"/>
                <w:sz w:val="20"/>
                <w:szCs w:val="20"/>
                <w:lang w:bidi="ar-SA"/>
              </w:rPr>
              <w:t>Vihar</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8</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ITI, Nand</w:t>
            </w:r>
            <w:r w:rsidR="00822776">
              <w:rPr>
                <w:rFonts w:cs="Calibri"/>
                <w:color w:val="000099"/>
                <w:sz w:val="20"/>
                <w:szCs w:val="20"/>
                <w:lang w:bidi="ar-SA"/>
              </w:rPr>
              <w:t xml:space="preserve"> </w:t>
            </w:r>
            <w:r w:rsidRPr="00A45EAA">
              <w:rPr>
                <w:rFonts w:cs="Calibri"/>
                <w:color w:val="000099"/>
                <w:sz w:val="20"/>
                <w:szCs w:val="20"/>
                <w:lang w:bidi="ar-SA"/>
              </w:rPr>
              <w:t>Nagri</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shd w:val="clear" w:color="000000" w:fill="FFE7FF"/>
            <w:vAlign w:val="center"/>
            <w:hideMark/>
          </w:tcPr>
          <w:p w:rsidR="00005193" w:rsidRPr="00A45EAA" w:rsidRDefault="00005193" w:rsidP="00005193">
            <w:pPr>
              <w:spacing w:after="0" w:line="240" w:lineRule="auto"/>
              <w:jc w:val="center"/>
              <w:rPr>
                <w:rFonts w:ascii="Cooper Black" w:hAnsi="Cooper Black" w:cs="Times New Roman"/>
                <w:color w:val="C00000"/>
                <w:sz w:val="20"/>
                <w:szCs w:val="20"/>
                <w:lang w:bidi="hi-IN"/>
              </w:rPr>
            </w:pPr>
            <w:r w:rsidRPr="00A45EAA">
              <w:rPr>
                <w:rFonts w:ascii="Cooper Black" w:hAnsi="Cooper Black" w:cs="Times New Roman"/>
                <w:color w:val="C00000"/>
                <w:sz w:val="20"/>
                <w:szCs w:val="20"/>
                <w:lang w:bidi="hi-IN"/>
              </w:rPr>
              <w:t>18</w:t>
            </w:r>
          </w:p>
        </w:tc>
        <w:tc>
          <w:tcPr>
            <w:tcW w:w="4354" w:type="dxa"/>
            <w:shd w:val="clear" w:color="000000" w:fill="FFE7FF"/>
            <w:hideMark/>
          </w:tcPr>
          <w:p w:rsidR="00005193" w:rsidRPr="00A45EAA" w:rsidRDefault="00005193" w:rsidP="00005193">
            <w:pPr>
              <w:spacing w:after="0" w:line="240" w:lineRule="auto"/>
              <w:rPr>
                <w:rFonts w:cs="Times New Roman"/>
                <w:color w:val="C00000"/>
                <w:sz w:val="20"/>
                <w:szCs w:val="20"/>
                <w:lang w:bidi="hi-IN"/>
              </w:rPr>
            </w:pPr>
            <w:r w:rsidRPr="00A45EAA">
              <w:rPr>
                <w:rFonts w:cs="Calibri"/>
                <w:color w:val="C00000"/>
                <w:sz w:val="20"/>
                <w:szCs w:val="20"/>
                <w:lang w:bidi="ar-SA"/>
              </w:rPr>
              <w:t>Extension Centre of ITI Jail Road, Hastsal</w:t>
            </w:r>
          </w:p>
        </w:tc>
      </w:tr>
      <w:tr w:rsidR="008F32B8" w:rsidRPr="00A45EAA" w:rsidTr="00A22E7A">
        <w:trPr>
          <w:gridBefore w:val="1"/>
          <w:gridAfter w:val="7"/>
          <w:wBefore w:w="535" w:type="dxa"/>
          <w:wAfter w:w="8665" w:type="dxa"/>
          <w:trHeight w:val="28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9</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Dr. H.J. Bhabha ITI, Mayur</w:t>
            </w:r>
            <w:r w:rsidR="00822776">
              <w:rPr>
                <w:rFonts w:cs="Calibri"/>
                <w:color w:val="000099"/>
                <w:sz w:val="20"/>
                <w:szCs w:val="20"/>
                <w:lang w:bidi="ar-SA"/>
              </w:rPr>
              <w:t xml:space="preserve"> </w:t>
            </w:r>
            <w:r w:rsidRPr="00A45EAA">
              <w:rPr>
                <w:rFonts w:cs="Calibri"/>
                <w:color w:val="000099"/>
                <w:sz w:val="20"/>
                <w:szCs w:val="20"/>
                <w:lang w:bidi="ar-SA"/>
              </w:rPr>
              <w:t>Vihar</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sz w:val="18"/>
                <w:szCs w:val="18"/>
                <w:lang w:bidi="hi-IN"/>
              </w:rPr>
            </w:pPr>
            <w:r w:rsidRPr="00A45EAA">
              <w:rPr>
                <w:rFonts w:ascii="Calibri" w:hAnsi="Calibri" w:cs="Times New Roman"/>
                <w:color w:val="000000"/>
                <w:sz w:val="18"/>
                <w:szCs w:val="18"/>
                <w:lang w:bidi="hi-IN"/>
              </w:rPr>
              <w:t> </w:t>
            </w:r>
          </w:p>
        </w:tc>
        <w:tc>
          <w:tcPr>
            <w:tcW w:w="776" w:type="dxa"/>
            <w:vMerge w:val="restart"/>
            <w:shd w:val="clear" w:color="000000" w:fill="FFE7FF"/>
            <w:vAlign w:val="center"/>
            <w:hideMark/>
          </w:tcPr>
          <w:p w:rsidR="00005193" w:rsidRPr="00A45EAA" w:rsidRDefault="00607405" w:rsidP="00005193">
            <w:pPr>
              <w:spacing w:after="0" w:line="240" w:lineRule="auto"/>
              <w:jc w:val="center"/>
              <w:rPr>
                <w:rFonts w:ascii="Cooper Black" w:hAnsi="Cooper Black" w:cs="Times New Roman"/>
                <w:color w:val="C00000"/>
                <w:sz w:val="20"/>
                <w:szCs w:val="20"/>
                <w:lang w:bidi="hi-IN"/>
              </w:rPr>
            </w:pPr>
            <w:r w:rsidRPr="00A45EAA">
              <w:rPr>
                <w:rFonts w:ascii="Cooper Black" w:hAnsi="Cooper Black" w:cs="Times New Roman"/>
                <w:color w:val="C00000"/>
                <w:sz w:val="20"/>
                <w:szCs w:val="20"/>
                <w:lang w:bidi="hi-IN"/>
              </w:rPr>
              <w:t>19</w:t>
            </w:r>
          </w:p>
        </w:tc>
        <w:tc>
          <w:tcPr>
            <w:tcW w:w="4354" w:type="dxa"/>
            <w:vMerge w:val="restart"/>
            <w:shd w:val="clear" w:color="000000" w:fill="FFE7FF"/>
            <w:hideMark/>
          </w:tcPr>
          <w:p w:rsidR="00005193" w:rsidRPr="00A45EAA" w:rsidRDefault="00005193" w:rsidP="00005193">
            <w:pPr>
              <w:spacing w:after="0" w:line="240" w:lineRule="auto"/>
              <w:rPr>
                <w:rFonts w:cs="Times New Roman"/>
                <w:color w:val="C00000"/>
                <w:sz w:val="20"/>
                <w:szCs w:val="20"/>
                <w:lang w:bidi="hi-IN"/>
              </w:rPr>
            </w:pPr>
            <w:r w:rsidRPr="00A45EAA">
              <w:rPr>
                <w:rFonts w:cs="Times New Roman"/>
                <w:color w:val="C00000"/>
                <w:sz w:val="20"/>
                <w:szCs w:val="20"/>
                <w:lang w:bidi="hi-IN"/>
              </w:rPr>
              <w:t xml:space="preserve">Multi </w:t>
            </w:r>
            <w:r w:rsidR="001927A6">
              <w:rPr>
                <w:rFonts w:cs="Times New Roman"/>
                <w:color w:val="C00000"/>
                <w:sz w:val="20"/>
                <w:szCs w:val="20"/>
                <w:lang w:bidi="hi-IN"/>
              </w:rPr>
              <w:t xml:space="preserve"> </w:t>
            </w:r>
            <w:r w:rsidRPr="00A45EAA">
              <w:rPr>
                <w:rFonts w:cs="Times New Roman"/>
                <w:color w:val="C00000"/>
                <w:lang w:bidi="hi-IN"/>
              </w:rPr>
              <w:t>Sectorial Development Plan for Minority Women</w:t>
            </w:r>
            <w:r w:rsidRPr="00A45EAA">
              <w:rPr>
                <w:rFonts w:cs="Times New Roman"/>
                <w:color w:val="C00000"/>
                <w:sz w:val="20"/>
                <w:szCs w:val="20"/>
                <w:lang w:bidi="hi-IN"/>
              </w:rPr>
              <w:t>, ITI, Nand</w:t>
            </w:r>
            <w:r w:rsidR="00822776">
              <w:rPr>
                <w:rFonts w:cs="Times New Roman"/>
                <w:color w:val="C00000"/>
                <w:sz w:val="20"/>
                <w:szCs w:val="20"/>
                <w:lang w:bidi="hi-IN"/>
              </w:rPr>
              <w:t xml:space="preserve"> </w:t>
            </w:r>
            <w:r w:rsidRPr="00A45EAA">
              <w:rPr>
                <w:rFonts w:cs="Times New Roman"/>
                <w:color w:val="C00000"/>
                <w:sz w:val="20"/>
                <w:szCs w:val="20"/>
                <w:lang w:bidi="hi-IN"/>
              </w:rPr>
              <w:t>Nagri</w:t>
            </w:r>
            <w:r w:rsidR="007A526E" w:rsidRPr="00A45EAA">
              <w:rPr>
                <w:rFonts w:cs="Times New Roman"/>
                <w:color w:val="C00000"/>
                <w:sz w:val="20"/>
                <w:szCs w:val="20"/>
                <w:lang w:bidi="hi-IN"/>
              </w:rPr>
              <w:t xml:space="preserve"> Campus</w:t>
            </w:r>
            <w:r w:rsidRPr="00A45EAA">
              <w:rPr>
                <w:rFonts w:cs="Times New Roman"/>
                <w:color w:val="C00000"/>
                <w:sz w:val="20"/>
                <w:szCs w:val="20"/>
                <w:lang w:bidi="hi-IN"/>
              </w:rPr>
              <w:t>, Delhi</w:t>
            </w:r>
          </w:p>
        </w:tc>
      </w:tr>
      <w:tr w:rsidR="00581A2E" w:rsidRPr="00A45EAA" w:rsidTr="00A22E7A">
        <w:trPr>
          <w:gridBefore w:val="1"/>
          <w:gridAfter w:val="7"/>
          <w:wBefore w:w="535" w:type="dxa"/>
          <w:wAfter w:w="8665" w:type="dxa"/>
          <w:trHeight w:val="315"/>
        </w:trPr>
        <w:tc>
          <w:tcPr>
            <w:tcW w:w="720" w:type="dxa"/>
            <w:shd w:val="clear" w:color="000000" w:fill="DBE5F1"/>
            <w:vAlign w:val="center"/>
            <w:hideMark/>
          </w:tcPr>
          <w:p w:rsidR="00005193" w:rsidRPr="00A45EAA" w:rsidRDefault="00005193" w:rsidP="00005193">
            <w:pPr>
              <w:spacing w:after="0" w:line="240" w:lineRule="auto"/>
              <w:jc w:val="center"/>
              <w:rPr>
                <w:rFonts w:ascii="Cooper Black" w:hAnsi="Cooper Black" w:cs="Times New Roman"/>
                <w:color w:val="000099"/>
                <w:sz w:val="20"/>
                <w:szCs w:val="20"/>
                <w:lang w:bidi="hi-IN"/>
              </w:rPr>
            </w:pPr>
            <w:r w:rsidRPr="00A45EAA">
              <w:rPr>
                <w:rFonts w:ascii="Cooper Black" w:hAnsi="Cooper Black" w:cs="Times New Roman"/>
                <w:color w:val="000099"/>
                <w:sz w:val="20"/>
                <w:szCs w:val="20"/>
                <w:lang w:bidi="hi-IN"/>
              </w:rPr>
              <w:t>10</w:t>
            </w:r>
          </w:p>
        </w:tc>
        <w:tc>
          <w:tcPr>
            <w:tcW w:w="3960" w:type="dxa"/>
            <w:shd w:val="clear" w:color="000000" w:fill="DBE5F1"/>
            <w:hideMark/>
          </w:tcPr>
          <w:p w:rsidR="00005193" w:rsidRPr="00A45EAA" w:rsidRDefault="00005193" w:rsidP="00005193">
            <w:pPr>
              <w:spacing w:after="0" w:line="240" w:lineRule="auto"/>
              <w:rPr>
                <w:rFonts w:cs="Times New Roman"/>
                <w:color w:val="000099"/>
                <w:sz w:val="20"/>
                <w:szCs w:val="20"/>
                <w:lang w:bidi="hi-IN"/>
              </w:rPr>
            </w:pPr>
            <w:r w:rsidRPr="00A45EAA">
              <w:rPr>
                <w:rFonts w:cs="Calibri"/>
                <w:color w:val="000099"/>
                <w:sz w:val="20"/>
                <w:szCs w:val="20"/>
                <w:lang w:bidi="ar-SA"/>
              </w:rPr>
              <w:t>Ch. Brahm</w:t>
            </w:r>
            <w:r w:rsidR="00822776">
              <w:rPr>
                <w:rFonts w:cs="Calibri"/>
                <w:color w:val="000099"/>
                <w:sz w:val="20"/>
                <w:szCs w:val="20"/>
                <w:lang w:bidi="ar-SA"/>
              </w:rPr>
              <w:t xml:space="preserve"> </w:t>
            </w:r>
            <w:r w:rsidRPr="00A45EAA">
              <w:rPr>
                <w:rFonts w:cs="Calibri"/>
                <w:color w:val="000099"/>
                <w:sz w:val="20"/>
                <w:szCs w:val="20"/>
                <w:lang w:bidi="ar-SA"/>
              </w:rPr>
              <w:t>Prakash  ITI, Jaffarpur</w:t>
            </w:r>
          </w:p>
        </w:tc>
        <w:tc>
          <w:tcPr>
            <w:tcW w:w="270" w:type="dxa"/>
            <w:shd w:val="clear" w:color="auto" w:fill="auto"/>
            <w:noWrap/>
            <w:vAlign w:val="bottom"/>
            <w:hideMark/>
          </w:tcPr>
          <w:p w:rsidR="00005193" w:rsidRPr="00A45EAA" w:rsidRDefault="00005193" w:rsidP="00005193">
            <w:pPr>
              <w:spacing w:after="0" w:line="240" w:lineRule="auto"/>
              <w:rPr>
                <w:rFonts w:ascii="Calibri" w:hAnsi="Calibri" w:cs="Times New Roman"/>
                <w:color w:val="000000"/>
                <w:lang w:bidi="hi-IN"/>
              </w:rPr>
            </w:pPr>
          </w:p>
        </w:tc>
        <w:tc>
          <w:tcPr>
            <w:tcW w:w="776" w:type="dxa"/>
            <w:vMerge/>
            <w:vAlign w:val="center"/>
            <w:hideMark/>
          </w:tcPr>
          <w:p w:rsidR="00005193" w:rsidRPr="00A45EAA" w:rsidRDefault="00005193" w:rsidP="00005193">
            <w:pPr>
              <w:spacing w:after="0" w:line="240" w:lineRule="auto"/>
              <w:rPr>
                <w:rFonts w:ascii="Cooper Black" w:hAnsi="Cooper Black" w:cs="Times New Roman"/>
                <w:color w:val="C00000"/>
                <w:sz w:val="20"/>
                <w:szCs w:val="20"/>
                <w:lang w:bidi="hi-IN"/>
              </w:rPr>
            </w:pPr>
          </w:p>
        </w:tc>
        <w:tc>
          <w:tcPr>
            <w:tcW w:w="4354" w:type="dxa"/>
            <w:vMerge/>
            <w:vAlign w:val="center"/>
            <w:hideMark/>
          </w:tcPr>
          <w:p w:rsidR="00005193" w:rsidRPr="00A45EAA" w:rsidRDefault="00005193" w:rsidP="00005193">
            <w:pPr>
              <w:spacing w:after="0" w:line="240" w:lineRule="auto"/>
              <w:rPr>
                <w:rFonts w:cs="Times New Roman"/>
                <w:color w:val="C00000"/>
                <w:sz w:val="20"/>
                <w:szCs w:val="20"/>
                <w:lang w:bidi="hi-IN"/>
              </w:rPr>
            </w:pPr>
          </w:p>
        </w:tc>
      </w:tr>
      <w:tr w:rsidR="00380C10" w:rsidRPr="00A45EAA" w:rsidTr="00A2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trPr>
        <w:tc>
          <w:tcPr>
            <w:tcW w:w="19280" w:type="dxa"/>
            <w:gridSpan w:val="13"/>
            <w:tcBorders>
              <w:top w:val="nil"/>
              <w:left w:val="nil"/>
              <w:bottom w:val="nil"/>
              <w:right w:val="nil"/>
            </w:tcBorders>
            <w:vAlign w:val="center"/>
            <w:hideMark/>
          </w:tcPr>
          <w:p w:rsidR="00380C10" w:rsidRPr="00A45EAA" w:rsidRDefault="00380C10" w:rsidP="00D000FF">
            <w:pPr>
              <w:spacing w:after="0" w:line="240" w:lineRule="auto"/>
              <w:rPr>
                <w:rFonts w:ascii="Calibri" w:hAnsi="Calibri" w:cs="Times New Roman"/>
                <w:b/>
                <w:bCs/>
                <w:color w:val="000000"/>
                <w:lang w:bidi="ar-SA"/>
              </w:rPr>
            </w:pPr>
          </w:p>
        </w:tc>
      </w:tr>
      <w:tr w:rsidR="00380C10" w:rsidRPr="00A45EAA" w:rsidTr="00A22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
        </w:trPr>
        <w:tc>
          <w:tcPr>
            <w:tcW w:w="10903" w:type="dxa"/>
            <w:gridSpan w:val="8"/>
            <w:tcBorders>
              <w:top w:val="nil"/>
              <w:left w:val="nil"/>
              <w:bottom w:val="nil"/>
              <w:right w:val="nil"/>
            </w:tcBorders>
            <w:shd w:val="clear" w:color="auto" w:fill="auto"/>
            <w:noWrap/>
            <w:hideMark/>
          </w:tcPr>
          <w:p w:rsidR="00380C10" w:rsidRPr="00A45EAA" w:rsidRDefault="00380C10" w:rsidP="00FC7527">
            <w:pPr>
              <w:spacing w:after="0" w:line="240" w:lineRule="auto"/>
              <w:rPr>
                <w:rFonts w:ascii="Calibri" w:hAnsi="Calibri" w:cs="Times New Roman"/>
                <w:color w:val="000000"/>
                <w:sz w:val="18"/>
                <w:szCs w:val="18"/>
                <w:lang w:bidi="ar-SA"/>
              </w:rPr>
            </w:pPr>
          </w:p>
        </w:tc>
        <w:tc>
          <w:tcPr>
            <w:tcW w:w="2907" w:type="dxa"/>
            <w:tcBorders>
              <w:top w:val="nil"/>
              <w:left w:val="nil"/>
              <w:bottom w:val="nil"/>
              <w:right w:val="nil"/>
            </w:tcBorders>
            <w:shd w:val="clear" w:color="auto" w:fill="auto"/>
            <w:noWrap/>
            <w:hideMark/>
          </w:tcPr>
          <w:p w:rsidR="00380C10" w:rsidRPr="00A45EAA" w:rsidRDefault="00380C10" w:rsidP="00FC7527">
            <w:pPr>
              <w:spacing w:after="0" w:line="240" w:lineRule="auto"/>
              <w:rPr>
                <w:rFonts w:ascii="Calibri" w:hAnsi="Calibri" w:cs="Times New Roman"/>
                <w:color w:val="000000"/>
                <w:sz w:val="18"/>
                <w:szCs w:val="18"/>
                <w:lang w:bidi="ar-SA"/>
              </w:rPr>
            </w:pPr>
          </w:p>
        </w:tc>
        <w:tc>
          <w:tcPr>
            <w:tcW w:w="4403" w:type="dxa"/>
            <w:tcBorders>
              <w:top w:val="nil"/>
              <w:left w:val="nil"/>
              <w:bottom w:val="nil"/>
              <w:right w:val="nil"/>
            </w:tcBorders>
            <w:shd w:val="clear" w:color="auto" w:fill="auto"/>
            <w:noWrap/>
            <w:hideMark/>
          </w:tcPr>
          <w:p w:rsidR="00380C10" w:rsidRPr="00A45EAA" w:rsidRDefault="00380C10" w:rsidP="00FC7527">
            <w:pPr>
              <w:spacing w:after="0" w:line="240" w:lineRule="auto"/>
              <w:rPr>
                <w:rFonts w:ascii="Calibri" w:hAnsi="Calibri" w:cs="Times New Roman"/>
                <w:color w:val="000000"/>
                <w:sz w:val="18"/>
                <w:szCs w:val="18"/>
                <w:lang w:bidi="ar-SA"/>
              </w:rPr>
            </w:pPr>
          </w:p>
        </w:tc>
        <w:tc>
          <w:tcPr>
            <w:tcW w:w="338" w:type="dxa"/>
            <w:tcBorders>
              <w:top w:val="nil"/>
              <w:left w:val="nil"/>
              <w:bottom w:val="nil"/>
              <w:right w:val="nil"/>
            </w:tcBorders>
            <w:shd w:val="clear" w:color="auto" w:fill="auto"/>
            <w:noWrap/>
            <w:hideMark/>
          </w:tcPr>
          <w:p w:rsidR="00380C10" w:rsidRPr="00A45EAA" w:rsidRDefault="00380C10" w:rsidP="00FC7527">
            <w:pPr>
              <w:spacing w:after="0" w:line="240" w:lineRule="auto"/>
              <w:rPr>
                <w:rFonts w:ascii="Calibri" w:hAnsi="Calibri" w:cs="Times New Roman"/>
                <w:color w:val="000000"/>
                <w:sz w:val="18"/>
                <w:szCs w:val="18"/>
                <w:lang w:bidi="ar-SA"/>
              </w:rPr>
            </w:pPr>
          </w:p>
        </w:tc>
        <w:tc>
          <w:tcPr>
            <w:tcW w:w="729" w:type="dxa"/>
            <w:gridSpan w:val="2"/>
            <w:tcBorders>
              <w:top w:val="nil"/>
              <w:left w:val="nil"/>
              <w:bottom w:val="nil"/>
              <w:right w:val="nil"/>
            </w:tcBorders>
            <w:shd w:val="clear" w:color="auto" w:fill="auto"/>
            <w:noWrap/>
            <w:hideMark/>
          </w:tcPr>
          <w:p w:rsidR="00380C10" w:rsidRPr="00A45EAA" w:rsidRDefault="00380C10" w:rsidP="00FC7527">
            <w:pPr>
              <w:spacing w:after="0" w:line="240" w:lineRule="auto"/>
              <w:rPr>
                <w:rFonts w:ascii="Calibri" w:hAnsi="Calibri" w:cs="Times New Roman"/>
                <w:color w:val="000000"/>
                <w:sz w:val="18"/>
                <w:szCs w:val="18"/>
                <w:lang w:bidi="ar-SA"/>
              </w:rPr>
            </w:pPr>
          </w:p>
        </w:tc>
      </w:tr>
      <w:tr w:rsidR="00380C10" w:rsidRPr="00A45EAA" w:rsidTr="00314C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20" w:type="dxa"/>
          <w:trHeight w:val="95"/>
          <w:tblHeader/>
        </w:trPr>
        <w:tc>
          <w:tcPr>
            <w:tcW w:w="18560" w:type="dxa"/>
            <w:gridSpan w:val="12"/>
            <w:tcBorders>
              <w:top w:val="nil"/>
              <w:left w:val="nil"/>
              <w:bottom w:val="nil"/>
              <w:right w:val="nil"/>
            </w:tcBorders>
            <w:vAlign w:val="center"/>
          </w:tcPr>
          <w:p w:rsidR="00A22E7A" w:rsidRPr="00A45EAA" w:rsidRDefault="00A22E7A" w:rsidP="009437C2">
            <w:pPr>
              <w:spacing w:after="0" w:line="240" w:lineRule="auto"/>
              <w:rPr>
                <w:rFonts w:ascii="Calibri" w:hAnsi="Calibri" w:cs="Times New Roman"/>
                <w:b/>
                <w:bCs/>
                <w:color w:val="000000"/>
                <w:sz w:val="14"/>
                <w:lang w:bidi="ar-SA"/>
              </w:rPr>
            </w:pPr>
          </w:p>
        </w:tc>
      </w:tr>
      <w:tr w:rsidR="00321EA1" w:rsidRPr="00A45EAA" w:rsidTr="000B40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535" w:type="dxa"/>
          <w:wAfter w:w="8560" w:type="dxa"/>
          <w:trHeight w:val="602"/>
        </w:trPr>
        <w:tc>
          <w:tcPr>
            <w:tcW w:w="10185" w:type="dxa"/>
            <w:gridSpan w:val="6"/>
            <w:tcBorders>
              <w:top w:val="nil"/>
              <w:left w:val="nil"/>
              <w:bottom w:val="single" w:sz="8" w:space="0" w:color="auto"/>
              <w:right w:val="nil"/>
            </w:tcBorders>
            <w:shd w:val="clear" w:color="auto" w:fill="auto"/>
            <w:noWrap/>
            <w:vAlign w:val="bottom"/>
          </w:tcPr>
          <w:p w:rsidR="00321EA1" w:rsidRPr="00A45EAA" w:rsidRDefault="008A35D7" w:rsidP="00541570">
            <w:pPr>
              <w:pStyle w:val="Style1"/>
              <w:rPr>
                <w:rFonts w:eastAsia="Arial Narrow"/>
                <w:spacing w:val="-1"/>
              </w:rPr>
            </w:pPr>
            <w:r>
              <w:rPr>
                <w:rFonts w:eastAsia="Arial Narrow"/>
                <w:spacing w:val="-1"/>
              </w:rPr>
              <w:lastRenderedPageBreak/>
              <w:t xml:space="preserve">REVISED </w:t>
            </w:r>
            <w:r w:rsidR="00314CAB" w:rsidRPr="00A45EAA">
              <w:rPr>
                <w:rFonts w:eastAsia="Arial Narrow"/>
                <w:spacing w:val="-1"/>
              </w:rPr>
              <w:t>Tentative Schedule for Online Admission 2019</w:t>
            </w:r>
          </w:p>
        </w:tc>
      </w:tr>
    </w:tbl>
    <w:p w:rsidR="000B4081" w:rsidRPr="000E6F13" w:rsidRDefault="000B4081" w:rsidP="00884A7E">
      <w:pPr>
        <w:spacing w:after="0" w:line="240" w:lineRule="auto"/>
        <w:rPr>
          <w:rFonts w:ascii="Calibri" w:hAnsi="Calibri" w:cs="Calibri"/>
          <w:b/>
          <w:bCs/>
          <w:sz w:val="8"/>
          <w:szCs w:val="18"/>
        </w:rPr>
      </w:pPr>
    </w:p>
    <w:tbl>
      <w:tblPr>
        <w:tblW w:w="10078" w:type="dxa"/>
        <w:jc w:val="center"/>
        <w:tblInd w:w="-659" w:type="dxa"/>
        <w:tblLayout w:type="fixed"/>
        <w:tblCellMar>
          <w:left w:w="10" w:type="dxa"/>
          <w:right w:w="10" w:type="dxa"/>
        </w:tblCellMar>
        <w:tblLook w:val="04A0"/>
      </w:tblPr>
      <w:tblGrid>
        <w:gridCol w:w="944"/>
        <w:gridCol w:w="4725"/>
        <w:gridCol w:w="2070"/>
        <w:gridCol w:w="1620"/>
        <w:gridCol w:w="719"/>
      </w:tblGrid>
      <w:tr w:rsidR="00021C9D" w:rsidRPr="00A45EAA" w:rsidTr="000E6F13">
        <w:trPr>
          <w:trHeight w:val="403"/>
          <w:jc w:val="center"/>
        </w:trPr>
        <w:tc>
          <w:tcPr>
            <w:tcW w:w="944" w:type="dxa"/>
            <w:tcBorders>
              <w:top w:val="single" w:sz="4" w:space="0" w:color="auto"/>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S. No</w:t>
            </w:r>
          </w:p>
        </w:tc>
        <w:tc>
          <w:tcPr>
            <w:tcW w:w="4725" w:type="dxa"/>
            <w:tcBorders>
              <w:top w:val="single" w:sz="4" w:space="0" w:color="auto"/>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jc w:val="center"/>
              <w:rPr>
                <w:rFonts w:ascii="Calibri" w:hAnsi="Calibri" w:cs="Calibri"/>
                <w:b/>
                <w:color w:val="000000"/>
                <w:sz w:val="20"/>
                <w:szCs w:val="20"/>
                <w:lang w:bidi="ar-SA"/>
              </w:rPr>
            </w:pPr>
            <w:r w:rsidRPr="00A45EAA">
              <w:rPr>
                <w:rFonts w:ascii="Calibri" w:hAnsi="Calibri" w:cs="Calibri"/>
                <w:b/>
                <w:color w:val="000000"/>
                <w:sz w:val="20"/>
                <w:szCs w:val="20"/>
                <w:lang w:bidi="ar-SA"/>
              </w:rPr>
              <w:t>Activities</w:t>
            </w:r>
          </w:p>
        </w:tc>
        <w:tc>
          <w:tcPr>
            <w:tcW w:w="2070" w:type="dxa"/>
            <w:tcBorders>
              <w:top w:val="single" w:sz="4" w:space="0" w:color="auto"/>
              <w:bottom w:val="single" w:sz="4" w:space="0" w:color="000000"/>
              <w:right w:val="single" w:sz="4" w:space="0" w:color="auto"/>
            </w:tcBorders>
            <w:tcMar>
              <w:top w:w="0" w:type="dxa"/>
              <w:left w:w="108" w:type="dxa"/>
              <w:bottom w:w="0" w:type="dxa"/>
              <w:right w:w="108" w:type="dxa"/>
            </w:tcMar>
            <w:vAlign w:val="center"/>
          </w:tcPr>
          <w:p w:rsidR="00021C9D" w:rsidRPr="00A45EAA" w:rsidRDefault="001F2E11" w:rsidP="009D272D">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 xml:space="preserve">Tentative </w:t>
            </w:r>
            <w:r w:rsidR="00021C9D" w:rsidRPr="00A45EAA">
              <w:rPr>
                <w:rFonts w:ascii="Calibri" w:hAnsi="Calibri" w:cs="Calibri"/>
                <w:b/>
                <w:bCs/>
                <w:color w:val="000000"/>
                <w:sz w:val="20"/>
                <w:szCs w:val="20"/>
                <w:lang w:bidi="ar-SA"/>
              </w:rPr>
              <w:t>Date</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A45EAA" w:rsidRDefault="00021C9D" w:rsidP="009D272D">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21C9D">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No. of Days</w:t>
            </w:r>
          </w:p>
        </w:tc>
      </w:tr>
      <w:tr w:rsidR="00021C9D" w:rsidRPr="00A45EAA" w:rsidTr="000E6F13">
        <w:trPr>
          <w:trHeight w:val="555"/>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9D272D">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1</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rFonts w:ascii="Calibri" w:hAnsi="Calibri" w:cs="Calibri"/>
                <w:color w:val="000000"/>
                <w:sz w:val="20"/>
                <w:szCs w:val="20"/>
                <w:lang w:bidi="ar-SA"/>
              </w:rPr>
            </w:pPr>
            <w:r w:rsidRPr="00A45EAA">
              <w:rPr>
                <w:rFonts w:ascii="Calibri" w:hAnsi="Calibri" w:cs="Calibri"/>
                <w:color w:val="000000"/>
                <w:sz w:val="20"/>
                <w:szCs w:val="20"/>
                <w:lang w:bidi="ar-SA"/>
              </w:rPr>
              <w:t>Date of Start of Online Candidate</w:t>
            </w:r>
          </w:p>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Registration,</w:t>
            </w:r>
            <w:r w:rsidR="00822776">
              <w:rPr>
                <w:rFonts w:ascii="Calibri" w:hAnsi="Calibri" w:cs="Calibri"/>
                <w:b/>
                <w:color w:val="000000"/>
                <w:sz w:val="20"/>
                <w:szCs w:val="20"/>
                <w:lang w:bidi="ar-SA"/>
              </w:rPr>
              <w:t xml:space="preserve"> </w:t>
            </w:r>
            <w:r w:rsidRPr="00A45EAA">
              <w:rPr>
                <w:rFonts w:ascii="Calibri" w:hAnsi="Calibri" w:cs="Calibri"/>
                <w:b/>
                <w:color w:val="000000"/>
                <w:sz w:val="20"/>
                <w:szCs w:val="20"/>
                <w:lang w:bidi="ar-SA"/>
              </w:rPr>
              <w:t>Fee submission &amp; Choice Filling</w:t>
            </w:r>
            <w:r w:rsidRPr="00A45EAA">
              <w:rPr>
                <w:rFonts w:ascii="Calibri" w:hAnsi="Calibri" w:cs="Calibri"/>
                <w:color w:val="000000"/>
                <w:sz w:val="20"/>
                <w:szCs w:val="20"/>
                <w:lang w:bidi="ar-SA"/>
              </w:rPr>
              <w:t xml:space="preserve"> at http://www.itidelhiadmissions.nic.in</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0E6F13" w:rsidP="009D272D">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10-June-19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Monday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21 Days</w:t>
            </w:r>
          </w:p>
        </w:tc>
      </w:tr>
      <w:tr w:rsidR="00021C9D" w:rsidRPr="00A45EAA" w:rsidTr="000E6F13">
        <w:trPr>
          <w:trHeight w:val="555"/>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2</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color w:val="000000"/>
                <w:sz w:val="20"/>
                <w:szCs w:val="20"/>
                <w:lang w:bidi="ar-SA"/>
              </w:rPr>
              <w:t xml:space="preserve">Date of Start of Candidate document </w:t>
            </w:r>
            <w:r w:rsidRPr="00A45EAA">
              <w:rPr>
                <w:rFonts w:ascii="Calibri" w:hAnsi="Calibri" w:cs="Calibri"/>
                <w:b/>
                <w:color w:val="000000"/>
                <w:sz w:val="20"/>
                <w:szCs w:val="20"/>
                <w:lang w:bidi="ar-SA"/>
              </w:rPr>
              <w:t xml:space="preserve">Verification </w:t>
            </w:r>
            <w:r w:rsidRPr="00A45EAA">
              <w:rPr>
                <w:rFonts w:ascii="Calibri" w:hAnsi="Calibri" w:cs="Calibri"/>
                <w:color w:val="000000"/>
                <w:sz w:val="20"/>
                <w:szCs w:val="20"/>
                <w:lang w:bidi="ar-SA"/>
              </w:rPr>
              <w:t xml:space="preserve"> (AT ANY GOVT ITI)    </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0E6F13" w:rsidP="009D272D">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11-June-19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Tuesday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21 Days</w:t>
            </w:r>
          </w:p>
        </w:tc>
      </w:tr>
      <w:tr w:rsidR="00021C9D" w:rsidRPr="00A45EAA" w:rsidTr="000E6F13">
        <w:trPr>
          <w:trHeight w:val="344"/>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3</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A74835">
            <w:pPr>
              <w:pStyle w:val="Standard"/>
              <w:spacing w:after="0" w:line="240" w:lineRule="auto"/>
              <w:rPr>
                <w:sz w:val="20"/>
                <w:szCs w:val="20"/>
              </w:rPr>
            </w:pPr>
            <w:r w:rsidRPr="00A45EAA">
              <w:rPr>
                <w:rFonts w:ascii="Calibri" w:hAnsi="Calibri" w:cs="Calibri"/>
                <w:b/>
                <w:color w:val="000000"/>
                <w:sz w:val="20"/>
                <w:szCs w:val="20"/>
                <w:lang w:bidi="ar-SA"/>
              </w:rPr>
              <w:t>Last Date</w:t>
            </w:r>
            <w:r w:rsidRPr="00A45EAA">
              <w:rPr>
                <w:rFonts w:ascii="Calibri" w:hAnsi="Calibri" w:cs="Calibri"/>
                <w:color w:val="000000"/>
                <w:sz w:val="20"/>
                <w:szCs w:val="20"/>
                <w:lang w:bidi="ar-SA"/>
              </w:rPr>
              <w:t xml:space="preserve"> of Online Candidate </w:t>
            </w:r>
            <w:r w:rsidRPr="00A45EAA">
              <w:rPr>
                <w:rFonts w:ascii="Calibri" w:hAnsi="Calibri" w:cs="Calibri"/>
                <w:b/>
                <w:color w:val="000000"/>
                <w:sz w:val="20"/>
                <w:szCs w:val="20"/>
                <w:lang w:bidi="ar-SA"/>
              </w:rPr>
              <w:t>Registration,</w:t>
            </w:r>
            <w:r w:rsidR="00822776">
              <w:rPr>
                <w:rFonts w:ascii="Calibri" w:hAnsi="Calibri" w:cs="Calibri"/>
                <w:b/>
                <w:color w:val="000000"/>
                <w:sz w:val="20"/>
                <w:szCs w:val="20"/>
                <w:lang w:bidi="ar-SA"/>
              </w:rPr>
              <w:t xml:space="preserve"> </w:t>
            </w:r>
            <w:r w:rsidRPr="00A45EAA">
              <w:rPr>
                <w:rFonts w:ascii="Calibri" w:hAnsi="Calibri" w:cs="Calibri"/>
                <w:b/>
                <w:color w:val="000000"/>
                <w:sz w:val="20"/>
                <w:szCs w:val="20"/>
                <w:lang w:bidi="ar-SA"/>
              </w:rPr>
              <w:t xml:space="preserve">Fee submission </w:t>
            </w:r>
            <w:r w:rsidRPr="00A45EAA">
              <w:rPr>
                <w:rFonts w:ascii="Calibri" w:hAnsi="Calibri" w:cs="Calibri"/>
                <w:color w:val="000000"/>
                <w:sz w:val="20"/>
                <w:szCs w:val="20"/>
                <w:lang w:bidi="ar-SA"/>
              </w:rPr>
              <w:t>at http://www.itidelhiadmissions.nic.in</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07-July-19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Sunday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525"/>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4</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Last Date</w:t>
            </w:r>
            <w:r w:rsidRPr="00A45EAA">
              <w:rPr>
                <w:rFonts w:ascii="Calibri" w:hAnsi="Calibri" w:cs="Calibri"/>
                <w:color w:val="000000"/>
                <w:sz w:val="20"/>
                <w:szCs w:val="20"/>
                <w:lang w:bidi="ar-SA"/>
              </w:rPr>
              <w:t xml:space="preserve"> For Candidate document </w:t>
            </w:r>
            <w:r w:rsidRPr="00A45EAA">
              <w:rPr>
                <w:rFonts w:ascii="Calibri" w:hAnsi="Calibri" w:cs="Calibri"/>
                <w:b/>
                <w:color w:val="000000"/>
                <w:sz w:val="20"/>
                <w:szCs w:val="20"/>
                <w:lang w:bidi="ar-SA"/>
              </w:rPr>
              <w:t>Verification</w:t>
            </w:r>
            <w:r w:rsidRPr="00A45EAA">
              <w:rPr>
                <w:rFonts w:ascii="Calibri" w:hAnsi="Calibri" w:cs="Calibri"/>
                <w:color w:val="000000"/>
                <w:sz w:val="20"/>
                <w:szCs w:val="20"/>
                <w:lang w:bidi="ar-SA"/>
              </w:rPr>
              <w:t xml:space="preserve">  (AT ANY GOVT ITI) </w:t>
            </w:r>
            <w:r w:rsidRPr="00A45EAA">
              <w:rPr>
                <w:rFonts w:ascii="Calibri" w:hAnsi="Calibri" w:cs="Calibri"/>
                <w:b/>
                <w:color w:val="000000"/>
                <w:sz w:val="20"/>
                <w:szCs w:val="20"/>
                <w:lang w:bidi="ar-SA"/>
              </w:rPr>
              <w:t>&amp; Choice Filling</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0E6F13"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0</w:t>
            </w:r>
            <w:r w:rsidR="00C81B4B">
              <w:rPr>
                <w:rFonts w:ascii="Calibri" w:hAnsi="Calibri" w:cs="Calibri"/>
                <w:b/>
                <w:bCs/>
                <w:color w:val="000000"/>
                <w:sz w:val="20"/>
                <w:szCs w:val="20"/>
                <w:lang w:bidi="ar-SA"/>
              </w:rPr>
              <w:t>8</w:t>
            </w:r>
            <w:r>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Monday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429"/>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5</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A74835" w:rsidP="009D272D">
            <w:pPr>
              <w:pStyle w:val="Standard"/>
              <w:spacing w:after="0" w:line="240" w:lineRule="auto"/>
              <w:rPr>
                <w:rFonts w:ascii="Calibri" w:hAnsi="Calibri" w:cs="Calibri"/>
                <w:color w:val="000000"/>
                <w:sz w:val="20"/>
                <w:szCs w:val="20"/>
                <w:lang w:bidi="ar-SA"/>
              </w:rPr>
            </w:pPr>
            <w:r>
              <w:rPr>
                <w:rFonts w:ascii="Calibri" w:hAnsi="Calibri" w:cs="Calibri"/>
                <w:color w:val="000000"/>
                <w:sz w:val="20"/>
                <w:szCs w:val="20"/>
                <w:lang w:bidi="ar-SA"/>
              </w:rPr>
              <w:t xml:space="preserve">Tentative Rank Display at Online Admission Portal </w:t>
            </w:r>
            <w:r w:rsidR="00021C9D" w:rsidRPr="00A45EAA">
              <w:rPr>
                <w:rFonts w:ascii="Calibri" w:hAnsi="Calibri" w:cs="Calibri"/>
                <w:color w:val="000000"/>
                <w:sz w:val="20"/>
                <w:szCs w:val="20"/>
                <w:lang w:bidi="ar-SA"/>
              </w:rPr>
              <w:t>http://www.itidelhiadmissions.nic.in</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C81B4B" w:rsidP="009D272D">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10</w:t>
            </w:r>
            <w:r w:rsidR="000E6F13">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Wednesday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731"/>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6</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rFonts w:ascii="Calibri" w:hAnsi="Calibri" w:cs="Calibri"/>
                <w:color w:val="000000"/>
                <w:sz w:val="20"/>
                <w:szCs w:val="20"/>
                <w:lang w:bidi="ar-SA"/>
              </w:rPr>
            </w:pPr>
            <w:r w:rsidRPr="00A45EAA">
              <w:rPr>
                <w:rFonts w:ascii="Calibri" w:hAnsi="Calibri" w:cs="Calibri"/>
                <w:color w:val="000000"/>
                <w:sz w:val="20"/>
                <w:szCs w:val="20"/>
                <w:lang w:bidi="ar-SA"/>
              </w:rPr>
              <w:t>Submission of objections/correction by Candidate at his/her document verifying Govt. ITI, against Tentative Rank</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0E6F13"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11</w:t>
            </w:r>
            <w:r w:rsidR="000E6F13" w:rsidRPr="000E6F13">
              <w:rPr>
                <w:rFonts w:ascii="Calibri" w:hAnsi="Calibri" w:cs="Calibri"/>
                <w:b/>
                <w:bCs/>
                <w:color w:val="000000"/>
                <w:sz w:val="20"/>
                <w:szCs w:val="20"/>
                <w:lang w:bidi="ar-SA"/>
              </w:rPr>
              <w:t>-July-19</w:t>
            </w:r>
            <w:r w:rsidR="000E6F13">
              <w:rPr>
                <w:rFonts w:ascii="Calibri" w:hAnsi="Calibri" w:cs="Calibri"/>
                <w:b/>
                <w:bCs/>
                <w:color w:val="000000"/>
                <w:sz w:val="20"/>
                <w:szCs w:val="20"/>
                <w:lang w:bidi="ar-SA"/>
              </w:rPr>
              <w:t xml:space="preserve">, </w:t>
            </w:r>
            <w:r>
              <w:rPr>
                <w:rFonts w:ascii="Calibri" w:hAnsi="Calibri" w:cs="Calibri"/>
                <w:b/>
                <w:bCs/>
                <w:color w:val="000000"/>
                <w:sz w:val="20"/>
                <w:szCs w:val="20"/>
                <w:lang w:bidi="ar-SA"/>
              </w:rPr>
              <w:t>12</w:t>
            </w:r>
            <w:r w:rsidR="000E6F13">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Thursday, Friday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2 days</w:t>
            </w:r>
          </w:p>
        </w:tc>
      </w:tr>
      <w:tr w:rsidR="00021C9D" w:rsidRPr="00A45EAA" w:rsidTr="000E6F13">
        <w:trPr>
          <w:trHeight w:val="278"/>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7</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rFonts w:ascii="Calibri" w:hAnsi="Calibri" w:cs="Calibri"/>
                <w:b/>
                <w:color w:val="000000"/>
                <w:sz w:val="20"/>
                <w:szCs w:val="20"/>
                <w:lang w:bidi="ar-SA"/>
              </w:rPr>
            </w:pPr>
            <w:r w:rsidRPr="00A45EAA">
              <w:rPr>
                <w:rFonts w:ascii="Calibri" w:hAnsi="Calibri" w:cs="Calibri"/>
                <w:b/>
                <w:color w:val="000000"/>
                <w:sz w:val="20"/>
                <w:szCs w:val="20"/>
                <w:lang w:bidi="ar-SA"/>
              </w:rPr>
              <w:t xml:space="preserve">Final Rank Display at </w:t>
            </w:r>
            <w:r w:rsidR="00A74835">
              <w:rPr>
                <w:rFonts w:ascii="Calibri" w:hAnsi="Calibri" w:cs="Calibri"/>
                <w:b/>
                <w:color w:val="000000"/>
                <w:sz w:val="20"/>
                <w:szCs w:val="20"/>
                <w:lang w:bidi="ar-SA"/>
              </w:rPr>
              <w:t xml:space="preserve">Online Admission Portal </w:t>
            </w:r>
            <w:r w:rsidRPr="00A45EAA">
              <w:rPr>
                <w:rFonts w:ascii="Calibri" w:hAnsi="Calibri" w:cs="Calibri"/>
                <w:color w:val="000000"/>
                <w:sz w:val="20"/>
                <w:szCs w:val="20"/>
                <w:lang w:bidi="ar-SA"/>
              </w:rPr>
              <w:t>http://www.itidelhiadmissions.nic.in</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0E6F13" w:rsidRDefault="000E6F13" w:rsidP="00C81B4B">
            <w:pPr>
              <w:pStyle w:val="Standard"/>
              <w:spacing w:after="0" w:line="240" w:lineRule="auto"/>
              <w:rPr>
                <w:rFonts w:ascii="Calibri" w:hAnsi="Calibri" w:cs="Calibri"/>
                <w:b/>
                <w:bCs/>
                <w:color w:val="000000"/>
                <w:sz w:val="20"/>
                <w:szCs w:val="20"/>
                <w:lang w:bidi="ar-SA"/>
              </w:rPr>
            </w:pPr>
            <w:r w:rsidRPr="000E6F13">
              <w:rPr>
                <w:rFonts w:ascii="Calibri" w:hAnsi="Calibri" w:cs="Calibri"/>
                <w:b/>
                <w:bCs/>
                <w:color w:val="000000"/>
                <w:sz w:val="20"/>
                <w:szCs w:val="20"/>
                <w:lang w:bidi="ar-SA"/>
              </w:rPr>
              <w:t>1</w:t>
            </w:r>
            <w:r w:rsidR="00C81B4B">
              <w:rPr>
                <w:rFonts w:ascii="Calibri" w:hAnsi="Calibri" w:cs="Calibri"/>
                <w:b/>
                <w:bCs/>
                <w:color w:val="000000"/>
                <w:sz w:val="20"/>
                <w:szCs w:val="20"/>
                <w:lang w:bidi="ar-SA"/>
              </w:rPr>
              <w:t>6</w:t>
            </w:r>
            <w:r w:rsidRPr="000E6F13">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9D272D">
            <w:pPr>
              <w:pStyle w:val="Standard"/>
              <w:spacing w:after="0" w:line="240" w:lineRule="auto"/>
              <w:rPr>
                <w:rFonts w:ascii="Calibri" w:hAnsi="Calibri" w:cs="Calibri"/>
                <w:color w:val="000000"/>
                <w:sz w:val="18"/>
                <w:szCs w:val="20"/>
                <w:lang w:bidi="ar-SA"/>
              </w:rPr>
            </w:pPr>
            <w:r w:rsidRPr="000E6F13">
              <w:rPr>
                <w:rFonts w:ascii="Calibri" w:hAnsi="Calibri" w:cs="Calibri"/>
                <w:color w:val="000000"/>
                <w:sz w:val="18"/>
                <w:szCs w:val="20"/>
                <w:lang w:bidi="ar-SA"/>
              </w:rPr>
              <w:t>Tuesday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278"/>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8</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Publish of FIRST</w:t>
            </w:r>
            <w:r w:rsidRPr="00A45EAA">
              <w:rPr>
                <w:rFonts w:ascii="Calibri" w:hAnsi="Calibri" w:cs="Calibri"/>
                <w:color w:val="000000"/>
                <w:sz w:val="20"/>
                <w:szCs w:val="20"/>
                <w:lang w:bidi="ar-SA"/>
              </w:rPr>
              <w:t xml:space="preserve"> round Seat Allotment Result</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0E6F13" w:rsidRDefault="00C81B4B" w:rsidP="009D272D">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22</w:t>
            </w:r>
            <w:r w:rsidR="000E6F13" w:rsidRPr="000E6F13">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9D272D">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Monday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332"/>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C81B4B"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9</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E2546A" w:rsidP="00E2546A">
            <w:pPr>
              <w:pStyle w:val="Standard"/>
              <w:spacing w:after="0" w:line="240" w:lineRule="auto"/>
              <w:rPr>
                <w:sz w:val="20"/>
                <w:szCs w:val="20"/>
              </w:rPr>
            </w:pPr>
            <w:r>
              <w:rPr>
                <w:rFonts w:ascii="Calibri" w:hAnsi="Calibri" w:cs="Calibri"/>
                <w:color w:val="000000"/>
                <w:sz w:val="20"/>
                <w:szCs w:val="20"/>
                <w:lang w:bidi="ar-SA"/>
              </w:rPr>
              <w:t>First round Reporting at allotted ITIs</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0E6F13"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23</w:t>
            </w:r>
            <w:r w:rsidR="000E6F13">
              <w:rPr>
                <w:rFonts w:ascii="Calibri" w:hAnsi="Calibri" w:cs="Calibri"/>
                <w:b/>
                <w:bCs/>
                <w:color w:val="000000"/>
                <w:sz w:val="20"/>
                <w:szCs w:val="20"/>
                <w:lang w:bidi="ar-SA"/>
              </w:rPr>
              <w:t xml:space="preserve">-July-19 to </w:t>
            </w:r>
            <w:r>
              <w:rPr>
                <w:rFonts w:ascii="Calibri" w:hAnsi="Calibri" w:cs="Calibri"/>
                <w:b/>
                <w:bCs/>
                <w:color w:val="000000"/>
                <w:sz w:val="20"/>
                <w:szCs w:val="20"/>
                <w:lang w:bidi="ar-SA"/>
              </w:rPr>
              <w:t>25</w:t>
            </w:r>
            <w:r w:rsidR="000E6F13">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C81B4B">
            <w:pPr>
              <w:pStyle w:val="Standard"/>
              <w:spacing w:after="0" w:line="240" w:lineRule="auto"/>
              <w:rPr>
                <w:sz w:val="18"/>
                <w:szCs w:val="20"/>
              </w:rPr>
            </w:pPr>
            <w:r>
              <w:rPr>
                <w:sz w:val="18"/>
                <w:szCs w:val="20"/>
              </w:rPr>
              <w:t xml:space="preserve">Tuesday, </w:t>
            </w:r>
            <w:r w:rsidR="000E6F13" w:rsidRPr="000E6F13">
              <w:rPr>
                <w:sz w:val="18"/>
                <w:szCs w:val="20"/>
              </w:rPr>
              <w:t xml:space="preserve">Wednesday, Thursday, </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sz w:val="20"/>
                <w:szCs w:val="20"/>
              </w:rPr>
            </w:pPr>
            <w:r w:rsidRPr="00A45EAA">
              <w:rPr>
                <w:sz w:val="20"/>
                <w:szCs w:val="20"/>
              </w:rPr>
              <w:t>3 days</w:t>
            </w:r>
          </w:p>
        </w:tc>
      </w:tr>
      <w:tr w:rsidR="00021C9D" w:rsidRPr="00A45EAA" w:rsidTr="000E6F13">
        <w:trPr>
          <w:trHeight w:val="530"/>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0</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E2546A">
            <w:pPr>
              <w:pStyle w:val="Standard"/>
              <w:spacing w:after="0" w:line="240" w:lineRule="auto"/>
              <w:rPr>
                <w:sz w:val="20"/>
                <w:szCs w:val="20"/>
              </w:rPr>
            </w:pPr>
            <w:r w:rsidRPr="00A45EAA">
              <w:rPr>
                <w:rFonts w:ascii="Calibri" w:hAnsi="Calibri" w:cs="Calibri"/>
                <w:color w:val="000000"/>
                <w:sz w:val="20"/>
                <w:szCs w:val="20"/>
                <w:lang w:bidi="ar-SA"/>
              </w:rPr>
              <w:t xml:space="preserve">Display of vacant seat position after first round of </w:t>
            </w:r>
            <w:r w:rsidR="00E2546A">
              <w:rPr>
                <w:rFonts w:ascii="Calibri" w:hAnsi="Calibri" w:cs="Calibri"/>
                <w:color w:val="000000"/>
                <w:sz w:val="20"/>
                <w:szCs w:val="20"/>
                <w:lang w:bidi="ar-SA"/>
              </w:rPr>
              <w:t>Reporting.</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0E6F13" w:rsidRDefault="000E6F13"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w:t>
            </w:r>
            <w:r w:rsidR="00C81B4B">
              <w:rPr>
                <w:rFonts w:ascii="Calibri" w:hAnsi="Calibri" w:cs="Calibri"/>
                <w:b/>
                <w:bCs/>
                <w:color w:val="000000"/>
                <w:sz w:val="20"/>
                <w:szCs w:val="20"/>
                <w:lang w:bidi="ar-SA"/>
              </w:rPr>
              <w:t>6</w:t>
            </w:r>
            <w:r>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9D272D">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Friday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332"/>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1</w:t>
            </w:r>
          </w:p>
        </w:tc>
        <w:tc>
          <w:tcPr>
            <w:tcW w:w="4725" w:type="dxa"/>
            <w:tcBorders>
              <w:bottom w:val="single" w:sz="4" w:space="0" w:color="000000"/>
              <w:right w:val="single" w:sz="4" w:space="0" w:color="000000"/>
            </w:tcBorders>
            <w:tcMar>
              <w:top w:w="0" w:type="dxa"/>
              <w:left w:w="108" w:type="dxa"/>
              <w:bottom w:w="0" w:type="dxa"/>
              <w:right w:w="108" w:type="dxa"/>
            </w:tcMar>
          </w:tcPr>
          <w:p w:rsidR="00021C9D" w:rsidRPr="00A45EAA" w:rsidRDefault="00021C9D" w:rsidP="00E2546A">
            <w:pPr>
              <w:pStyle w:val="Standard"/>
              <w:spacing w:after="0" w:line="240" w:lineRule="auto"/>
              <w:rPr>
                <w:rFonts w:ascii="Calibri" w:hAnsi="Calibri" w:cs="Calibri"/>
                <w:color w:val="000000"/>
                <w:sz w:val="20"/>
                <w:szCs w:val="20"/>
                <w:lang w:bidi="ar-SA"/>
              </w:rPr>
            </w:pPr>
            <w:r w:rsidRPr="00A45EAA">
              <w:rPr>
                <w:rFonts w:ascii="Calibri" w:hAnsi="Calibri" w:cs="Calibri"/>
                <w:color w:val="000000"/>
                <w:sz w:val="20"/>
                <w:szCs w:val="20"/>
                <w:lang w:bidi="ar-SA"/>
              </w:rPr>
              <w:t>Reshuffling of trades/ITI</w:t>
            </w:r>
            <w:r w:rsidR="00E2546A">
              <w:rPr>
                <w:rFonts w:ascii="Calibri" w:hAnsi="Calibri" w:cs="Calibri"/>
                <w:color w:val="000000"/>
                <w:sz w:val="20"/>
                <w:szCs w:val="20"/>
                <w:lang w:bidi="ar-SA"/>
              </w:rPr>
              <w:t xml:space="preserve"> choices by candidates at Online Admission Portal</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0E6F13"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w:t>
            </w:r>
            <w:r w:rsidR="00C81B4B">
              <w:rPr>
                <w:rFonts w:ascii="Calibri" w:hAnsi="Calibri" w:cs="Calibri"/>
                <w:b/>
                <w:bCs/>
                <w:color w:val="000000"/>
                <w:sz w:val="20"/>
                <w:szCs w:val="20"/>
                <w:lang w:bidi="ar-SA"/>
              </w:rPr>
              <w:t>7</w:t>
            </w:r>
            <w:r>
              <w:rPr>
                <w:rFonts w:ascii="Calibri" w:hAnsi="Calibri" w:cs="Calibri"/>
                <w:b/>
                <w:bCs/>
                <w:color w:val="000000"/>
                <w:sz w:val="20"/>
                <w:szCs w:val="20"/>
                <w:lang w:bidi="ar-SA"/>
              </w:rPr>
              <w:t>-July-19 to 2</w:t>
            </w:r>
            <w:r w:rsidR="00C81B4B">
              <w:rPr>
                <w:rFonts w:ascii="Calibri" w:hAnsi="Calibri" w:cs="Calibri"/>
                <w:b/>
                <w:bCs/>
                <w:color w:val="000000"/>
                <w:sz w:val="20"/>
                <w:szCs w:val="20"/>
                <w:lang w:bidi="ar-SA"/>
              </w:rPr>
              <w:t>9</w:t>
            </w:r>
            <w:r>
              <w:rPr>
                <w:rFonts w:ascii="Calibri" w:hAnsi="Calibri" w:cs="Calibri"/>
                <w:b/>
                <w:bCs/>
                <w:color w:val="000000"/>
                <w:sz w:val="20"/>
                <w:szCs w:val="20"/>
                <w:lang w:bidi="ar-SA"/>
              </w:rPr>
              <w:t>-July-19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Saturday, Sunday, Monday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3 days</w:t>
            </w:r>
          </w:p>
        </w:tc>
      </w:tr>
      <w:tr w:rsidR="00021C9D" w:rsidRPr="00A45EAA" w:rsidTr="000E6F13">
        <w:trPr>
          <w:trHeight w:val="386"/>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2</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Publish of SECOND</w:t>
            </w:r>
            <w:r w:rsidRPr="00A45EAA">
              <w:rPr>
                <w:rFonts w:ascii="Calibri" w:hAnsi="Calibri" w:cs="Calibri"/>
                <w:color w:val="000000"/>
                <w:sz w:val="20"/>
                <w:szCs w:val="20"/>
                <w:lang w:bidi="ar-SA"/>
              </w:rPr>
              <w:t xml:space="preserve"> round Seat Allotment Result</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02-Aug-19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Friday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C81B4B" w:rsidRPr="00A45EAA" w:rsidTr="00C81B4B">
        <w:trPr>
          <w:trHeight w:val="422"/>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C81B4B" w:rsidRPr="00A45EAA" w:rsidRDefault="00C81B4B"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3</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C81B4B" w:rsidRPr="00A45EAA" w:rsidRDefault="00C81B4B" w:rsidP="009D272D">
            <w:pPr>
              <w:pStyle w:val="Standard"/>
              <w:spacing w:after="0" w:line="240" w:lineRule="auto"/>
              <w:rPr>
                <w:sz w:val="20"/>
                <w:szCs w:val="20"/>
              </w:rPr>
            </w:pPr>
            <w:r w:rsidRPr="00A45EAA">
              <w:rPr>
                <w:rFonts w:ascii="Calibri" w:hAnsi="Calibri" w:cs="Calibri"/>
                <w:b/>
                <w:color w:val="000000"/>
                <w:sz w:val="20"/>
                <w:szCs w:val="20"/>
                <w:lang w:bidi="ar-SA"/>
              </w:rPr>
              <w:t>SECOND</w:t>
            </w:r>
            <w:r w:rsidRPr="00A45EAA">
              <w:rPr>
                <w:rFonts w:ascii="Calibri" w:hAnsi="Calibri" w:cs="Calibri"/>
                <w:color w:val="000000"/>
                <w:sz w:val="20"/>
                <w:szCs w:val="20"/>
                <w:lang w:bidi="ar-SA"/>
              </w:rPr>
              <w:t xml:space="preserve">  round Reporting as per allotted seats list</w:t>
            </w:r>
          </w:p>
        </w:tc>
        <w:tc>
          <w:tcPr>
            <w:tcW w:w="2070" w:type="dxa"/>
            <w:tcBorders>
              <w:bottom w:val="single" w:sz="4" w:space="0" w:color="000000"/>
              <w:right w:val="single" w:sz="4" w:space="0" w:color="auto"/>
            </w:tcBorders>
            <w:tcMar>
              <w:top w:w="0" w:type="dxa"/>
              <w:left w:w="108" w:type="dxa"/>
              <w:bottom w:w="0" w:type="dxa"/>
              <w:right w:w="108" w:type="dxa"/>
            </w:tcMar>
          </w:tcPr>
          <w:p w:rsidR="00C81B4B" w:rsidRPr="00A45EAA"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05-Aug-19 to 07-Aug-19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C81B4B" w:rsidRPr="000E6F13" w:rsidRDefault="00C81B4B"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Monday, Tuesday, Wednesday</w:t>
            </w:r>
          </w:p>
        </w:tc>
        <w:tc>
          <w:tcPr>
            <w:tcW w:w="719" w:type="dxa"/>
            <w:tcBorders>
              <w:top w:val="single" w:sz="4" w:space="0" w:color="auto"/>
              <w:left w:val="single" w:sz="4" w:space="0" w:color="auto"/>
              <w:bottom w:val="single" w:sz="4" w:space="0" w:color="auto"/>
              <w:right w:val="single" w:sz="4" w:space="0" w:color="auto"/>
            </w:tcBorders>
            <w:vAlign w:val="center"/>
          </w:tcPr>
          <w:p w:rsidR="00C81B4B" w:rsidRPr="00A45EAA" w:rsidRDefault="00C81B4B"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3 days</w:t>
            </w:r>
          </w:p>
        </w:tc>
      </w:tr>
      <w:tr w:rsidR="00021C9D" w:rsidRPr="00A45EAA" w:rsidTr="000E6F13">
        <w:trPr>
          <w:trHeight w:val="391"/>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4</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color w:val="000000"/>
                <w:sz w:val="20"/>
                <w:szCs w:val="20"/>
                <w:lang w:bidi="ar-SA"/>
              </w:rPr>
              <w:t>Display of vacant seat position after second round of seat allotment</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0E6F13"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0</w:t>
            </w:r>
            <w:r w:rsidR="00C81B4B">
              <w:rPr>
                <w:rFonts w:ascii="Calibri" w:hAnsi="Calibri" w:cs="Calibri"/>
                <w:b/>
                <w:bCs/>
                <w:color w:val="000000"/>
                <w:sz w:val="20"/>
                <w:szCs w:val="20"/>
                <w:lang w:bidi="ar-SA"/>
              </w:rPr>
              <w:t>8</w:t>
            </w:r>
            <w:r>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Thursday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314"/>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5</w:t>
            </w:r>
          </w:p>
        </w:tc>
        <w:tc>
          <w:tcPr>
            <w:tcW w:w="4725" w:type="dxa"/>
            <w:tcBorders>
              <w:bottom w:val="single" w:sz="4" w:space="0" w:color="000000"/>
              <w:right w:val="single" w:sz="4" w:space="0" w:color="000000"/>
            </w:tcBorders>
            <w:tcMar>
              <w:top w:w="0" w:type="dxa"/>
              <w:left w:w="108" w:type="dxa"/>
              <w:bottom w:w="0" w:type="dxa"/>
              <w:right w:w="108" w:type="dxa"/>
            </w:tcMar>
          </w:tcPr>
          <w:p w:rsidR="00021C9D" w:rsidRPr="00A45EAA" w:rsidRDefault="00021C9D" w:rsidP="00AF4CB9">
            <w:pPr>
              <w:pStyle w:val="Standard"/>
              <w:spacing w:after="0" w:line="240" w:lineRule="auto"/>
              <w:rPr>
                <w:rFonts w:ascii="Calibri" w:hAnsi="Calibri" w:cs="Calibri"/>
                <w:color w:val="000000"/>
                <w:sz w:val="20"/>
                <w:szCs w:val="20"/>
                <w:lang w:bidi="ar-SA"/>
              </w:rPr>
            </w:pPr>
            <w:r w:rsidRPr="00A45EAA">
              <w:rPr>
                <w:rFonts w:ascii="Calibri" w:hAnsi="Calibri" w:cs="Calibri"/>
                <w:color w:val="000000"/>
                <w:sz w:val="20"/>
                <w:szCs w:val="20"/>
                <w:lang w:bidi="ar-SA"/>
              </w:rPr>
              <w:t>Reshuffling of trades/ITI</w:t>
            </w:r>
            <w:r w:rsidR="00E2546A">
              <w:rPr>
                <w:rFonts w:ascii="Calibri" w:hAnsi="Calibri" w:cs="Calibri"/>
                <w:color w:val="000000"/>
                <w:sz w:val="20"/>
                <w:szCs w:val="20"/>
                <w:lang w:bidi="ar-SA"/>
              </w:rPr>
              <w:t xml:space="preserve"> choices by candidates at Online Admission Portal</w:t>
            </w:r>
          </w:p>
        </w:tc>
        <w:tc>
          <w:tcPr>
            <w:tcW w:w="2070" w:type="dxa"/>
            <w:tcBorders>
              <w:bottom w:val="single" w:sz="4" w:space="0" w:color="000000"/>
              <w:right w:val="single" w:sz="4" w:space="0" w:color="auto"/>
            </w:tcBorders>
            <w:tcMar>
              <w:top w:w="0" w:type="dxa"/>
              <w:left w:w="108" w:type="dxa"/>
              <w:bottom w:w="0" w:type="dxa"/>
              <w:right w:w="108" w:type="dxa"/>
            </w:tcMar>
          </w:tcPr>
          <w:p w:rsidR="00021C9D" w:rsidRPr="00A45EAA" w:rsidRDefault="000E6F13"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0</w:t>
            </w:r>
            <w:r w:rsidR="00C81B4B">
              <w:rPr>
                <w:rFonts w:ascii="Calibri" w:hAnsi="Calibri" w:cs="Calibri"/>
                <w:b/>
                <w:bCs/>
                <w:color w:val="000000"/>
                <w:sz w:val="20"/>
                <w:szCs w:val="20"/>
                <w:lang w:bidi="ar-SA"/>
              </w:rPr>
              <w:t>8</w:t>
            </w:r>
            <w:r>
              <w:rPr>
                <w:rFonts w:ascii="Calibri" w:hAnsi="Calibri" w:cs="Calibri"/>
                <w:b/>
                <w:bCs/>
                <w:color w:val="000000"/>
                <w:sz w:val="20"/>
                <w:szCs w:val="20"/>
                <w:lang w:bidi="ar-SA"/>
              </w:rPr>
              <w:t xml:space="preserve">-Aug-19 to </w:t>
            </w:r>
            <w:r w:rsidR="00C81B4B">
              <w:rPr>
                <w:rFonts w:ascii="Calibri" w:hAnsi="Calibri" w:cs="Calibri"/>
                <w:b/>
                <w:bCs/>
                <w:color w:val="000000"/>
                <w:sz w:val="20"/>
                <w:szCs w:val="20"/>
                <w:lang w:bidi="ar-SA"/>
              </w:rPr>
              <w:t>12</w:t>
            </w:r>
            <w:r>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0E6F13"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Thursday, Friday, Saturday, Sunday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4 days</w:t>
            </w:r>
          </w:p>
        </w:tc>
      </w:tr>
      <w:tr w:rsidR="00021C9D" w:rsidRPr="00A45EAA" w:rsidTr="000E6F13">
        <w:trPr>
          <w:trHeight w:val="278"/>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6</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Publish of THIRD</w:t>
            </w:r>
            <w:r w:rsidRPr="00A45EAA">
              <w:rPr>
                <w:rFonts w:ascii="Calibri" w:hAnsi="Calibri" w:cs="Calibri"/>
                <w:color w:val="000000"/>
                <w:sz w:val="20"/>
                <w:szCs w:val="20"/>
                <w:lang w:bidi="ar-SA"/>
              </w:rPr>
              <w:t xml:space="preserve"> round Seat Allotment Result</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C81B4B" w:rsidP="009D272D">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16</w:t>
            </w:r>
            <w:r w:rsidR="00171571">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C81B4B">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Friday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511"/>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7</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E2546A">
            <w:pPr>
              <w:pStyle w:val="Standard"/>
              <w:spacing w:after="0" w:line="240" w:lineRule="auto"/>
              <w:rPr>
                <w:sz w:val="20"/>
                <w:szCs w:val="20"/>
              </w:rPr>
            </w:pPr>
            <w:r w:rsidRPr="00A45EAA">
              <w:rPr>
                <w:rFonts w:ascii="Calibri" w:hAnsi="Calibri" w:cs="Calibri"/>
                <w:b/>
                <w:color w:val="000000"/>
                <w:sz w:val="20"/>
                <w:szCs w:val="20"/>
                <w:lang w:bidi="ar-SA"/>
              </w:rPr>
              <w:t>THIRD</w:t>
            </w:r>
            <w:r w:rsidRPr="00A45EAA">
              <w:rPr>
                <w:rFonts w:ascii="Calibri" w:hAnsi="Calibri" w:cs="Calibri"/>
                <w:color w:val="000000"/>
                <w:sz w:val="20"/>
                <w:szCs w:val="20"/>
                <w:lang w:bidi="ar-SA"/>
              </w:rPr>
              <w:t xml:space="preserve">  round Reporting as per allotted </w:t>
            </w:r>
            <w:r w:rsidR="00E2546A">
              <w:rPr>
                <w:rFonts w:ascii="Calibri" w:hAnsi="Calibri" w:cs="Calibri"/>
                <w:color w:val="000000"/>
                <w:sz w:val="20"/>
                <w:szCs w:val="20"/>
                <w:lang w:bidi="ar-SA"/>
              </w:rPr>
              <w:t>ITIs</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0E6F13"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19-Aug-19 to 21-Aug-19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Monday</w:t>
            </w:r>
            <w:r w:rsidR="00171571">
              <w:rPr>
                <w:rFonts w:ascii="Calibri" w:hAnsi="Calibri" w:cs="Calibri"/>
                <w:color w:val="000000"/>
                <w:sz w:val="18"/>
                <w:szCs w:val="20"/>
                <w:lang w:bidi="ar-SA"/>
              </w:rPr>
              <w:t>, Tuesday, Wednesday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3 days</w:t>
            </w:r>
          </w:p>
        </w:tc>
      </w:tr>
      <w:tr w:rsidR="00021C9D" w:rsidRPr="00A45EAA" w:rsidTr="000E6F13">
        <w:trPr>
          <w:trHeight w:val="555"/>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1</w:t>
            </w:r>
            <w:r w:rsidR="008A35D7">
              <w:rPr>
                <w:rFonts w:ascii="Calibri" w:hAnsi="Calibri" w:cs="Calibri"/>
                <w:b/>
                <w:bCs/>
                <w:color w:val="000000"/>
                <w:sz w:val="20"/>
                <w:szCs w:val="20"/>
                <w:lang w:bidi="ar-SA"/>
              </w:rPr>
              <w:t>8</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color w:val="000000"/>
                <w:sz w:val="20"/>
                <w:szCs w:val="20"/>
                <w:lang w:bidi="ar-SA"/>
              </w:rPr>
              <w:t>Display of vacant seat position aft</w:t>
            </w:r>
            <w:r w:rsidR="00E2546A">
              <w:rPr>
                <w:rFonts w:ascii="Calibri" w:hAnsi="Calibri" w:cs="Calibri"/>
                <w:color w:val="000000"/>
                <w:sz w:val="20"/>
                <w:szCs w:val="20"/>
                <w:lang w:bidi="ar-SA"/>
              </w:rPr>
              <w:t>er third round of seat reporting at Online Admission Portal</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C81B4B" w:rsidP="009D272D">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22</w:t>
            </w:r>
            <w:r w:rsidR="00171571">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Thursday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278"/>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8A35D7" w:rsidP="00006024">
            <w:pPr>
              <w:pStyle w:val="Standard"/>
              <w:spacing w:after="0" w:line="240" w:lineRule="auto"/>
              <w:jc w:val="center"/>
              <w:rPr>
                <w:rFonts w:ascii="Calibri" w:hAnsi="Calibri" w:cs="Calibri"/>
                <w:b/>
                <w:bCs/>
                <w:color w:val="000000"/>
                <w:sz w:val="20"/>
                <w:szCs w:val="20"/>
                <w:lang w:bidi="ar-SA"/>
              </w:rPr>
            </w:pPr>
            <w:r>
              <w:rPr>
                <w:rFonts w:ascii="Calibri" w:hAnsi="Calibri" w:cs="Calibri"/>
                <w:b/>
                <w:bCs/>
                <w:color w:val="000000"/>
                <w:sz w:val="20"/>
                <w:szCs w:val="20"/>
                <w:lang w:bidi="ar-SA"/>
              </w:rPr>
              <w:t>19</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rFonts w:ascii="Calibri" w:hAnsi="Calibri" w:cs="Calibri"/>
                <w:color w:val="000000"/>
                <w:sz w:val="20"/>
                <w:szCs w:val="20"/>
                <w:lang w:bidi="ar-SA"/>
              </w:rPr>
            </w:pPr>
            <w:r w:rsidRPr="00A45EAA">
              <w:rPr>
                <w:rFonts w:ascii="Calibri" w:hAnsi="Calibri" w:cs="Calibri"/>
                <w:color w:val="000000"/>
                <w:sz w:val="20"/>
                <w:szCs w:val="20"/>
                <w:lang w:bidi="ar-SA"/>
              </w:rPr>
              <w:t>Reshuffling of trades/ITI</w:t>
            </w:r>
            <w:r w:rsidR="00E2546A">
              <w:rPr>
                <w:rFonts w:ascii="Calibri" w:hAnsi="Calibri" w:cs="Calibri"/>
                <w:color w:val="000000"/>
                <w:sz w:val="20"/>
                <w:szCs w:val="20"/>
                <w:lang w:bidi="ar-SA"/>
              </w:rPr>
              <w:t xml:space="preserve"> choices by candidates at Online Admission Portal</w:t>
            </w:r>
          </w:p>
        </w:tc>
        <w:tc>
          <w:tcPr>
            <w:tcW w:w="2070" w:type="dxa"/>
            <w:tcBorders>
              <w:bottom w:val="single" w:sz="4" w:space="0" w:color="000000"/>
              <w:right w:val="single" w:sz="4" w:space="0" w:color="auto"/>
            </w:tcBorders>
            <w:tcMar>
              <w:top w:w="0" w:type="dxa"/>
              <w:left w:w="108" w:type="dxa"/>
              <w:bottom w:w="0" w:type="dxa"/>
              <w:right w:w="108" w:type="dxa"/>
            </w:tcMar>
            <w:vAlign w:val="center"/>
          </w:tcPr>
          <w:p w:rsidR="00021C9D" w:rsidRPr="00A45EAA" w:rsidRDefault="00C81B4B"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22</w:t>
            </w:r>
            <w:r w:rsidR="00171571">
              <w:rPr>
                <w:rFonts w:ascii="Calibri" w:hAnsi="Calibri" w:cs="Calibri"/>
                <w:b/>
                <w:bCs/>
                <w:color w:val="000000"/>
                <w:sz w:val="20"/>
                <w:szCs w:val="20"/>
                <w:lang w:bidi="ar-SA"/>
              </w:rPr>
              <w:t xml:space="preserve">-Aug-19 to </w:t>
            </w:r>
            <w:r>
              <w:rPr>
                <w:rFonts w:ascii="Calibri" w:hAnsi="Calibri" w:cs="Calibri"/>
                <w:b/>
                <w:bCs/>
                <w:color w:val="000000"/>
                <w:sz w:val="20"/>
                <w:szCs w:val="20"/>
                <w:lang w:bidi="ar-SA"/>
              </w:rPr>
              <w:t>25</w:t>
            </w:r>
            <w:r w:rsidR="00171571">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C81B4B"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Thursday ,</w:t>
            </w:r>
            <w:r w:rsidR="00171571">
              <w:rPr>
                <w:rFonts w:ascii="Calibri" w:hAnsi="Calibri" w:cs="Calibri"/>
                <w:color w:val="000000"/>
                <w:sz w:val="18"/>
                <w:szCs w:val="20"/>
                <w:lang w:bidi="ar-SA"/>
              </w:rPr>
              <w:t>Friday, Saturday, Sunday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C81B4B" w:rsidP="000E6F13">
            <w:pPr>
              <w:pStyle w:val="Standard"/>
              <w:spacing w:after="0" w:line="240" w:lineRule="auto"/>
              <w:jc w:val="center"/>
              <w:rPr>
                <w:rFonts w:ascii="Calibri" w:hAnsi="Calibri" w:cs="Calibri"/>
                <w:color w:val="000000"/>
                <w:sz w:val="20"/>
                <w:szCs w:val="20"/>
                <w:lang w:bidi="ar-SA"/>
              </w:rPr>
            </w:pPr>
            <w:r>
              <w:rPr>
                <w:rFonts w:ascii="Calibri" w:hAnsi="Calibri" w:cs="Calibri"/>
                <w:color w:val="000000"/>
                <w:sz w:val="20"/>
                <w:szCs w:val="20"/>
                <w:lang w:bidi="ar-SA"/>
              </w:rPr>
              <w:t>4</w:t>
            </w:r>
            <w:r w:rsidR="00021C9D" w:rsidRPr="00A45EAA">
              <w:rPr>
                <w:rFonts w:ascii="Calibri" w:hAnsi="Calibri" w:cs="Calibri"/>
                <w:color w:val="000000"/>
                <w:sz w:val="20"/>
                <w:szCs w:val="20"/>
                <w:lang w:bidi="ar-SA"/>
              </w:rPr>
              <w:t xml:space="preserve"> days</w:t>
            </w:r>
          </w:p>
        </w:tc>
      </w:tr>
      <w:tr w:rsidR="00021C9D" w:rsidRPr="00A45EAA" w:rsidTr="000E6F13">
        <w:trPr>
          <w:trHeight w:val="278"/>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2</w:t>
            </w:r>
            <w:r w:rsidR="008A35D7">
              <w:rPr>
                <w:rFonts w:ascii="Calibri" w:hAnsi="Calibri" w:cs="Calibri"/>
                <w:b/>
                <w:bCs/>
                <w:color w:val="000000"/>
                <w:sz w:val="20"/>
                <w:szCs w:val="20"/>
                <w:lang w:bidi="ar-SA"/>
              </w:rPr>
              <w:t>0</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Publish of FOURTH</w:t>
            </w:r>
            <w:r w:rsidRPr="00A45EAA">
              <w:rPr>
                <w:rFonts w:ascii="Calibri" w:hAnsi="Calibri" w:cs="Calibri"/>
                <w:color w:val="000000"/>
                <w:sz w:val="20"/>
                <w:szCs w:val="20"/>
                <w:lang w:bidi="ar-SA"/>
              </w:rPr>
              <w:t xml:space="preserve"> round Seat Allotment Result</w:t>
            </w:r>
          </w:p>
        </w:tc>
        <w:tc>
          <w:tcPr>
            <w:tcW w:w="2070" w:type="dxa"/>
            <w:tcBorders>
              <w:right w:val="single" w:sz="4" w:space="0" w:color="auto"/>
            </w:tcBorders>
            <w:tcMar>
              <w:top w:w="0" w:type="dxa"/>
              <w:left w:w="108" w:type="dxa"/>
              <w:bottom w:w="0" w:type="dxa"/>
              <w:right w:w="108" w:type="dxa"/>
            </w:tcMar>
            <w:vAlign w:val="center"/>
          </w:tcPr>
          <w:p w:rsidR="00021C9D" w:rsidRPr="00A45EAA" w:rsidRDefault="00171571"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w:t>
            </w:r>
            <w:r w:rsidR="00C81B4B">
              <w:rPr>
                <w:rFonts w:ascii="Calibri" w:hAnsi="Calibri" w:cs="Calibri"/>
                <w:b/>
                <w:bCs/>
                <w:color w:val="000000"/>
                <w:sz w:val="20"/>
                <w:szCs w:val="20"/>
                <w:lang w:bidi="ar-SA"/>
              </w:rPr>
              <w:t>8</w:t>
            </w:r>
            <w:r>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171571"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Wednesday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p>
        </w:tc>
      </w:tr>
      <w:tr w:rsidR="00021C9D" w:rsidRPr="00A45EAA" w:rsidTr="000E6F13">
        <w:trPr>
          <w:trHeight w:val="322"/>
          <w:jc w:val="center"/>
        </w:trPr>
        <w:tc>
          <w:tcPr>
            <w:tcW w:w="944" w:type="dxa"/>
            <w:tcBorders>
              <w:left w:val="single" w:sz="8" w:space="0" w:color="000000"/>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8A35D7">
            <w:pPr>
              <w:pStyle w:val="Standard"/>
              <w:spacing w:after="0" w:line="240" w:lineRule="auto"/>
              <w:jc w:val="center"/>
              <w:rPr>
                <w:rFonts w:ascii="Calibri" w:hAnsi="Calibri" w:cs="Calibri"/>
                <w:b/>
                <w:bCs/>
                <w:color w:val="000000"/>
                <w:sz w:val="20"/>
                <w:szCs w:val="20"/>
                <w:lang w:bidi="ar-SA"/>
              </w:rPr>
            </w:pPr>
            <w:r w:rsidRPr="00A45EAA">
              <w:rPr>
                <w:rFonts w:ascii="Calibri" w:hAnsi="Calibri" w:cs="Calibri"/>
                <w:b/>
                <w:bCs/>
                <w:color w:val="000000"/>
                <w:sz w:val="20"/>
                <w:szCs w:val="20"/>
                <w:lang w:bidi="ar-SA"/>
              </w:rPr>
              <w:t>2</w:t>
            </w:r>
            <w:r w:rsidR="008A35D7">
              <w:rPr>
                <w:rFonts w:ascii="Calibri" w:hAnsi="Calibri" w:cs="Calibri"/>
                <w:b/>
                <w:bCs/>
                <w:color w:val="000000"/>
                <w:sz w:val="20"/>
                <w:szCs w:val="20"/>
                <w:lang w:bidi="ar-SA"/>
              </w:rPr>
              <w:t>1</w:t>
            </w:r>
          </w:p>
        </w:tc>
        <w:tc>
          <w:tcPr>
            <w:tcW w:w="4725" w:type="dxa"/>
            <w:tcBorders>
              <w:bottom w:val="single" w:sz="4" w:space="0" w:color="000000"/>
              <w:right w:val="single" w:sz="4" w:space="0" w:color="000000"/>
            </w:tcBorders>
            <w:tcMar>
              <w:top w:w="0" w:type="dxa"/>
              <w:left w:w="108" w:type="dxa"/>
              <w:bottom w:w="0" w:type="dxa"/>
              <w:right w:w="108" w:type="dxa"/>
            </w:tcMar>
            <w:vAlign w:val="center"/>
          </w:tcPr>
          <w:p w:rsidR="00021C9D" w:rsidRPr="00A45EAA" w:rsidRDefault="00021C9D" w:rsidP="009D272D">
            <w:pPr>
              <w:pStyle w:val="Standard"/>
              <w:spacing w:after="0" w:line="240" w:lineRule="auto"/>
              <w:rPr>
                <w:sz w:val="20"/>
                <w:szCs w:val="20"/>
              </w:rPr>
            </w:pPr>
            <w:r w:rsidRPr="00A45EAA">
              <w:rPr>
                <w:rFonts w:ascii="Calibri" w:hAnsi="Calibri" w:cs="Calibri"/>
                <w:b/>
                <w:color w:val="000000"/>
                <w:sz w:val="20"/>
                <w:szCs w:val="20"/>
                <w:lang w:bidi="ar-SA"/>
              </w:rPr>
              <w:t>FOURTH</w:t>
            </w:r>
            <w:r w:rsidRPr="00A45EAA">
              <w:rPr>
                <w:rFonts w:ascii="Calibri" w:hAnsi="Calibri" w:cs="Calibri"/>
                <w:color w:val="000000"/>
                <w:sz w:val="20"/>
                <w:szCs w:val="20"/>
                <w:lang w:bidi="ar-SA"/>
              </w:rPr>
              <w:t xml:space="preserve">  round Reporting as per allotted seats list</w:t>
            </w:r>
          </w:p>
        </w:tc>
        <w:tc>
          <w:tcPr>
            <w:tcW w:w="2070" w:type="dxa"/>
            <w:tcBorders>
              <w:top w:val="single" w:sz="4" w:space="0" w:color="000000"/>
              <w:bottom w:val="single" w:sz="4" w:space="0" w:color="000000"/>
              <w:right w:val="single" w:sz="4" w:space="0" w:color="auto"/>
            </w:tcBorders>
            <w:tcMar>
              <w:top w:w="0" w:type="dxa"/>
              <w:left w:w="108" w:type="dxa"/>
              <w:bottom w:w="0" w:type="dxa"/>
              <w:right w:w="108" w:type="dxa"/>
            </w:tcMar>
            <w:vAlign w:val="center"/>
          </w:tcPr>
          <w:p w:rsidR="00021C9D" w:rsidRPr="000E6F13" w:rsidRDefault="00171571" w:rsidP="00C81B4B">
            <w:pPr>
              <w:pStyle w:val="Standard"/>
              <w:spacing w:after="0" w:line="240" w:lineRule="auto"/>
              <w:rPr>
                <w:rFonts w:ascii="Calibri" w:hAnsi="Calibri" w:cs="Calibri"/>
                <w:b/>
                <w:bCs/>
                <w:color w:val="000000"/>
                <w:sz w:val="20"/>
                <w:szCs w:val="20"/>
                <w:lang w:bidi="ar-SA"/>
              </w:rPr>
            </w:pPr>
            <w:r>
              <w:rPr>
                <w:rFonts w:ascii="Calibri" w:hAnsi="Calibri" w:cs="Calibri"/>
                <w:b/>
                <w:bCs/>
                <w:color w:val="000000"/>
                <w:sz w:val="20"/>
                <w:szCs w:val="20"/>
                <w:lang w:bidi="ar-SA"/>
              </w:rPr>
              <w:t>2</w:t>
            </w:r>
            <w:r w:rsidR="00C81B4B">
              <w:rPr>
                <w:rFonts w:ascii="Calibri" w:hAnsi="Calibri" w:cs="Calibri"/>
                <w:b/>
                <w:bCs/>
                <w:color w:val="000000"/>
                <w:sz w:val="20"/>
                <w:szCs w:val="20"/>
                <w:lang w:bidi="ar-SA"/>
              </w:rPr>
              <w:t>9</w:t>
            </w:r>
            <w:r>
              <w:rPr>
                <w:rFonts w:ascii="Calibri" w:hAnsi="Calibri" w:cs="Calibri"/>
                <w:b/>
                <w:bCs/>
                <w:color w:val="000000"/>
                <w:sz w:val="20"/>
                <w:szCs w:val="20"/>
                <w:lang w:bidi="ar-SA"/>
              </w:rPr>
              <w:t>-Aug-19</w:t>
            </w:r>
            <w:r w:rsidR="00C81B4B">
              <w:rPr>
                <w:rFonts w:ascii="Calibri" w:hAnsi="Calibri" w:cs="Calibri"/>
                <w:b/>
                <w:bCs/>
                <w:color w:val="000000"/>
                <w:sz w:val="20"/>
                <w:szCs w:val="20"/>
                <w:lang w:bidi="ar-SA"/>
              </w:rPr>
              <w:t xml:space="preserve"> to</w:t>
            </w:r>
            <w:r>
              <w:rPr>
                <w:rFonts w:ascii="Calibri" w:hAnsi="Calibri" w:cs="Calibri"/>
                <w:b/>
                <w:bCs/>
                <w:color w:val="000000"/>
                <w:sz w:val="20"/>
                <w:szCs w:val="20"/>
                <w:lang w:bidi="ar-SA"/>
              </w:rPr>
              <w:t xml:space="preserve"> </w:t>
            </w:r>
            <w:r w:rsidR="00C81B4B">
              <w:rPr>
                <w:rFonts w:ascii="Calibri" w:hAnsi="Calibri" w:cs="Calibri"/>
                <w:b/>
                <w:bCs/>
                <w:color w:val="000000"/>
                <w:sz w:val="20"/>
                <w:szCs w:val="20"/>
                <w:lang w:bidi="ar-SA"/>
              </w:rPr>
              <w:t>30</w:t>
            </w:r>
            <w:r>
              <w:rPr>
                <w:rFonts w:ascii="Calibri" w:hAnsi="Calibri" w:cs="Calibri"/>
                <w:b/>
                <w:bCs/>
                <w:color w:val="000000"/>
                <w:sz w:val="20"/>
                <w:szCs w:val="20"/>
                <w:lang w:bidi="ar-SA"/>
              </w:rPr>
              <w:t>-Aug-19</w:t>
            </w:r>
          </w:p>
        </w:tc>
        <w:tc>
          <w:tcPr>
            <w:tcW w:w="16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21C9D" w:rsidRPr="000E6F13" w:rsidRDefault="00171571" w:rsidP="000E6F13">
            <w:pPr>
              <w:pStyle w:val="Standard"/>
              <w:spacing w:after="0" w:line="240" w:lineRule="auto"/>
              <w:rPr>
                <w:rFonts w:ascii="Calibri" w:hAnsi="Calibri" w:cs="Calibri"/>
                <w:color w:val="000000"/>
                <w:sz w:val="18"/>
                <w:szCs w:val="20"/>
                <w:lang w:bidi="ar-SA"/>
              </w:rPr>
            </w:pPr>
            <w:r>
              <w:rPr>
                <w:rFonts w:ascii="Calibri" w:hAnsi="Calibri" w:cs="Calibri"/>
                <w:color w:val="000000"/>
                <w:sz w:val="18"/>
                <w:szCs w:val="20"/>
                <w:lang w:bidi="ar-SA"/>
              </w:rPr>
              <w:t>Thursday, Friday</w:t>
            </w:r>
          </w:p>
        </w:tc>
        <w:tc>
          <w:tcPr>
            <w:tcW w:w="719" w:type="dxa"/>
            <w:tcBorders>
              <w:top w:val="single" w:sz="4" w:space="0" w:color="auto"/>
              <w:left w:val="single" w:sz="4" w:space="0" w:color="auto"/>
              <w:bottom w:val="single" w:sz="4" w:space="0" w:color="auto"/>
              <w:right w:val="single" w:sz="4" w:space="0" w:color="auto"/>
            </w:tcBorders>
            <w:vAlign w:val="center"/>
          </w:tcPr>
          <w:p w:rsidR="00021C9D" w:rsidRPr="00A45EAA" w:rsidRDefault="00021C9D" w:rsidP="000E6F13">
            <w:pPr>
              <w:pStyle w:val="Standard"/>
              <w:spacing w:after="0" w:line="240" w:lineRule="auto"/>
              <w:jc w:val="center"/>
              <w:rPr>
                <w:rFonts w:ascii="Calibri" w:hAnsi="Calibri" w:cs="Calibri"/>
                <w:color w:val="000000"/>
                <w:sz w:val="20"/>
                <w:szCs w:val="20"/>
                <w:lang w:bidi="ar-SA"/>
              </w:rPr>
            </w:pPr>
            <w:r w:rsidRPr="00A45EAA">
              <w:rPr>
                <w:rFonts w:ascii="Calibri" w:hAnsi="Calibri" w:cs="Calibri"/>
                <w:color w:val="000000"/>
                <w:sz w:val="20"/>
                <w:szCs w:val="20"/>
                <w:lang w:bidi="ar-SA"/>
              </w:rPr>
              <w:t>2 days</w:t>
            </w:r>
          </w:p>
        </w:tc>
      </w:tr>
    </w:tbl>
    <w:p w:rsidR="000B4081" w:rsidRPr="00A45EAA" w:rsidRDefault="000B4081" w:rsidP="00884A7E">
      <w:pPr>
        <w:spacing w:after="0" w:line="240" w:lineRule="auto"/>
        <w:rPr>
          <w:rFonts w:ascii="Calibri" w:hAnsi="Calibri" w:cs="Calibri"/>
          <w:b/>
          <w:bCs/>
          <w:sz w:val="18"/>
          <w:szCs w:val="18"/>
        </w:rPr>
      </w:pPr>
    </w:p>
    <w:p w:rsidR="000B4081" w:rsidRPr="00A45EAA" w:rsidRDefault="00321EA1" w:rsidP="00A41C26">
      <w:pPr>
        <w:spacing w:after="0" w:line="240" w:lineRule="auto"/>
        <w:rPr>
          <w:rFonts w:ascii="Calibri" w:hAnsi="Calibri" w:cs="Calibri"/>
          <w:b/>
          <w:bCs/>
          <w:sz w:val="8"/>
          <w:szCs w:val="18"/>
        </w:rPr>
      </w:pPr>
      <w:r w:rsidRPr="00A45EAA">
        <w:rPr>
          <w:rFonts w:ascii="Calibri" w:hAnsi="Calibri" w:cs="Calibri"/>
          <w:b/>
          <w:bCs/>
          <w:sz w:val="18"/>
          <w:szCs w:val="18"/>
        </w:rPr>
        <w:t xml:space="preserve">Note: This is only tentative schedule and subject to change w/o prior notice. Any change in the Schedule will be displayed on the website. So </w:t>
      </w:r>
      <w:r w:rsidR="00527BB1">
        <w:rPr>
          <w:rFonts w:ascii="Calibri" w:hAnsi="Calibri" w:cs="Calibri"/>
          <w:b/>
          <w:bCs/>
          <w:sz w:val="18"/>
          <w:szCs w:val="18"/>
        </w:rPr>
        <w:t>candidates are</w:t>
      </w:r>
      <w:r w:rsidRPr="00A45EAA">
        <w:rPr>
          <w:rFonts w:ascii="Calibri" w:hAnsi="Calibri" w:cs="Calibri"/>
          <w:b/>
          <w:bCs/>
          <w:sz w:val="18"/>
          <w:szCs w:val="18"/>
        </w:rPr>
        <w:t xml:space="preserve"> requested to visit the website frequently for further updates</w:t>
      </w:r>
      <w:r w:rsidR="00CE7BBE" w:rsidRPr="00A45EAA">
        <w:rPr>
          <w:rFonts w:ascii="Calibri" w:hAnsi="Calibri" w:cs="Calibri"/>
          <w:bCs/>
          <w:sz w:val="16"/>
        </w:rPr>
        <w:t>.</w:t>
      </w:r>
    </w:p>
    <w:p w:rsidR="00A41C26" w:rsidRPr="000E6F13" w:rsidRDefault="00A41C26" w:rsidP="00A41C26">
      <w:pPr>
        <w:spacing w:after="0" w:line="240" w:lineRule="auto"/>
        <w:rPr>
          <w:rFonts w:ascii="Calibri" w:hAnsi="Calibri" w:cs="Calibri"/>
          <w:b/>
          <w:bCs/>
          <w:sz w:val="18"/>
          <w:szCs w:val="18"/>
        </w:rPr>
      </w:pPr>
      <w:r w:rsidRPr="00A45EAA">
        <w:rPr>
          <w:rFonts w:ascii="Calibri" w:hAnsi="Calibri" w:cs="Calibri"/>
          <w:b/>
          <w:bCs/>
          <w:sz w:val="18"/>
          <w:szCs w:val="18"/>
        </w:rPr>
        <w:t>If needed more online counseling rounds can be conduct</w:t>
      </w:r>
      <w:r w:rsidR="000E6F13">
        <w:rPr>
          <w:rFonts w:ascii="Calibri" w:hAnsi="Calibri" w:cs="Calibri"/>
          <w:b/>
          <w:bCs/>
          <w:sz w:val="18"/>
          <w:szCs w:val="18"/>
        </w:rPr>
        <w:t>ed to fill up the vacant seats.</w:t>
      </w:r>
    </w:p>
    <w:p w:rsidR="00A41C26" w:rsidRPr="00A45EAA" w:rsidRDefault="00A41C26" w:rsidP="00A41C26">
      <w:pPr>
        <w:spacing w:after="0" w:line="240" w:lineRule="auto"/>
        <w:rPr>
          <w:rFonts w:ascii="Calibri" w:hAnsi="Calibri" w:cs="Calibri"/>
          <w:b/>
          <w:bCs/>
          <w:szCs w:val="18"/>
        </w:rPr>
      </w:pPr>
      <w:r w:rsidRPr="00471655">
        <w:rPr>
          <w:rFonts w:ascii="Calibri" w:hAnsi="Calibri" w:cs="Calibri"/>
          <w:b/>
          <w:bCs/>
          <w:sz w:val="18"/>
          <w:szCs w:val="18"/>
        </w:rPr>
        <w:t>No offline admission will be performed.</w:t>
      </w:r>
    </w:p>
    <w:p w:rsidR="000B4081" w:rsidRPr="00A45EAA" w:rsidRDefault="000B4081" w:rsidP="00884A7E">
      <w:pPr>
        <w:spacing w:after="0" w:line="240" w:lineRule="auto"/>
        <w:rPr>
          <w:rFonts w:ascii="Calibri" w:hAnsi="Calibri" w:cs="Calibri"/>
          <w:b/>
          <w:bCs/>
          <w:sz w:val="16"/>
        </w:rPr>
      </w:pPr>
    </w:p>
    <w:p w:rsidR="000B4081" w:rsidRPr="00A45EAA" w:rsidRDefault="000B4081" w:rsidP="00884A7E">
      <w:pPr>
        <w:spacing w:after="0" w:line="240" w:lineRule="auto"/>
        <w:rPr>
          <w:rFonts w:ascii="Calibri" w:hAnsi="Calibri" w:cs="Calibri"/>
          <w:b/>
          <w:bCs/>
          <w:sz w:val="16"/>
        </w:rPr>
      </w:pPr>
    </w:p>
    <w:p w:rsidR="000B4081" w:rsidRDefault="000B4081" w:rsidP="00884A7E">
      <w:pPr>
        <w:spacing w:after="0" w:line="240" w:lineRule="auto"/>
        <w:rPr>
          <w:rFonts w:ascii="Calibri" w:hAnsi="Calibri" w:cs="Calibri"/>
          <w:b/>
          <w:bCs/>
          <w:sz w:val="16"/>
        </w:rPr>
      </w:pPr>
    </w:p>
    <w:p w:rsidR="00B4160A" w:rsidRDefault="00B4160A" w:rsidP="00884A7E">
      <w:pPr>
        <w:spacing w:after="0" w:line="240" w:lineRule="auto"/>
        <w:rPr>
          <w:rFonts w:ascii="Calibri" w:hAnsi="Calibri" w:cs="Calibri"/>
          <w:b/>
          <w:bCs/>
          <w:sz w:val="16"/>
        </w:rPr>
      </w:pPr>
    </w:p>
    <w:p w:rsidR="00B4160A" w:rsidRPr="00A45EAA" w:rsidRDefault="00B4160A" w:rsidP="00884A7E">
      <w:pPr>
        <w:spacing w:after="0" w:line="240" w:lineRule="auto"/>
        <w:rPr>
          <w:rFonts w:ascii="Calibri" w:hAnsi="Calibri" w:cs="Calibri"/>
          <w:b/>
          <w:bCs/>
          <w:sz w:val="16"/>
        </w:rPr>
      </w:pPr>
    </w:p>
    <w:p w:rsidR="00F84A26" w:rsidRPr="00A45EAA" w:rsidRDefault="00F84A26" w:rsidP="00884A7E">
      <w:pPr>
        <w:spacing w:after="0" w:line="240" w:lineRule="auto"/>
        <w:rPr>
          <w:rFonts w:ascii="Calibri" w:hAnsi="Calibri" w:cs="Calibri"/>
          <w:bCs/>
          <w:sz w:val="16"/>
        </w:rPr>
      </w:pPr>
    </w:p>
    <w:tbl>
      <w:tblPr>
        <w:tblStyle w:val="TableGrid"/>
        <w:tblpPr w:leftFromText="180" w:rightFromText="180" w:vertAnchor="text" w:horzAnchor="margin" w:tblpX="-324" w:tblpY="64"/>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48"/>
        <w:gridCol w:w="4050"/>
        <w:gridCol w:w="2970"/>
      </w:tblGrid>
      <w:tr w:rsidR="0038785E" w:rsidRPr="00A45EAA" w:rsidTr="00541570">
        <w:tc>
          <w:tcPr>
            <w:tcW w:w="3348" w:type="dxa"/>
          </w:tcPr>
          <w:p w:rsidR="0038785E" w:rsidRPr="00A45EAA" w:rsidRDefault="0038785E" w:rsidP="00541570">
            <w:pPr>
              <w:rPr>
                <w:rFonts w:ascii="Calibri" w:hAnsi="Calibri" w:cs="Calibri"/>
                <w:color w:val="FF0000"/>
                <w:sz w:val="16"/>
                <w:szCs w:val="16"/>
              </w:rPr>
            </w:pPr>
            <w:r w:rsidRPr="00A45EAA">
              <w:rPr>
                <w:rFonts w:ascii="Calibri" w:hAnsi="Calibri" w:cs="Calibri"/>
                <w:noProof/>
                <w:color w:val="FF0000"/>
                <w:sz w:val="16"/>
                <w:szCs w:val="16"/>
                <w:lang w:val="en-IN" w:eastAsia="en-IN" w:bidi="ar-SA"/>
              </w:rPr>
              <w:drawing>
                <wp:inline distT="0" distB="0" distL="0" distR="0">
                  <wp:extent cx="1746190" cy="836762"/>
                  <wp:effectExtent l="19050" t="0" r="6410" b="0"/>
                  <wp:docPr id="4" name="Picture 1" descr="C:\Users\stenohindi\AppData\Local\Microsoft\Windows\Temporary Internet Files\Content.Word\LOGO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nohindi\AppData\Local\Microsoft\Windows\Temporary Internet Files\Content.Word\LOGOITI.JPG"/>
                          <pic:cNvPicPr>
                            <a:picLocks noChangeAspect="1" noChangeArrowheads="1"/>
                          </pic:cNvPicPr>
                        </pic:nvPicPr>
                        <pic:blipFill>
                          <a:blip r:embed="rId8" cstate="print"/>
                          <a:srcRect/>
                          <a:stretch>
                            <a:fillRect/>
                          </a:stretch>
                        </pic:blipFill>
                        <pic:spPr bwMode="auto">
                          <a:xfrm>
                            <a:off x="0" y="0"/>
                            <a:ext cx="1757959" cy="842402"/>
                          </a:xfrm>
                          <a:prstGeom prst="rect">
                            <a:avLst/>
                          </a:prstGeom>
                          <a:noFill/>
                          <a:ln w="9525">
                            <a:noFill/>
                            <a:miter lim="800000"/>
                            <a:headEnd/>
                            <a:tailEnd/>
                          </a:ln>
                        </pic:spPr>
                      </pic:pic>
                    </a:graphicData>
                  </a:graphic>
                </wp:inline>
              </w:drawing>
            </w:r>
          </w:p>
        </w:tc>
        <w:tc>
          <w:tcPr>
            <w:tcW w:w="4050" w:type="dxa"/>
          </w:tcPr>
          <w:p w:rsidR="0038785E" w:rsidRPr="00A45EAA" w:rsidRDefault="0038785E" w:rsidP="00541570">
            <w:pPr>
              <w:spacing w:after="0" w:line="240" w:lineRule="auto"/>
              <w:jc w:val="center"/>
              <w:rPr>
                <w:rFonts w:ascii="Calibri" w:hAnsi="Calibri" w:cs="Calibri"/>
                <w:color w:val="FF0000"/>
                <w:sz w:val="16"/>
                <w:szCs w:val="16"/>
              </w:rPr>
            </w:pPr>
            <w:r w:rsidRPr="00A45EAA">
              <w:rPr>
                <w:rFonts w:ascii="Calibri" w:hAnsi="Calibri" w:cs="Calibri"/>
                <w:noProof/>
                <w:color w:val="FF0000"/>
                <w:sz w:val="16"/>
                <w:szCs w:val="16"/>
                <w:lang w:val="en-IN" w:eastAsia="en-IN" w:bidi="ar-SA"/>
              </w:rPr>
              <w:drawing>
                <wp:inline distT="0" distB="0" distL="0" distR="0">
                  <wp:extent cx="2163433" cy="1083143"/>
                  <wp:effectExtent l="19050" t="0" r="8267" b="0"/>
                  <wp:docPr id="7" name="Picture 1" descr="C:\Users\stenohindi\Downloads\दिल्ली-सरका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nohindi\Downloads\दिल्ली-सरकार.jpg"/>
                          <pic:cNvPicPr>
                            <a:picLocks noChangeAspect="1" noChangeArrowheads="1"/>
                          </pic:cNvPicPr>
                        </pic:nvPicPr>
                        <pic:blipFill>
                          <a:blip r:embed="rId9" cstate="print"/>
                          <a:srcRect/>
                          <a:stretch>
                            <a:fillRect/>
                          </a:stretch>
                        </pic:blipFill>
                        <pic:spPr bwMode="auto">
                          <a:xfrm>
                            <a:off x="0" y="0"/>
                            <a:ext cx="2160177" cy="1081513"/>
                          </a:xfrm>
                          <a:prstGeom prst="rect">
                            <a:avLst/>
                          </a:prstGeom>
                          <a:noFill/>
                          <a:ln w="9525">
                            <a:noFill/>
                            <a:miter lim="800000"/>
                            <a:headEnd/>
                            <a:tailEnd/>
                          </a:ln>
                        </pic:spPr>
                      </pic:pic>
                    </a:graphicData>
                  </a:graphic>
                </wp:inline>
              </w:drawing>
            </w:r>
          </w:p>
        </w:tc>
        <w:tc>
          <w:tcPr>
            <w:tcW w:w="2970" w:type="dxa"/>
          </w:tcPr>
          <w:p w:rsidR="0038785E" w:rsidRPr="00A45EAA" w:rsidRDefault="0038785E" w:rsidP="00541570">
            <w:pPr>
              <w:jc w:val="right"/>
              <w:rPr>
                <w:rFonts w:ascii="Calibri" w:hAnsi="Calibri" w:cs="Calibri"/>
                <w:color w:val="FF0000"/>
                <w:sz w:val="16"/>
                <w:szCs w:val="16"/>
              </w:rPr>
            </w:pPr>
            <w:r w:rsidRPr="00A45EAA">
              <w:rPr>
                <w:rFonts w:ascii="Calibri" w:hAnsi="Calibri" w:cs="Calibri"/>
                <w:noProof/>
                <w:color w:val="FF0000"/>
                <w:sz w:val="16"/>
                <w:szCs w:val="16"/>
                <w:lang w:val="en-IN" w:eastAsia="en-IN" w:bidi="ar-SA"/>
              </w:rPr>
              <w:drawing>
                <wp:inline distT="0" distB="0" distL="0" distR="0">
                  <wp:extent cx="1207698" cy="836762"/>
                  <wp:effectExtent l="19050" t="0" r="0" b="0"/>
                  <wp:docPr id="8" name="Picture 4" descr="C:\Users\stenohindi\Desktop\logo-3 KOSHAL B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nohindi\Desktop\logo-3 KOSHAL BALAM.jpg"/>
                          <pic:cNvPicPr>
                            <a:picLocks noChangeAspect="1" noChangeArrowheads="1"/>
                          </pic:cNvPicPr>
                        </pic:nvPicPr>
                        <pic:blipFill>
                          <a:blip r:embed="rId10" cstate="print"/>
                          <a:srcRect/>
                          <a:stretch>
                            <a:fillRect/>
                          </a:stretch>
                        </pic:blipFill>
                        <pic:spPr bwMode="auto">
                          <a:xfrm>
                            <a:off x="0" y="0"/>
                            <a:ext cx="1220808" cy="845845"/>
                          </a:xfrm>
                          <a:prstGeom prst="rect">
                            <a:avLst/>
                          </a:prstGeom>
                          <a:noFill/>
                          <a:ln w="9525">
                            <a:noFill/>
                            <a:miter lim="800000"/>
                            <a:headEnd/>
                            <a:tailEnd/>
                          </a:ln>
                        </pic:spPr>
                      </pic:pic>
                    </a:graphicData>
                  </a:graphic>
                </wp:inline>
              </w:drawing>
            </w:r>
          </w:p>
        </w:tc>
      </w:tr>
    </w:tbl>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EE4E93" w:rsidRDefault="00EE4E93" w:rsidP="00884A7E">
      <w:pPr>
        <w:spacing w:after="0" w:line="240" w:lineRule="auto"/>
        <w:rPr>
          <w:rFonts w:ascii="Calibri" w:hAnsi="Calibri" w:cs="Calibri"/>
          <w:bCs/>
          <w:sz w:val="16"/>
        </w:rPr>
      </w:pPr>
    </w:p>
    <w:p w:rsidR="00B4160A" w:rsidRPr="00A45EAA" w:rsidRDefault="00B4160A" w:rsidP="00884A7E">
      <w:pPr>
        <w:spacing w:after="0" w:line="240" w:lineRule="auto"/>
        <w:rPr>
          <w:rFonts w:ascii="Calibri" w:hAnsi="Calibri" w:cs="Calibri"/>
          <w:bCs/>
          <w:sz w:val="16"/>
        </w:rPr>
      </w:pPr>
    </w:p>
    <w:p w:rsidR="00EE4E93" w:rsidRPr="00A45EAA" w:rsidRDefault="00EE4E93" w:rsidP="00884A7E">
      <w:pPr>
        <w:spacing w:after="0" w:line="240" w:lineRule="auto"/>
        <w:rPr>
          <w:rFonts w:ascii="Calibri" w:hAnsi="Calibri" w:cs="Calibri"/>
          <w:bCs/>
          <w:sz w:val="16"/>
        </w:rPr>
      </w:pPr>
    </w:p>
    <w:p w:rsidR="00EE4E93" w:rsidRPr="00A45EAA" w:rsidRDefault="00EE4E93"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38785E" w:rsidRPr="00A45EAA" w:rsidRDefault="0038785E" w:rsidP="00884A7E">
      <w:pPr>
        <w:spacing w:after="0" w:line="240" w:lineRule="auto"/>
        <w:rPr>
          <w:rFonts w:ascii="Calibri" w:hAnsi="Calibri" w:cs="Calibri"/>
          <w:bCs/>
          <w:sz w:val="16"/>
        </w:rPr>
      </w:pPr>
    </w:p>
    <w:p w:rsidR="00187842" w:rsidRPr="00A45EAA" w:rsidRDefault="00364460" w:rsidP="00884A7E">
      <w:pPr>
        <w:spacing w:after="0" w:line="240" w:lineRule="auto"/>
        <w:rPr>
          <w:rFonts w:ascii="Calibri" w:hAnsi="Calibri" w:cs="Calibri"/>
          <w:bCs/>
          <w:sz w:val="16"/>
        </w:rPr>
      </w:pPr>
      <w:r w:rsidRPr="00364460">
        <w:rPr>
          <w:rFonts w:ascii="Calibri" w:hAnsi="Calibri"/>
          <w:noProof/>
          <w:sz w:val="20"/>
          <w:szCs w:val="20"/>
          <w:lang w:bidi="ar-SA"/>
        </w:rPr>
        <w:pict>
          <v:shape id="Text Box 39" o:spid="_x0000_s1028" type="#_x0000_t202" style="position:absolute;margin-left:-16.2pt;margin-top:3.65pt;width:508.2pt;height:49.6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">
            <v:textbox>
              <w:txbxContent>
                <w:p w:rsidR="00C81B4B" w:rsidRPr="00BC6172" w:rsidRDefault="00C81B4B" w:rsidP="00A22E7A">
                  <w:pPr>
                    <w:jc w:val="both"/>
                    <w:rPr>
                      <w:rFonts w:ascii="Bookman Old Style" w:hAnsi="Bookman Old Style"/>
                      <w:b/>
                      <w:sz w:val="18"/>
                      <w:szCs w:val="18"/>
                    </w:rPr>
                  </w:pPr>
                  <w:r w:rsidRPr="00BC6172">
                    <w:rPr>
                      <w:rFonts w:ascii="Bookman Old Style" w:hAnsi="Bookman Old Style"/>
                      <w:b/>
                      <w:sz w:val="18"/>
                      <w:szCs w:val="18"/>
                    </w:rPr>
                    <w:t>This Information Bulletin is only for guidance of candidates seeking Online Admission in Government ITIs of Delhi. The contents are likely to change without notice. This does not constitute legal document. For obtaining further information /details, institute</w:t>
                  </w:r>
                  <w:r>
                    <w:rPr>
                      <w:rFonts w:ascii="Bookman Old Style" w:hAnsi="Bookman Old Style"/>
                      <w:b/>
                      <w:sz w:val="18"/>
                      <w:szCs w:val="18"/>
                    </w:rPr>
                    <w:t>/TTE</w:t>
                  </w:r>
                  <w:r w:rsidRPr="00BC6172">
                    <w:rPr>
                      <w:rFonts w:ascii="Bookman Old Style" w:hAnsi="Bookman Old Style"/>
                      <w:b/>
                      <w:sz w:val="18"/>
                      <w:szCs w:val="18"/>
                    </w:rPr>
                    <w:t xml:space="preserve"> </w:t>
                  </w:r>
                  <w:r>
                    <w:rPr>
                      <w:rFonts w:ascii="Bookman Old Style" w:hAnsi="Bookman Old Style"/>
                      <w:b/>
                      <w:sz w:val="18"/>
                      <w:szCs w:val="18"/>
                    </w:rPr>
                    <w:t>w</w:t>
                  </w:r>
                  <w:r w:rsidRPr="00BC6172">
                    <w:rPr>
                      <w:rFonts w:ascii="Bookman Old Style" w:hAnsi="Bookman Old Style"/>
                      <w:b/>
                      <w:sz w:val="18"/>
                      <w:szCs w:val="18"/>
                    </w:rPr>
                    <w:t>ebsite may be checked.</w:t>
                  </w:r>
                </w:p>
              </w:txbxContent>
            </v:textbox>
          </v:shape>
        </w:pict>
      </w:r>
    </w:p>
    <w:p w:rsidR="000A55AF" w:rsidRPr="00A45EAA" w:rsidRDefault="000A55AF" w:rsidP="000A55AF">
      <w:pPr>
        <w:jc w:val="both"/>
        <w:rPr>
          <w:rFonts w:ascii="Calibri" w:hAnsi="Calibri"/>
          <w:sz w:val="20"/>
          <w:szCs w:val="20"/>
        </w:rPr>
      </w:pPr>
    </w:p>
    <w:p w:rsidR="00572CBA" w:rsidRPr="00A45EAA" w:rsidRDefault="000A55AF" w:rsidP="000A55AF">
      <w:pPr>
        <w:jc w:val="both"/>
      </w:pPr>
      <w:r w:rsidRPr="00A45EAA">
        <w:rPr>
          <w:rFonts w:ascii="Calibri" w:hAnsi="Calibri"/>
          <w:sz w:val="20"/>
          <w:szCs w:val="20"/>
        </w:rPr>
        <w:t xml:space="preserve">. </w:t>
      </w:r>
    </w:p>
    <w:p w:rsidR="00187842" w:rsidRPr="00A45EAA" w:rsidRDefault="00187842" w:rsidP="00321EA1">
      <w:pPr>
        <w:pStyle w:val="NoSpacing"/>
        <w:jc w:val="center"/>
        <w:rPr>
          <w:b/>
          <w:bCs/>
          <w:sz w:val="16"/>
          <w:szCs w:val="16"/>
        </w:rPr>
      </w:pPr>
    </w:p>
    <w:p w:rsidR="00187842" w:rsidRPr="00A45EAA" w:rsidRDefault="00187842"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8785E" w:rsidRPr="00A45EAA" w:rsidRDefault="0038785E" w:rsidP="00321EA1">
      <w:pPr>
        <w:pStyle w:val="NoSpacing"/>
        <w:jc w:val="center"/>
        <w:rPr>
          <w:b/>
          <w:bCs/>
          <w:sz w:val="16"/>
          <w:szCs w:val="16"/>
        </w:rPr>
      </w:pPr>
    </w:p>
    <w:p w:rsidR="00321EA1" w:rsidRPr="00A45EAA" w:rsidRDefault="00321EA1" w:rsidP="00321EA1">
      <w:pPr>
        <w:pStyle w:val="NoSpacing"/>
        <w:jc w:val="center"/>
        <w:rPr>
          <w:b/>
          <w:bCs/>
          <w:sz w:val="16"/>
          <w:szCs w:val="16"/>
        </w:rPr>
      </w:pPr>
      <w:r w:rsidRPr="00A45EAA">
        <w:rPr>
          <w:b/>
          <w:bCs/>
          <w:sz w:val="16"/>
          <w:szCs w:val="16"/>
        </w:rPr>
        <w:t xml:space="preserve">Department of Training &amp; Technical Education, </w:t>
      </w:r>
    </w:p>
    <w:p w:rsidR="00321EA1" w:rsidRPr="00A45EAA" w:rsidRDefault="00321EA1" w:rsidP="00321EA1">
      <w:pPr>
        <w:pStyle w:val="NoSpacing"/>
        <w:jc w:val="center"/>
        <w:rPr>
          <w:sz w:val="16"/>
          <w:szCs w:val="16"/>
        </w:rPr>
      </w:pPr>
      <w:r w:rsidRPr="00A45EAA">
        <w:rPr>
          <w:sz w:val="16"/>
          <w:szCs w:val="16"/>
        </w:rPr>
        <w:t>Muni Maya Ra</w:t>
      </w:r>
      <w:r w:rsidR="0074594C" w:rsidRPr="00A45EAA">
        <w:rPr>
          <w:sz w:val="16"/>
          <w:szCs w:val="16"/>
        </w:rPr>
        <w:t>m Marg, Pitampura, Delhi-110 034</w:t>
      </w:r>
    </w:p>
    <w:p w:rsidR="00187842" w:rsidRDefault="00321EA1" w:rsidP="00CB6FF9">
      <w:pPr>
        <w:pStyle w:val="NoSpacing"/>
        <w:jc w:val="center"/>
        <w:rPr>
          <w:color w:val="000000"/>
          <w:sz w:val="20"/>
          <w:szCs w:val="20"/>
        </w:rPr>
      </w:pPr>
      <w:r w:rsidRPr="00A45EAA">
        <w:rPr>
          <w:color w:val="000000"/>
          <w:sz w:val="16"/>
          <w:szCs w:val="16"/>
        </w:rPr>
        <w:t xml:space="preserve">Online Admission </w:t>
      </w:r>
      <w:r w:rsidR="00B440A8">
        <w:rPr>
          <w:color w:val="000000"/>
          <w:sz w:val="16"/>
          <w:szCs w:val="16"/>
        </w:rPr>
        <w:t>Portal</w:t>
      </w:r>
      <w:r w:rsidRPr="00A45EAA">
        <w:rPr>
          <w:color w:val="000000"/>
          <w:sz w:val="16"/>
          <w:szCs w:val="16"/>
        </w:rPr>
        <w:t xml:space="preserve">: </w:t>
      </w:r>
      <w:hyperlink r:id="rId122" w:history="1">
        <w:r w:rsidR="00527BB1" w:rsidRPr="00DA46CA">
          <w:rPr>
            <w:rStyle w:val="Hyperlink"/>
            <w:sz w:val="16"/>
            <w:szCs w:val="16"/>
          </w:rPr>
          <w:t>https://itidelhiadmissions.nic.in</w:t>
        </w:r>
      </w:hyperlink>
    </w:p>
    <w:p w:rsidR="00187842" w:rsidRDefault="00187842" w:rsidP="00CB6FF9">
      <w:pPr>
        <w:pStyle w:val="NoSpacing"/>
        <w:jc w:val="center"/>
      </w:pPr>
    </w:p>
    <w:sectPr w:rsidR="00187842" w:rsidSect="0035705C">
      <w:headerReference w:type="even" r:id="rId123"/>
      <w:headerReference w:type="default" r:id="rId124"/>
      <w:headerReference w:type="first" r:id="rId125"/>
      <w:footerReference w:type="first" r:id="rId126"/>
      <w:pgSz w:w="12240" w:h="15840"/>
      <w:pgMar w:top="199" w:right="1440" w:bottom="432" w:left="1440" w:header="720" w:footer="69" w:gutter="0"/>
      <w:pgBorders w:offsetFrom="page">
        <w:top w:val="double" w:sz="4" w:space="24" w:color="auto" w:shadow="1"/>
        <w:left w:val="double" w:sz="4" w:space="24" w:color="auto" w:shadow="1"/>
        <w:bottom w:val="double" w:sz="4" w:space="24" w:color="auto" w:shadow="1"/>
        <w:right w:val="double" w:sz="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E1D" w:rsidRDefault="00E40E1D" w:rsidP="00C63285">
      <w:pPr>
        <w:spacing w:after="0" w:line="240" w:lineRule="auto"/>
      </w:pPr>
      <w:r>
        <w:separator/>
      </w:r>
    </w:p>
  </w:endnote>
  <w:endnote w:type="continuationSeparator" w:id="1">
    <w:p w:rsidR="00E40E1D" w:rsidRDefault="00E40E1D" w:rsidP="00C63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imesNewRomanPS-BoldMT">
    <w:altName w:val="Arial"/>
    <w:panose1 w:val="00000000000000000000"/>
    <w:charset w:val="00"/>
    <w:family w:val="swiss"/>
    <w:notTrueType/>
    <w:pitch w:val="default"/>
    <w:sig w:usb0="00002003" w:usb1="00000000" w:usb2="00000000" w:usb3="00000000" w:csb0="0000004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853344"/>
      <w:docPartObj>
        <w:docPartGallery w:val="Page Numbers (Bottom of Page)"/>
        <w:docPartUnique/>
      </w:docPartObj>
    </w:sdtPr>
    <w:sdtContent>
      <w:p w:rsidR="00C81B4B" w:rsidRDefault="00C81B4B" w:rsidP="008216C8">
        <w:pPr>
          <w:pStyle w:val="Footer"/>
          <w:pBdr>
            <w:top w:val="thinThickSmallGap" w:sz="24" w:space="1" w:color="622423" w:themeColor="accent2" w:themeShade="7F"/>
          </w:pBdr>
          <w:rPr>
            <w:rFonts w:asciiTheme="majorHAnsi" w:hAnsiTheme="majorHAnsi"/>
          </w:rPr>
        </w:pPr>
        <w:r>
          <w:rPr>
            <w:rFonts w:asciiTheme="majorHAnsi" w:hAnsiTheme="majorHAnsi"/>
          </w:rPr>
          <w:t>Prospectus 2019</w:t>
        </w:r>
      </w:p>
      <w:p w:rsidR="00C81B4B" w:rsidRDefault="00C81B4B" w:rsidP="008216C8">
        <w:pPr>
          <w:pStyle w:val="Footer"/>
        </w:pPr>
      </w:p>
    </w:sdtContent>
  </w:sdt>
  <w:p w:rsidR="00C81B4B" w:rsidRDefault="00C81B4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Footer"/>
      <w:pBdr>
        <w:top w:val="thinThickSmallGap" w:sz="24" w:space="1" w:color="622423" w:themeColor="accent2" w:themeShade="7F"/>
      </w:pBdr>
      <w:rPr>
        <w:rFonts w:asciiTheme="majorHAnsi" w:hAnsiTheme="majorHAnsi"/>
      </w:rPr>
    </w:pPr>
    <w:r>
      <w:rPr>
        <w:rFonts w:asciiTheme="majorHAnsi" w:hAnsiTheme="majorHAnsi"/>
      </w:rPr>
      <w:t>Prospectus 2019</w:t>
    </w:r>
  </w:p>
  <w:p w:rsidR="00C81B4B" w:rsidRDefault="00C81B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rsidP="00BE62B1">
    <w:pPr>
      <w:pStyle w:val="Footer"/>
      <w:pBdr>
        <w:top w:val="thinThickSmallGap" w:sz="24" w:space="1" w:color="622423" w:themeColor="accent2" w:themeShade="7F"/>
      </w:pBdr>
      <w:rPr>
        <w:rFonts w:asciiTheme="majorHAnsi" w:hAnsiTheme="majorHAnsi"/>
      </w:rPr>
    </w:pPr>
    <w:r w:rsidRPr="00546D79">
      <w:rPr>
        <w:rFonts w:ascii="Bookman Old Style" w:hAnsi="Bookman Old Style"/>
        <w:sz w:val="16"/>
        <w:szCs w:val="16"/>
      </w:rPr>
      <w:t>Prospectus 2019 version-1</w:t>
    </w:r>
    <w:r>
      <w:rPr>
        <w:rFonts w:asciiTheme="majorHAnsi" w:hAnsiTheme="majorHAnsi"/>
      </w:rPr>
      <w:tab/>
      <w:t xml:space="preserve">Page </w:t>
    </w:r>
    <w:r w:rsidRPr="00364460">
      <w:fldChar w:fldCharType="begin"/>
    </w:r>
    <w:r>
      <w:instrText xml:space="preserve"> PAGE   \* MERGEFORMAT </w:instrText>
    </w:r>
    <w:r w:rsidRPr="00364460">
      <w:fldChar w:fldCharType="separate"/>
    </w:r>
    <w:r w:rsidR="008A35D7" w:rsidRPr="008A35D7">
      <w:rPr>
        <w:rFonts w:asciiTheme="majorHAnsi" w:hAnsiTheme="majorHAnsi"/>
        <w:noProof/>
      </w:rPr>
      <w:t>83</w:t>
    </w:r>
    <w:r>
      <w:rPr>
        <w:rFonts w:asciiTheme="majorHAnsi" w:hAnsiTheme="majorHAnsi"/>
        <w:noProof/>
      </w:rPr>
      <w:fldChar w:fldCharType="end"/>
    </w:r>
  </w:p>
  <w:p w:rsidR="00C81B4B" w:rsidRDefault="00C81B4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rsidP="008216C8">
    <w:pPr>
      <w:pStyle w:val="Footer"/>
      <w:pBdr>
        <w:top w:val="thinThickSmallGap" w:sz="24" w:space="1" w:color="622423" w:themeColor="accent2" w:themeShade="7F"/>
      </w:pBdr>
      <w:tabs>
        <w:tab w:val="clear" w:pos="8640"/>
      </w:tabs>
      <w:rPr>
        <w:rFonts w:asciiTheme="majorHAnsi" w:hAnsiTheme="majorHAnsi"/>
      </w:rPr>
    </w:pPr>
    <w:r>
      <w:rPr>
        <w:rFonts w:asciiTheme="majorHAnsi" w:hAnsiTheme="majorHAnsi"/>
      </w:rPr>
      <w:t xml:space="preserve">Prospectus 2019                                          Page </w:t>
    </w:r>
    <w:fldSimple w:instr=" PAGE   \* MERGEFORMAT ">
      <w:r w:rsidRPr="00C81B4B">
        <w:rPr>
          <w:rFonts w:asciiTheme="majorHAnsi" w:hAnsiTheme="majorHAnsi"/>
          <w:noProof/>
        </w:rPr>
        <w:t>-</w:t>
      </w:r>
      <w:r>
        <w:rPr>
          <w:noProof/>
        </w:rPr>
        <w:t xml:space="preserve"> 1 -</w:t>
      </w:r>
    </w:fldSimple>
  </w:p>
  <w:p w:rsidR="00C81B4B" w:rsidRDefault="00C81B4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Footer"/>
      <w:jc w:val="center"/>
    </w:pPr>
  </w:p>
  <w:p w:rsidR="00C81B4B" w:rsidRDefault="00C81B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E1D" w:rsidRDefault="00E40E1D" w:rsidP="00C63285">
      <w:pPr>
        <w:spacing w:after="0" w:line="240" w:lineRule="auto"/>
      </w:pPr>
      <w:r>
        <w:separator/>
      </w:r>
    </w:p>
  </w:footnote>
  <w:footnote w:type="continuationSeparator" w:id="1">
    <w:p w:rsidR="00E40E1D" w:rsidRDefault="00E40E1D" w:rsidP="00C632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r w:rsidRPr="0036446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5116" o:spid="_x0000_s2053" type="#_x0000_t75" style="position:absolute;margin-left:0;margin-top:0;width:488.9pt;height:389.1pt;z-index:-251654144;mso-position-horizontal:center;mso-position-horizontal-relative:margin;mso-position-vertical:center;mso-position-vertical-relative:margin" o:allowincell="f">
          <v:imagedata r:id="rId1" o:title="east"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r w:rsidRPr="0036446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5117" o:spid="_x0000_s2054" type="#_x0000_t75" style="position:absolute;margin-left:0;margin-top:0;width:488.9pt;height:389.1pt;z-index:-251653120;mso-position-horizontal:center;mso-position-horizontal-relative:margin;mso-position-vertical:center;mso-position-vertical-relative:margin" o:allowincell="f">
          <v:imagedata r:id="rId1" o:title="east"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r w:rsidRPr="0036446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5115" o:spid="_x0000_s2052" type="#_x0000_t75" style="position:absolute;margin-left:0;margin-top:0;width:488.9pt;height:389.1pt;z-index:-251655168;mso-position-horizontal:center;mso-position-horizontal-relative:margin;mso-position-vertical:center;mso-position-vertical-relative:margin" o:allowincell="f">
          <v:imagedata r:id="rId1" o:title="east"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r w:rsidRPr="0036446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5119" o:spid="_x0000_s2056" type="#_x0000_t75" style="position:absolute;margin-left:0;margin-top:0;width:488.9pt;height:389.1pt;z-index:-251651072;mso-position-horizontal:center;mso-position-horizontal-relative:margin;mso-position-vertical:center;mso-position-vertical-relative:margin" o:allowincell="f">
          <v:imagedata r:id="rId1" o:title="east"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r w:rsidRPr="0036446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5120" o:spid="_x0000_s2057" type="#_x0000_t75" style="position:absolute;margin-left:0;margin-top:0;width:488.9pt;height:389.1pt;z-index:-251650048;mso-position-horizontal:center;mso-position-horizontal-relative:margin;mso-position-vertical:center;mso-position-vertical-relative:margin" o:allowincell="f">
          <v:imagedata r:id="rId1" o:title="east"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B4B" w:rsidRDefault="00C81B4B">
    <w:pPr>
      <w:pStyle w:val="Header"/>
    </w:pPr>
    <w:r w:rsidRPr="00364460">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295118" o:spid="_x0000_s2055" type="#_x0000_t75" style="position:absolute;margin-left:0;margin-top:0;width:488.9pt;height:389.1pt;z-index:-251652096;mso-position-horizontal:center;mso-position-horizontal-relative:margin;mso-position-vertical:center;mso-position-vertical-relative:margin" o:allowincell="f">
          <v:imagedata r:id="rId1" o:title="eas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649"/>
    <w:multiLevelType w:val="hybridMultilevel"/>
    <w:tmpl w:val="00006DF1"/>
    <w:lvl w:ilvl="0" w:tplc="00005A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2"/>
      <w:numFmt w:val="upperLetter"/>
      <w:lvlText w:val="(%1)"/>
      <w:lvlJc w:val="left"/>
      <w:pPr>
        <w:tabs>
          <w:tab w:val="num" w:pos="720"/>
        </w:tabs>
        <w:ind w:left="720" w:hanging="360"/>
      </w:pPr>
    </w:lvl>
    <w:lvl w:ilvl="1" w:tplc="00005F9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662DE"/>
    <w:multiLevelType w:val="hybridMultilevel"/>
    <w:tmpl w:val="73B8C5C8"/>
    <w:lvl w:ilvl="0" w:tplc="1BEEEF48">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8E56E67E">
      <w:start w:val="1"/>
      <w:numFmt w:val="lowerRoman"/>
      <w:lvlText w:val="(%4)"/>
      <w:lvlJc w:val="left"/>
      <w:pPr>
        <w:ind w:left="3240" w:hanging="720"/>
      </w:pPr>
      <w:rPr>
        <w:rFonts w:hint="default"/>
      </w:rPr>
    </w:lvl>
    <w:lvl w:ilvl="4" w:tplc="07303C1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06F83"/>
    <w:multiLevelType w:val="hybridMultilevel"/>
    <w:tmpl w:val="F312A940"/>
    <w:lvl w:ilvl="0" w:tplc="81A87C0E">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52129"/>
    <w:multiLevelType w:val="hybridMultilevel"/>
    <w:tmpl w:val="ADD08BFC"/>
    <w:lvl w:ilvl="0" w:tplc="C94CE1D8">
      <w:start w:val="28"/>
      <w:numFmt w:val="bullet"/>
      <w:lvlText w:val=""/>
      <w:lvlJc w:val="left"/>
      <w:pPr>
        <w:ind w:left="720" w:hanging="360"/>
      </w:pPr>
      <w:rPr>
        <w:rFonts w:ascii="Symbol" w:eastAsia="Times New Roman" w:hAnsi="Symbo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8F0C12"/>
    <w:multiLevelType w:val="multilevel"/>
    <w:tmpl w:val="9C1EB36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nsid w:val="0FBE23C9"/>
    <w:multiLevelType w:val="hybridMultilevel"/>
    <w:tmpl w:val="4434124C"/>
    <w:lvl w:ilvl="0" w:tplc="04090017">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9">
    <w:nsid w:val="172C1C1E"/>
    <w:multiLevelType w:val="hybridMultilevel"/>
    <w:tmpl w:val="98267B40"/>
    <w:lvl w:ilvl="0" w:tplc="04090017">
      <w:start w:val="1"/>
      <w:numFmt w:val="lowerLetter"/>
      <w:lvlText w:val="%1)"/>
      <w:lvlJc w:val="left"/>
      <w:pPr>
        <w:ind w:left="2040" w:hanging="360"/>
      </w:pPr>
    </w:lvl>
    <w:lvl w:ilvl="1" w:tplc="0409001B">
      <w:start w:val="1"/>
      <w:numFmt w:val="lowerRoman"/>
      <w:lvlText w:val="%2."/>
      <w:lvlJc w:val="righ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nsid w:val="190B7116"/>
    <w:multiLevelType w:val="hybridMultilevel"/>
    <w:tmpl w:val="5DA4E944"/>
    <w:lvl w:ilvl="0" w:tplc="90C2D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337C4"/>
    <w:multiLevelType w:val="hybridMultilevel"/>
    <w:tmpl w:val="50227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62AD2"/>
    <w:multiLevelType w:val="hybridMultilevel"/>
    <w:tmpl w:val="CCCC328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7D2E01"/>
    <w:multiLevelType w:val="hybridMultilevel"/>
    <w:tmpl w:val="60C845BA"/>
    <w:lvl w:ilvl="0" w:tplc="3F0635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38054B"/>
    <w:multiLevelType w:val="multilevel"/>
    <w:tmpl w:val="41A4A10A"/>
    <w:lvl w:ilvl="0">
      <w:start w:val="1"/>
      <w:numFmt w:val="decimal"/>
      <w:lvlText w:val="%1."/>
      <w:lvlJc w:val="left"/>
      <w:pPr>
        <w:tabs>
          <w:tab w:val="num" w:pos="1080"/>
        </w:tabs>
        <w:ind w:left="1080" w:hanging="360"/>
      </w:pPr>
      <w:rPr>
        <w:rFonts w:hint="default"/>
      </w:rPr>
    </w:lvl>
    <w:lvl w:ilvl="1">
      <w:start w:val="1"/>
      <w:numFmt w:val="upperLetter"/>
      <w:lvlText w:val="%2."/>
      <w:lvlJc w:val="left"/>
      <w:pPr>
        <w:tabs>
          <w:tab w:val="num" w:pos="2160"/>
        </w:tabs>
        <w:ind w:left="2160" w:hanging="720"/>
      </w:pPr>
      <w:rPr>
        <w:rFonts w:hint="default"/>
      </w:rPr>
    </w:lvl>
    <w:lvl w:ilvl="2" w:tentative="1">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5">
    <w:nsid w:val="236F02BA"/>
    <w:multiLevelType w:val="hybridMultilevel"/>
    <w:tmpl w:val="B340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9C4825"/>
    <w:multiLevelType w:val="hybridMultilevel"/>
    <w:tmpl w:val="F14C8736"/>
    <w:lvl w:ilvl="0" w:tplc="C00E6E5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637425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79F3F3E"/>
    <w:multiLevelType w:val="hybridMultilevel"/>
    <w:tmpl w:val="88B63FE4"/>
    <w:lvl w:ilvl="0" w:tplc="A1DCF564">
      <w:start w:val="1"/>
      <w:numFmt w:val="lowerRoman"/>
      <w:lvlText w:val="%1)"/>
      <w:lvlJc w:val="left"/>
      <w:pPr>
        <w:ind w:left="2880" w:hanging="72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9">
    <w:nsid w:val="29F55F2D"/>
    <w:multiLevelType w:val="multilevel"/>
    <w:tmpl w:val="61DE21B0"/>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2AA96129"/>
    <w:multiLevelType w:val="hybridMultilevel"/>
    <w:tmpl w:val="55AE835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DA1846"/>
    <w:multiLevelType w:val="multilevel"/>
    <w:tmpl w:val="EDCA04E2"/>
    <w:lvl w:ilvl="0">
      <w:start w:val="1"/>
      <w:numFmt w:val="lowerRoman"/>
      <w:lvlText w:val="%1."/>
      <w:lvlJc w:val="right"/>
      <w:pPr>
        <w:tabs>
          <w:tab w:val="num" w:pos="1440"/>
        </w:tabs>
        <w:ind w:left="144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D026DC2"/>
    <w:multiLevelType w:val="multilevel"/>
    <w:tmpl w:val="136A12B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857CC0"/>
    <w:multiLevelType w:val="hybridMultilevel"/>
    <w:tmpl w:val="98267B40"/>
    <w:lvl w:ilvl="0" w:tplc="04090017">
      <w:start w:val="1"/>
      <w:numFmt w:val="lowerLetter"/>
      <w:lvlText w:val="%1)"/>
      <w:lvlJc w:val="left"/>
      <w:pPr>
        <w:ind w:left="1980" w:hanging="360"/>
      </w:pPr>
    </w:lvl>
    <w:lvl w:ilvl="1" w:tplc="0409001B">
      <w:start w:val="1"/>
      <w:numFmt w:val="lowerRoman"/>
      <w:lvlText w:val="%2."/>
      <w:lvlJc w:val="righ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
    <w:nsid w:val="2DA303D8"/>
    <w:multiLevelType w:val="hybridMultilevel"/>
    <w:tmpl w:val="D75A4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64666C"/>
    <w:multiLevelType w:val="hybridMultilevel"/>
    <w:tmpl w:val="00004823"/>
    <w:lvl w:ilvl="0" w:tplc="000018BE">
      <w:start w:val="1"/>
      <w:numFmt w:val="upperLetter"/>
      <w:lvlText w:val="(%1)"/>
      <w:lvlJc w:val="left"/>
      <w:pPr>
        <w:tabs>
          <w:tab w:val="num" w:pos="630"/>
        </w:tabs>
        <w:ind w:left="63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2FB3335B"/>
    <w:multiLevelType w:val="hybridMultilevel"/>
    <w:tmpl w:val="BDACFF4E"/>
    <w:lvl w:ilvl="0" w:tplc="04090001">
      <w:start w:val="1"/>
      <w:numFmt w:val="bullet"/>
      <w:lvlText w:val=""/>
      <w:lvlJc w:val="left"/>
      <w:pPr>
        <w:ind w:left="6390" w:hanging="360"/>
      </w:pPr>
      <w:rPr>
        <w:rFonts w:ascii="Symbol" w:hAnsi="Symbol"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nsid w:val="323E4211"/>
    <w:multiLevelType w:val="hybridMultilevel"/>
    <w:tmpl w:val="53ECDEBE"/>
    <w:lvl w:ilvl="0" w:tplc="12A81F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706C64"/>
    <w:multiLevelType w:val="hybridMultilevel"/>
    <w:tmpl w:val="1EE23136"/>
    <w:lvl w:ilvl="0" w:tplc="8496E574">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1405FB"/>
    <w:multiLevelType w:val="multilevel"/>
    <w:tmpl w:val="36781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F71DA8"/>
    <w:multiLevelType w:val="hybridMultilevel"/>
    <w:tmpl w:val="E926D6EC"/>
    <w:lvl w:ilvl="0" w:tplc="7C8CAA0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5761120"/>
    <w:multiLevelType w:val="hybridMultilevel"/>
    <w:tmpl w:val="D3166A0E"/>
    <w:lvl w:ilvl="0" w:tplc="31785884">
      <w:start w:val="1"/>
      <w:numFmt w:val="decimal"/>
      <w:lvlText w:val="%1."/>
      <w:lvlJc w:val="left"/>
      <w:pPr>
        <w:ind w:left="630" w:hanging="360"/>
      </w:pPr>
      <w:rPr>
        <w:rFonts w:hint="default"/>
        <w:b w:val="0"/>
      </w:rPr>
    </w:lvl>
    <w:lvl w:ilvl="1" w:tplc="04090019">
      <w:start w:val="1"/>
      <w:numFmt w:val="lowerLetter"/>
      <w:lvlText w:val="%2."/>
      <w:lvlJc w:val="left"/>
      <w:pPr>
        <w:ind w:left="1440" w:hanging="360"/>
      </w:pPr>
    </w:lvl>
    <w:lvl w:ilvl="2" w:tplc="836A0E7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245882"/>
    <w:multiLevelType w:val="hybridMultilevel"/>
    <w:tmpl w:val="CCA0A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604DC2"/>
    <w:multiLevelType w:val="hybridMultilevel"/>
    <w:tmpl w:val="8CC02096"/>
    <w:lvl w:ilvl="0" w:tplc="8BF850C2">
      <w:start w:val="9"/>
      <w:numFmt w:val="lowerRoman"/>
      <w:lvlText w:val="%1."/>
      <w:lvlJc w:val="right"/>
      <w:pPr>
        <w:ind w:left="765"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A30DED"/>
    <w:multiLevelType w:val="hybridMultilevel"/>
    <w:tmpl w:val="B2C6F41A"/>
    <w:lvl w:ilvl="0" w:tplc="239ECF1A">
      <w:start w:val="1"/>
      <w:numFmt w:val="decimal"/>
      <w:lvlText w:val="%1."/>
      <w:lvlJc w:val="left"/>
      <w:pPr>
        <w:ind w:left="540"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5">
    <w:nsid w:val="57257FE8"/>
    <w:multiLevelType w:val="hybridMultilevel"/>
    <w:tmpl w:val="FDB6EBD6"/>
    <w:lvl w:ilvl="0" w:tplc="1FE86E6A">
      <w:start w:val="1"/>
      <w:numFmt w:val="decimal"/>
      <w:lvlText w:val="%1."/>
      <w:lvlJc w:val="left"/>
      <w:pPr>
        <w:ind w:left="720" w:hanging="360"/>
      </w:pPr>
      <w:rPr>
        <w:rFonts w:ascii="Calibri" w:eastAsia="Times New Roman" w:hAnsi="Calibri" w:cs="Calibri"/>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AA34C8"/>
    <w:multiLevelType w:val="hybridMultilevel"/>
    <w:tmpl w:val="1B7A7E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5BBA32B7"/>
    <w:multiLevelType w:val="hybridMultilevel"/>
    <w:tmpl w:val="612081F6"/>
    <w:lvl w:ilvl="0" w:tplc="B59A730E">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0AD2258"/>
    <w:multiLevelType w:val="hybridMultilevel"/>
    <w:tmpl w:val="9350F9DE"/>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5D0810"/>
    <w:multiLevelType w:val="hybridMultilevel"/>
    <w:tmpl w:val="07AEE712"/>
    <w:lvl w:ilvl="0" w:tplc="35BA9968">
      <w:start w:val="11"/>
      <w:numFmt w:val="low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452ABE"/>
    <w:multiLevelType w:val="hybridMultilevel"/>
    <w:tmpl w:val="047C574C"/>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000C64"/>
    <w:multiLevelType w:val="hybridMultilevel"/>
    <w:tmpl w:val="49C20EFA"/>
    <w:lvl w:ilvl="0" w:tplc="D5E42CC8">
      <w:start w:val="28"/>
      <w:numFmt w:val="bullet"/>
      <w:lvlText w:val=""/>
      <w:lvlJc w:val="left"/>
      <w:pPr>
        <w:ind w:left="720" w:hanging="360"/>
      </w:pPr>
      <w:rPr>
        <w:rFonts w:ascii="Symbol" w:eastAsia="Times New Roman" w:hAnsi="Symbol" w:cs="Mang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FD71E0"/>
    <w:multiLevelType w:val="hybridMultilevel"/>
    <w:tmpl w:val="ED5CA3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BC52B3"/>
    <w:multiLevelType w:val="hybridMultilevel"/>
    <w:tmpl w:val="C9D6A38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836A0E7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5C4126"/>
    <w:multiLevelType w:val="hybridMultilevel"/>
    <w:tmpl w:val="526EC21E"/>
    <w:lvl w:ilvl="0" w:tplc="8AF68590">
      <w:start w:val="1"/>
      <w:numFmt w:val="decimal"/>
      <w:lvlText w:val="%1."/>
      <w:lvlJc w:val="left"/>
      <w:pPr>
        <w:ind w:left="720" w:hanging="360"/>
      </w:pPr>
      <w:rPr>
        <w:rFonts w:ascii="Calibri" w:eastAsia="Times New Roman" w:hAnsi="Calibri" w:cs="Calibri" w:hint="default"/>
        <w:b w:val="0"/>
      </w:rPr>
    </w:lvl>
    <w:lvl w:ilvl="1" w:tplc="AA38D31C">
      <w:start w:val="1"/>
      <w:numFmt w:val="lowerLetter"/>
      <w:lvlText w:val="%2."/>
      <w:lvlJc w:val="left"/>
      <w:pPr>
        <w:ind w:left="1080" w:hanging="360"/>
      </w:pPr>
      <w:rPr>
        <w:b w:val="0"/>
        <w:color w:val="auto"/>
      </w:rPr>
    </w:lvl>
    <w:lvl w:ilvl="2" w:tplc="0409001B">
      <w:start w:val="1"/>
      <w:numFmt w:val="lowerRoman"/>
      <w:lvlText w:val="%3."/>
      <w:lvlJc w:val="right"/>
      <w:pPr>
        <w:ind w:left="162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48A2EB40">
      <w:start w:val="8"/>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A06FCE"/>
    <w:multiLevelType w:val="hybridMultilevel"/>
    <w:tmpl w:val="F6327680"/>
    <w:lvl w:ilvl="0" w:tplc="8588194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F824B9"/>
    <w:multiLevelType w:val="hybridMultilevel"/>
    <w:tmpl w:val="EF82DEE4"/>
    <w:lvl w:ilvl="0" w:tplc="34F26FD2">
      <w:start w:val="1"/>
      <w:numFmt w:val="decimal"/>
      <w:lvlText w:val="%1."/>
      <w:lvlJc w:val="left"/>
      <w:pPr>
        <w:ind w:left="1440" w:hanging="360"/>
      </w:pPr>
      <w:rPr>
        <w:rFonts w:ascii="Calibri" w:eastAsia="Times New Roman" w:hAnsi="Calibri" w:cs="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0"/>
  </w:num>
  <w:num w:numId="2">
    <w:abstractNumId w:val="21"/>
  </w:num>
  <w:num w:numId="3">
    <w:abstractNumId w:val="14"/>
  </w:num>
  <w:num w:numId="4">
    <w:abstractNumId w:val="19"/>
  </w:num>
  <w:num w:numId="5">
    <w:abstractNumId w:val="38"/>
  </w:num>
  <w:num w:numId="6">
    <w:abstractNumId w:val="20"/>
  </w:num>
  <w:num w:numId="7">
    <w:abstractNumId w:val="27"/>
  </w:num>
  <w:num w:numId="8">
    <w:abstractNumId w:val="26"/>
  </w:num>
  <w:num w:numId="9">
    <w:abstractNumId w:val="18"/>
  </w:num>
  <w:num w:numId="10">
    <w:abstractNumId w:val="22"/>
  </w:num>
  <w:num w:numId="11">
    <w:abstractNumId w:val="24"/>
  </w:num>
  <w:num w:numId="12">
    <w:abstractNumId w:val="13"/>
  </w:num>
  <w:num w:numId="13">
    <w:abstractNumId w:val="4"/>
  </w:num>
  <w:num w:numId="14">
    <w:abstractNumId w:val="0"/>
  </w:num>
  <w:num w:numId="15">
    <w:abstractNumId w:val="3"/>
  </w:num>
  <w:num w:numId="16">
    <w:abstractNumId w:val="2"/>
  </w:num>
  <w:num w:numId="17">
    <w:abstractNumId w:val="1"/>
  </w:num>
  <w:num w:numId="18">
    <w:abstractNumId w:val="10"/>
  </w:num>
  <w:num w:numId="19">
    <w:abstractNumId w:val="32"/>
  </w:num>
  <w:num w:numId="20">
    <w:abstractNumId w:val="31"/>
  </w:num>
  <w:num w:numId="21">
    <w:abstractNumId w:val="43"/>
  </w:num>
  <w:num w:numId="22">
    <w:abstractNumId w:val="44"/>
  </w:num>
  <w:num w:numId="23">
    <w:abstractNumId w:val="36"/>
  </w:num>
  <w:num w:numId="24">
    <w:abstractNumId w:val="46"/>
  </w:num>
  <w:num w:numId="25">
    <w:abstractNumId w:val="35"/>
  </w:num>
  <w:num w:numId="26">
    <w:abstractNumId w:val="37"/>
  </w:num>
  <w:num w:numId="27">
    <w:abstractNumId w:val="45"/>
  </w:num>
  <w:num w:numId="28">
    <w:abstractNumId w:val="29"/>
  </w:num>
  <w:num w:numId="29">
    <w:abstractNumId w:val="5"/>
  </w:num>
  <w:num w:numId="30">
    <w:abstractNumId w:val="42"/>
  </w:num>
  <w:num w:numId="31">
    <w:abstractNumId w:val="8"/>
  </w:num>
  <w:num w:numId="32">
    <w:abstractNumId w:val="25"/>
  </w:num>
  <w:num w:numId="33">
    <w:abstractNumId w:val="34"/>
  </w:num>
  <w:num w:numId="34">
    <w:abstractNumId w:val="17"/>
  </w:num>
  <w:num w:numId="35">
    <w:abstractNumId w:val="12"/>
  </w:num>
  <w:num w:numId="36">
    <w:abstractNumId w:val="7"/>
  </w:num>
  <w:num w:numId="37">
    <w:abstractNumId w:val="15"/>
  </w:num>
  <w:num w:numId="38">
    <w:abstractNumId w:val="11"/>
  </w:num>
  <w:num w:numId="39">
    <w:abstractNumId w:val="30"/>
  </w:num>
  <w:num w:numId="40">
    <w:abstractNumId w:val="33"/>
  </w:num>
  <w:num w:numId="41">
    <w:abstractNumId w:val="39"/>
  </w:num>
  <w:num w:numId="42">
    <w:abstractNumId w:val="28"/>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23"/>
  </w:num>
  <w:num w:numId="46">
    <w:abstractNumId w:val="16"/>
  </w:num>
  <w:num w:numId="47">
    <w:abstractNumId w:val="6"/>
  </w:num>
  <w:num w:numId="48">
    <w:abstractNumId w:val="4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380C10"/>
    <w:rsid w:val="00001156"/>
    <w:rsid w:val="000019BF"/>
    <w:rsid w:val="000023A1"/>
    <w:rsid w:val="000033CA"/>
    <w:rsid w:val="00003461"/>
    <w:rsid w:val="00003B0E"/>
    <w:rsid w:val="00004E32"/>
    <w:rsid w:val="00005193"/>
    <w:rsid w:val="00006024"/>
    <w:rsid w:val="000065AE"/>
    <w:rsid w:val="0000696E"/>
    <w:rsid w:val="00007D14"/>
    <w:rsid w:val="00010E01"/>
    <w:rsid w:val="00011590"/>
    <w:rsid w:val="00012856"/>
    <w:rsid w:val="0001329D"/>
    <w:rsid w:val="0001493F"/>
    <w:rsid w:val="0001499A"/>
    <w:rsid w:val="00015692"/>
    <w:rsid w:val="00015C73"/>
    <w:rsid w:val="00015F0D"/>
    <w:rsid w:val="000168AA"/>
    <w:rsid w:val="00017E21"/>
    <w:rsid w:val="000205C4"/>
    <w:rsid w:val="00020850"/>
    <w:rsid w:val="00020DBC"/>
    <w:rsid w:val="00021C9D"/>
    <w:rsid w:val="00021FA7"/>
    <w:rsid w:val="0002263F"/>
    <w:rsid w:val="00024DAD"/>
    <w:rsid w:val="00025830"/>
    <w:rsid w:val="00026D15"/>
    <w:rsid w:val="000313D9"/>
    <w:rsid w:val="000358B8"/>
    <w:rsid w:val="000365EB"/>
    <w:rsid w:val="00037AC7"/>
    <w:rsid w:val="000404A5"/>
    <w:rsid w:val="00041535"/>
    <w:rsid w:val="00046968"/>
    <w:rsid w:val="00050EA8"/>
    <w:rsid w:val="00051A35"/>
    <w:rsid w:val="00051DD5"/>
    <w:rsid w:val="000538D5"/>
    <w:rsid w:val="00053D9A"/>
    <w:rsid w:val="000546F3"/>
    <w:rsid w:val="00062D9A"/>
    <w:rsid w:val="00063F61"/>
    <w:rsid w:val="00065101"/>
    <w:rsid w:val="000661D9"/>
    <w:rsid w:val="00067462"/>
    <w:rsid w:val="000718CA"/>
    <w:rsid w:val="00072F05"/>
    <w:rsid w:val="0007449D"/>
    <w:rsid w:val="0007533C"/>
    <w:rsid w:val="000774E1"/>
    <w:rsid w:val="000814AB"/>
    <w:rsid w:val="000840BE"/>
    <w:rsid w:val="0008412A"/>
    <w:rsid w:val="0008437F"/>
    <w:rsid w:val="00085442"/>
    <w:rsid w:val="00085D00"/>
    <w:rsid w:val="0008679F"/>
    <w:rsid w:val="000869B8"/>
    <w:rsid w:val="00086B35"/>
    <w:rsid w:val="000878F6"/>
    <w:rsid w:val="00090693"/>
    <w:rsid w:val="00090A3A"/>
    <w:rsid w:val="0009182D"/>
    <w:rsid w:val="00092F17"/>
    <w:rsid w:val="000941CE"/>
    <w:rsid w:val="000949E0"/>
    <w:rsid w:val="00094F44"/>
    <w:rsid w:val="000951CC"/>
    <w:rsid w:val="0009627B"/>
    <w:rsid w:val="000978C1"/>
    <w:rsid w:val="00097FDF"/>
    <w:rsid w:val="000A4830"/>
    <w:rsid w:val="000A5250"/>
    <w:rsid w:val="000A556E"/>
    <w:rsid w:val="000A55AF"/>
    <w:rsid w:val="000A59B6"/>
    <w:rsid w:val="000A5C34"/>
    <w:rsid w:val="000A605D"/>
    <w:rsid w:val="000A7673"/>
    <w:rsid w:val="000B0B56"/>
    <w:rsid w:val="000B1011"/>
    <w:rsid w:val="000B1AD4"/>
    <w:rsid w:val="000B1CBB"/>
    <w:rsid w:val="000B1FDE"/>
    <w:rsid w:val="000B35E9"/>
    <w:rsid w:val="000B3CC3"/>
    <w:rsid w:val="000B4081"/>
    <w:rsid w:val="000B4801"/>
    <w:rsid w:val="000B65B6"/>
    <w:rsid w:val="000B6ECC"/>
    <w:rsid w:val="000B70C4"/>
    <w:rsid w:val="000B7BD5"/>
    <w:rsid w:val="000C213D"/>
    <w:rsid w:val="000C49D4"/>
    <w:rsid w:val="000D0CB0"/>
    <w:rsid w:val="000D1DC9"/>
    <w:rsid w:val="000D2001"/>
    <w:rsid w:val="000D3625"/>
    <w:rsid w:val="000D3BD1"/>
    <w:rsid w:val="000D6E91"/>
    <w:rsid w:val="000E08EB"/>
    <w:rsid w:val="000E1E88"/>
    <w:rsid w:val="000E4380"/>
    <w:rsid w:val="000E4CB7"/>
    <w:rsid w:val="000E630C"/>
    <w:rsid w:val="000E6F13"/>
    <w:rsid w:val="000E760F"/>
    <w:rsid w:val="000F0AFB"/>
    <w:rsid w:val="000F0D49"/>
    <w:rsid w:val="000F0E43"/>
    <w:rsid w:val="000F1905"/>
    <w:rsid w:val="000F21DE"/>
    <w:rsid w:val="000F42ED"/>
    <w:rsid w:val="000F4F18"/>
    <w:rsid w:val="000F6C51"/>
    <w:rsid w:val="000F7354"/>
    <w:rsid w:val="000F7403"/>
    <w:rsid w:val="001002DB"/>
    <w:rsid w:val="00102E9C"/>
    <w:rsid w:val="001058A2"/>
    <w:rsid w:val="00106AA1"/>
    <w:rsid w:val="001072CD"/>
    <w:rsid w:val="001079BB"/>
    <w:rsid w:val="00110586"/>
    <w:rsid w:val="00110713"/>
    <w:rsid w:val="0011089E"/>
    <w:rsid w:val="00110B77"/>
    <w:rsid w:val="00110BCA"/>
    <w:rsid w:val="001145C6"/>
    <w:rsid w:val="0011639B"/>
    <w:rsid w:val="001168A1"/>
    <w:rsid w:val="00117D5F"/>
    <w:rsid w:val="0012047E"/>
    <w:rsid w:val="001207CF"/>
    <w:rsid w:val="00120855"/>
    <w:rsid w:val="00121960"/>
    <w:rsid w:val="00122704"/>
    <w:rsid w:val="00122A0F"/>
    <w:rsid w:val="0012438F"/>
    <w:rsid w:val="001251C3"/>
    <w:rsid w:val="001257F3"/>
    <w:rsid w:val="0012610F"/>
    <w:rsid w:val="00130326"/>
    <w:rsid w:val="00130A68"/>
    <w:rsid w:val="001327AE"/>
    <w:rsid w:val="00132A67"/>
    <w:rsid w:val="001337F7"/>
    <w:rsid w:val="001352B3"/>
    <w:rsid w:val="00135836"/>
    <w:rsid w:val="001370F7"/>
    <w:rsid w:val="00137D0C"/>
    <w:rsid w:val="00140063"/>
    <w:rsid w:val="001403F2"/>
    <w:rsid w:val="0014096C"/>
    <w:rsid w:val="00142C40"/>
    <w:rsid w:val="00144061"/>
    <w:rsid w:val="001441CC"/>
    <w:rsid w:val="001459A4"/>
    <w:rsid w:val="001501DF"/>
    <w:rsid w:val="0015042A"/>
    <w:rsid w:val="001536F4"/>
    <w:rsid w:val="001564C2"/>
    <w:rsid w:val="00157255"/>
    <w:rsid w:val="00160392"/>
    <w:rsid w:val="001604D1"/>
    <w:rsid w:val="001607FB"/>
    <w:rsid w:val="00161189"/>
    <w:rsid w:val="00165E55"/>
    <w:rsid w:val="001663B4"/>
    <w:rsid w:val="00166620"/>
    <w:rsid w:val="00167066"/>
    <w:rsid w:val="001671BE"/>
    <w:rsid w:val="00167901"/>
    <w:rsid w:val="00167B13"/>
    <w:rsid w:val="00170185"/>
    <w:rsid w:val="001707FC"/>
    <w:rsid w:val="00171571"/>
    <w:rsid w:val="00172054"/>
    <w:rsid w:val="0017214B"/>
    <w:rsid w:val="00173760"/>
    <w:rsid w:val="00173EA3"/>
    <w:rsid w:val="00174050"/>
    <w:rsid w:val="00174CB1"/>
    <w:rsid w:val="00176818"/>
    <w:rsid w:val="00177A8F"/>
    <w:rsid w:val="00180815"/>
    <w:rsid w:val="00181F59"/>
    <w:rsid w:val="00183139"/>
    <w:rsid w:val="00183A9C"/>
    <w:rsid w:val="00185111"/>
    <w:rsid w:val="0018572C"/>
    <w:rsid w:val="0018622E"/>
    <w:rsid w:val="00186547"/>
    <w:rsid w:val="0018772C"/>
    <w:rsid w:val="00187842"/>
    <w:rsid w:val="001879AE"/>
    <w:rsid w:val="001910F3"/>
    <w:rsid w:val="001912F1"/>
    <w:rsid w:val="00191418"/>
    <w:rsid w:val="001927A6"/>
    <w:rsid w:val="00193F1A"/>
    <w:rsid w:val="00193FEA"/>
    <w:rsid w:val="00194522"/>
    <w:rsid w:val="0019581D"/>
    <w:rsid w:val="00196DBD"/>
    <w:rsid w:val="001A2B3B"/>
    <w:rsid w:val="001A4D78"/>
    <w:rsid w:val="001A5A1D"/>
    <w:rsid w:val="001A5ECF"/>
    <w:rsid w:val="001A7F03"/>
    <w:rsid w:val="001B1EAB"/>
    <w:rsid w:val="001B30EB"/>
    <w:rsid w:val="001B4329"/>
    <w:rsid w:val="001B4942"/>
    <w:rsid w:val="001B606C"/>
    <w:rsid w:val="001B6560"/>
    <w:rsid w:val="001B6B7F"/>
    <w:rsid w:val="001B6CC9"/>
    <w:rsid w:val="001B71C0"/>
    <w:rsid w:val="001C05A9"/>
    <w:rsid w:val="001C0C3F"/>
    <w:rsid w:val="001C4D98"/>
    <w:rsid w:val="001C5554"/>
    <w:rsid w:val="001C795F"/>
    <w:rsid w:val="001D05E7"/>
    <w:rsid w:val="001D0D22"/>
    <w:rsid w:val="001D1D78"/>
    <w:rsid w:val="001D28E7"/>
    <w:rsid w:val="001D5FC7"/>
    <w:rsid w:val="001D6A4F"/>
    <w:rsid w:val="001D762A"/>
    <w:rsid w:val="001D7D38"/>
    <w:rsid w:val="001E0423"/>
    <w:rsid w:val="001E29E3"/>
    <w:rsid w:val="001E32CD"/>
    <w:rsid w:val="001E610A"/>
    <w:rsid w:val="001E67AC"/>
    <w:rsid w:val="001E6E0C"/>
    <w:rsid w:val="001F05BC"/>
    <w:rsid w:val="001F159A"/>
    <w:rsid w:val="001F214F"/>
    <w:rsid w:val="001F27E0"/>
    <w:rsid w:val="001F2E11"/>
    <w:rsid w:val="001F5A00"/>
    <w:rsid w:val="001F7D69"/>
    <w:rsid w:val="0020317A"/>
    <w:rsid w:val="002070F6"/>
    <w:rsid w:val="00207222"/>
    <w:rsid w:val="0020797F"/>
    <w:rsid w:val="0021003A"/>
    <w:rsid w:val="00210101"/>
    <w:rsid w:val="00210BFE"/>
    <w:rsid w:val="00210DE1"/>
    <w:rsid w:val="00210DED"/>
    <w:rsid w:val="002127D3"/>
    <w:rsid w:val="00212D23"/>
    <w:rsid w:val="0021330F"/>
    <w:rsid w:val="002134C1"/>
    <w:rsid w:val="00215757"/>
    <w:rsid w:val="0021647F"/>
    <w:rsid w:val="00216A47"/>
    <w:rsid w:val="0022350C"/>
    <w:rsid w:val="00223CC4"/>
    <w:rsid w:val="002245B3"/>
    <w:rsid w:val="00225ACB"/>
    <w:rsid w:val="002264E2"/>
    <w:rsid w:val="002306FC"/>
    <w:rsid w:val="00231065"/>
    <w:rsid w:val="00232970"/>
    <w:rsid w:val="00235464"/>
    <w:rsid w:val="00235DA2"/>
    <w:rsid w:val="00236254"/>
    <w:rsid w:val="00236BFD"/>
    <w:rsid w:val="002404CE"/>
    <w:rsid w:val="002409B6"/>
    <w:rsid w:val="00240D71"/>
    <w:rsid w:val="00240F38"/>
    <w:rsid w:val="00241629"/>
    <w:rsid w:val="00242352"/>
    <w:rsid w:val="00245961"/>
    <w:rsid w:val="00245CB3"/>
    <w:rsid w:val="00246785"/>
    <w:rsid w:val="00247B3F"/>
    <w:rsid w:val="002515FA"/>
    <w:rsid w:val="00251F6F"/>
    <w:rsid w:val="00253103"/>
    <w:rsid w:val="00254B72"/>
    <w:rsid w:val="00254DC4"/>
    <w:rsid w:val="00256DE9"/>
    <w:rsid w:val="0025709A"/>
    <w:rsid w:val="002573D7"/>
    <w:rsid w:val="00260276"/>
    <w:rsid w:val="0026079B"/>
    <w:rsid w:val="002622B6"/>
    <w:rsid w:val="00262B0A"/>
    <w:rsid w:val="00262C30"/>
    <w:rsid w:val="002645CB"/>
    <w:rsid w:val="00264BF8"/>
    <w:rsid w:val="0026672D"/>
    <w:rsid w:val="0026696C"/>
    <w:rsid w:val="002676A2"/>
    <w:rsid w:val="00270620"/>
    <w:rsid w:val="00270F46"/>
    <w:rsid w:val="002710A3"/>
    <w:rsid w:val="002713C5"/>
    <w:rsid w:val="002713F3"/>
    <w:rsid w:val="00271BC8"/>
    <w:rsid w:val="002725B8"/>
    <w:rsid w:val="00272C64"/>
    <w:rsid w:val="002733F8"/>
    <w:rsid w:val="0027481D"/>
    <w:rsid w:val="00275261"/>
    <w:rsid w:val="002772DE"/>
    <w:rsid w:val="00277979"/>
    <w:rsid w:val="00281C30"/>
    <w:rsid w:val="00282934"/>
    <w:rsid w:val="0028611E"/>
    <w:rsid w:val="00286750"/>
    <w:rsid w:val="00286893"/>
    <w:rsid w:val="00290E62"/>
    <w:rsid w:val="00291EDF"/>
    <w:rsid w:val="002934D5"/>
    <w:rsid w:val="00294138"/>
    <w:rsid w:val="00294DEE"/>
    <w:rsid w:val="0029604E"/>
    <w:rsid w:val="0029616E"/>
    <w:rsid w:val="00296759"/>
    <w:rsid w:val="00296789"/>
    <w:rsid w:val="002A0B4B"/>
    <w:rsid w:val="002A1668"/>
    <w:rsid w:val="002A22DC"/>
    <w:rsid w:val="002A26A7"/>
    <w:rsid w:val="002A2B40"/>
    <w:rsid w:val="002A4BE9"/>
    <w:rsid w:val="002A4D23"/>
    <w:rsid w:val="002A6093"/>
    <w:rsid w:val="002A6922"/>
    <w:rsid w:val="002A6E65"/>
    <w:rsid w:val="002B0A0B"/>
    <w:rsid w:val="002B147C"/>
    <w:rsid w:val="002B1AB2"/>
    <w:rsid w:val="002B2050"/>
    <w:rsid w:val="002B366C"/>
    <w:rsid w:val="002B4D3F"/>
    <w:rsid w:val="002B54C5"/>
    <w:rsid w:val="002B6C13"/>
    <w:rsid w:val="002B783B"/>
    <w:rsid w:val="002B7A89"/>
    <w:rsid w:val="002C00CB"/>
    <w:rsid w:val="002C0BB2"/>
    <w:rsid w:val="002C1681"/>
    <w:rsid w:val="002C2B5E"/>
    <w:rsid w:val="002C4612"/>
    <w:rsid w:val="002C4B9B"/>
    <w:rsid w:val="002C4E8A"/>
    <w:rsid w:val="002C5497"/>
    <w:rsid w:val="002C56FB"/>
    <w:rsid w:val="002C5D2C"/>
    <w:rsid w:val="002C7C11"/>
    <w:rsid w:val="002D0F63"/>
    <w:rsid w:val="002D1D4F"/>
    <w:rsid w:val="002D20D4"/>
    <w:rsid w:val="002D30E7"/>
    <w:rsid w:val="002D37FA"/>
    <w:rsid w:val="002D5C61"/>
    <w:rsid w:val="002D7513"/>
    <w:rsid w:val="002E000D"/>
    <w:rsid w:val="002E058B"/>
    <w:rsid w:val="002E6DF8"/>
    <w:rsid w:val="002E6EFC"/>
    <w:rsid w:val="002E7236"/>
    <w:rsid w:val="002F145D"/>
    <w:rsid w:val="002F1776"/>
    <w:rsid w:val="002F1A74"/>
    <w:rsid w:val="002F4D88"/>
    <w:rsid w:val="00300ADB"/>
    <w:rsid w:val="0030197A"/>
    <w:rsid w:val="0030563E"/>
    <w:rsid w:val="003074DD"/>
    <w:rsid w:val="003123A5"/>
    <w:rsid w:val="00312E0D"/>
    <w:rsid w:val="0031439F"/>
    <w:rsid w:val="00314CAB"/>
    <w:rsid w:val="00314CE0"/>
    <w:rsid w:val="003151E4"/>
    <w:rsid w:val="00315333"/>
    <w:rsid w:val="0031692E"/>
    <w:rsid w:val="00316944"/>
    <w:rsid w:val="00317756"/>
    <w:rsid w:val="00320260"/>
    <w:rsid w:val="00320740"/>
    <w:rsid w:val="0032074D"/>
    <w:rsid w:val="00321EA1"/>
    <w:rsid w:val="00323251"/>
    <w:rsid w:val="00323D7A"/>
    <w:rsid w:val="00324EF0"/>
    <w:rsid w:val="00325045"/>
    <w:rsid w:val="003273D8"/>
    <w:rsid w:val="003276A8"/>
    <w:rsid w:val="00330653"/>
    <w:rsid w:val="00332FF1"/>
    <w:rsid w:val="003353CF"/>
    <w:rsid w:val="00335AF9"/>
    <w:rsid w:val="00337D5C"/>
    <w:rsid w:val="00340B0F"/>
    <w:rsid w:val="00342A8F"/>
    <w:rsid w:val="00342F80"/>
    <w:rsid w:val="00343631"/>
    <w:rsid w:val="00344284"/>
    <w:rsid w:val="00344C27"/>
    <w:rsid w:val="00345DD6"/>
    <w:rsid w:val="00346320"/>
    <w:rsid w:val="00351B05"/>
    <w:rsid w:val="00351C63"/>
    <w:rsid w:val="003539B3"/>
    <w:rsid w:val="00354522"/>
    <w:rsid w:val="003558D7"/>
    <w:rsid w:val="00355BC2"/>
    <w:rsid w:val="0035671D"/>
    <w:rsid w:val="0035705C"/>
    <w:rsid w:val="0035741E"/>
    <w:rsid w:val="003579B7"/>
    <w:rsid w:val="00357DF5"/>
    <w:rsid w:val="003610E4"/>
    <w:rsid w:val="00361572"/>
    <w:rsid w:val="003619A3"/>
    <w:rsid w:val="0036295D"/>
    <w:rsid w:val="00362E5D"/>
    <w:rsid w:val="00364313"/>
    <w:rsid w:val="00364460"/>
    <w:rsid w:val="0036573C"/>
    <w:rsid w:val="00365C3A"/>
    <w:rsid w:val="0036609F"/>
    <w:rsid w:val="00367374"/>
    <w:rsid w:val="003713A4"/>
    <w:rsid w:val="00371C3E"/>
    <w:rsid w:val="0037216F"/>
    <w:rsid w:val="0037229B"/>
    <w:rsid w:val="003725C7"/>
    <w:rsid w:val="003726DD"/>
    <w:rsid w:val="00372E2B"/>
    <w:rsid w:val="0037400A"/>
    <w:rsid w:val="00374AF9"/>
    <w:rsid w:val="003754CE"/>
    <w:rsid w:val="00375674"/>
    <w:rsid w:val="00380C10"/>
    <w:rsid w:val="00381323"/>
    <w:rsid w:val="00381C6B"/>
    <w:rsid w:val="003829CF"/>
    <w:rsid w:val="00382AC6"/>
    <w:rsid w:val="00383EEF"/>
    <w:rsid w:val="00384F4A"/>
    <w:rsid w:val="003851D9"/>
    <w:rsid w:val="00385673"/>
    <w:rsid w:val="00386CD0"/>
    <w:rsid w:val="0038785E"/>
    <w:rsid w:val="00390449"/>
    <w:rsid w:val="0039117D"/>
    <w:rsid w:val="00391AB8"/>
    <w:rsid w:val="00392ABB"/>
    <w:rsid w:val="0039361E"/>
    <w:rsid w:val="00393A51"/>
    <w:rsid w:val="00394F3F"/>
    <w:rsid w:val="00397425"/>
    <w:rsid w:val="003A3C91"/>
    <w:rsid w:val="003A3C93"/>
    <w:rsid w:val="003A4881"/>
    <w:rsid w:val="003A5981"/>
    <w:rsid w:val="003A5AE2"/>
    <w:rsid w:val="003A666D"/>
    <w:rsid w:val="003A6A2B"/>
    <w:rsid w:val="003A6BBC"/>
    <w:rsid w:val="003A7788"/>
    <w:rsid w:val="003B0517"/>
    <w:rsid w:val="003B05D0"/>
    <w:rsid w:val="003B1208"/>
    <w:rsid w:val="003B20FF"/>
    <w:rsid w:val="003B3D09"/>
    <w:rsid w:val="003B4A5E"/>
    <w:rsid w:val="003B5260"/>
    <w:rsid w:val="003B5EAF"/>
    <w:rsid w:val="003B7733"/>
    <w:rsid w:val="003B78E4"/>
    <w:rsid w:val="003B7C09"/>
    <w:rsid w:val="003B7E7B"/>
    <w:rsid w:val="003C0893"/>
    <w:rsid w:val="003C09B3"/>
    <w:rsid w:val="003C0A1B"/>
    <w:rsid w:val="003C0FE5"/>
    <w:rsid w:val="003C1464"/>
    <w:rsid w:val="003C14CA"/>
    <w:rsid w:val="003C33A9"/>
    <w:rsid w:val="003C472B"/>
    <w:rsid w:val="003C55B1"/>
    <w:rsid w:val="003C671F"/>
    <w:rsid w:val="003C6780"/>
    <w:rsid w:val="003C75A2"/>
    <w:rsid w:val="003C7C9E"/>
    <w:rsid w:val="003D16B4"/>
    <w:rsid w:val="003D1D3C"/>
    <w:rsid w:val="003D214A"/>
    <w:rsid w:val="003D5A11"/>
    <w:rsid w:val="003D6110"/>
    <w:rsid w:val="003D6361"/>
    <w:rsid w:val="003D699A"/>
    <w:rsid w:val="003D7B09"/>
    <w:rsid w:val="003E21D9"/>
    <w:rsid w:val="003E2425"/>
    <w:rsid w:val="003E249A"/>
    <w:rsid w:val="003E37F6"/>
    <w:rsid w:val="003E5F8D"/>
    <w:rsid w:val="003E667C"/>
    <w:rsid w:val="003F01A2"/>
    <w:rsid w:val="003F0F58"/>
    <w:rsid w:val="003F3F5B"/>
    <w:rsid w:val="003F47DA"/>
    <w:rsid w:val="003F764B"/>
    <w:rsid w:val="00401320"/>
    <w:rsid w:val="00401B87"/>
    <w:rsid w:val="0040204B"/>
    <w:rsid w:val="00402725"/>
    <w:rsid w:val="004027AD"/>
    <w:rsid w:val="0040303F"/>
    <w:rsid w:val="00403C0C"/>
    <w:rsid w:val="004042B8"/>
    <w:rsid w:val="004044B9"/>
    <w:rsid w:val="0040656F"/>
    <w:rsid w:val="0040716F"/>
    <w:rsid w:val="00407BAA"/>
    <w:rsid w:val="004103B1"/>
    <w:rsid w:val="0041151A"/>
    <w:rsid w:val="0041365B"/>
    <w:rsid w:val="00413D17"/>
    <w:rsid w:val="00413DD9"/>
    <w:rsid w:val="004141C8"/>
    <w:rsid w:val="00416892"/>
    <w:rsid w:val="00416944"/>
    <w:rsid w:val="00416B04"/>
    <w:rsid w:val="00421809"/>
    <w:rsid w:val="00423111"/>
    <w:rsid w:val="004253C5"/>
    <w:rsid w:val="004255EB"/>
    <w:rsid w:val="00426A3F"/>
    <w:rsid w:val="0043158C"/>
    <w:rsid w:val="00431F1C"/>
    <w:rsid w:val="00431FC5"/>
    <w:rsid w:val="0043237B"/>
    <w:rsid w:val="00432F0F"/>
    <w:rsid w:val="00435231"/>
    <w:rsid w:val="00435B2E"/>
    <w:rsid w:val="0043665A"/>
    <w:rsid w:val="0043665C"/>
    <w:rsid w:val="004368B9"/>
    <w:rsid w:val="00436A53"/>
    <w:rsid w:val="004423C8"/>
    <w:rsid w:val="004427D2"/>
    <w:rsid w:val="004438FA"/>
    <w:rsid w:val="004458AE"/>
    <w:rsid w:val="00447298"/>
    <w:rsid w:val="00447323"/>
    <w:rsid w:val="004513C3"/>
    <w:rsid w:val="00452791"/>
    <w:rsid w:val="0045315E"/>
    <w:rsid w:val="00453A3A"/>
    <w:rsid w:val="00455094"/>
    <w:rsid w:val="00455139"/>
    <w:rsid w:val="0045518B"/>
    <w:rsid w:val="00455231"/>
    <w:rsid w:val="00455A95"/>
    <w:rsid w:val="00455BF1"/>
    <w:rsid w:val="00456E00"/>
    <w:rsid w:val="0045771E"/>
    <w:rsid w:val="00457D0C"/>
    <w:rsid w:val="00460228"/>
    <w:rsid w:val="00460A9A"/>
    <w:rsid w:val="0046185E"/>
    <w:rsid w:val="004624B5"/>
    <w:rsid w:val="004628CE"/>
    <w:rsid w:val="0046387E"/>
    <w:rsid w:val="00463DEC"/>
    <w:rsid w:val="00463E56"/>
    <w:rsid w:val="00464A2B"/>
    <w:rsid w:val="00464A7B"/>
    <w:rsid w:val="00465351"/>
    <w:rsid w:val="004672F5"/>
    <w:rsid w:val="00470541"/>
    <w:rsid w:val="00470666"/>
    <w:rsid w:val="00471655"/>
    <w:rsid w:val="00471F77"/>
    <w:rsid w:val="0047391B"/>
    <w:rsid w:val="0047447C"/>
    <w:rsid w:val="00474524"/>
    <w:rsid w:val="00476357"/>
    <w:rsid w:val="00476BCC"/>
    <w:rsid w:val="004770CE"/>
    <w:rsid w:val="00483296"/>
    <w:rsid w:val="00484C7F"/>
    <w:rsid w:val="004857EA"/>
    <w:rsid w:val="00486141"/>
    <w:rsid w:val="0048650C"/>
    <w:rsid w:val="00486650"/>
    <w:rsid w:val="004872D3"/>
    <w:rsid w:val="00487743"/>
    <w:rsid w:val="00487B8C"/>
    <w:rsid w:val="00487F14"/>
    <w:rsid w:val="004917F6"/>
    <w:rsid w:val="00492BCA"/>
    <w:rsid w:val="004954FD"/>
    <w:rsid w:val="00495C9A"/>
    <w:rsid w:val="00495F58"/>
    <w:rsid w:val="004963F4"/>
    <w:rsid w:val="004A07FA"/>
    <w:rsid w:val="004A1FDA"/>
    <w:rsid w:val="004A2E22"/>
    <w:rsid w:val="004A344A"/>
    <w:rsid w:val="004A344C"/>
    <w:rsid w:val="004A379F"/>
    <w:rsid w:val="004A4ECB"/>
    <w:rsid w:val="004A67EB"/>
    <w:rsid w:val="004B013F"/>
    <w:rsid w:val="004B0808"/>
    <w:rsid w:val="004B141C"/>
    <w:rsid w:val="004B29DE"/>
    <w:rsid w:val="004B4770"/>
    <w:rsid w:val="004B4D12"/>
    <w:rsid w:val="004B514B"/>
    <w:rsid w:val="004B5D45"/>
    <w:rsid w:val="004B7484"/>
    <w:rsid w:val="004C102D"/>
    <w:rsid w:val="004C2B97"/>
    <w:rsid w:val="004C31B4"/>
    <w:rsid w:val="004C3B39"/>
    <w:rsid w:val="004C4CE9"/>
    <w:rsid w:val="004C5216"/>
    <w:rsid w:val="004C6271"/>
    <w:rsid w:val="004D2D1C"/>
    <w:rsid w:val="004D356D"/>
    <w:rsid w:val="004D407A"/>
    <w:rsid w:val="004D41E4"/>
    <w:rsid w:val="004D6B71"/>
    <w:rsid w:val="004D73E2"/>
    <w:rsid w:val="004D7DC2"/>
    <w:rsid w:val="004E02F6"/>
    <w:rsid w:val="004E072F"/>
    <w:rsid w:val="004E0DFB"/>
    <w:rsid w:val="004E1A25"/>
    <w:rsid w:val="004E1E53"/>
    <w:rsid w:val="004E29C8"/>
    <w:rsid w:val="004E33E9"/>
    <w:rsid w:val="004E4305"/>
    <w:rsid w:val="004E44EE"/>
    <w:rsid w:val="004E558E"/>
    <w:rsid w:val="004E61A9"/>
    <w:rsid w:val="004E62E0"/>
    <w:rsid w:val="004E7453"/>
    <w:rsid w:val="004F02F4"/>
    <w:rsid w:val="004F0EC3"/>
    <w:rsid w:val="004F1063"/>
    <w:rsid w:val="004F3346"/>
    <w:rsid w:val="004F372D"/>
    <w:rsid w:val="004F4F19"/>
    <w:rsid w:val="004F5DCB"/>
    <w:rsid w:val="004F5E38"/>
    <w:rsid w:val="004F609F"/>
    <w:rsid w:val="004F60A3"/>
    <w:rsid w:val="004F748A"/>
    <w:rsid w:val="004F7D44"/>
    <w:rsid w:val="005007A4"/>
    <w:rsid w:val="0050282C"/>
    <w:rsid w:val="00502ED1"/>
    <w:rsid w:val="00505A3D"/>
    <w:rsid w:val="00505C2B"/>
    <w:rsid w:val="00505EBA"/>
    <w:rsid w:val="005108B8"/>
    <w:rsid w:val="00510FE9"/>
    <w:rsid w:val="005112E1"/>
    <w:rsid w:val="005113D0"/>
    <w:rsid w:val="0051152D"/>
    <w:rsid w:val="005121BC"/>
    <w:rsid w:val="00513218"/>
    <w:rsid w:val="005207DF"/>
    <w:rsid w:val="005209C4"/>
    <w:rsid w:val="005209F6"/>
    <w:rsid w:val="00520E30"/>
    <w:rsid w:val="005211CC"/>
    <w:rsid w:val="00523CC6"/>
    <w:rsid w:val="00527399"/>
    <w:rsid w:val="00527924"/>
    <w:rsid w:val="00527BB1"/>
    <w:rsid w:val="00530365"/>
    <w:rsid w:val="005304E0"/>
    <w:rsid w:val="00531288"/>
    <w:rsid w:val="00531AE3"/>
    <w:rsid w:val="00534010"/>
    <w:rsid w:val="0053569C"/>
    <w:rsid w:val="0053753D"/>
    <w:rsid w:val="005379D3"/>
    <w:rsid w:val="005414B9"/>
    <w:rsid w:val="00541570"/>
    <w:rsid w:val="005422F8"/>
    <w:rsid w:val="005439C0"/>
    <w:rsid w:val="00544A72"/>
    <w:rsid w:val="00546D79"/>
    <w:rsid w:val="00551BC6"/>
    <w:rsid w:val="00552B47"/>
    <w:rsid w:val="00553551"/>
    <w:rsid w:val="00553751"/>
    <w:rsid w:val="005539A8"/>
    <w:rsid w:val="005544E0"/>
    <w:rsid w:val="00555532"/>
    <w:rsid w:val="00555C2A"/>
    <w:rsid w:val="005569E1"/>
    <w:rsid w:val="005570D7"/>
    <w:rsid w:val="0055750B"/>
    <w:rsid w:val="00560331"/>
    <w:rsid w:val="005607C1"/>
    <w:rsid w:val="00560A54"/>
    <w:rsid w:val="005623A0"/>
    <w:rsid w:val="005623F5"/>
    <w:rsid w:val="00562AED"/>
    <w:rsid w:val="00564A01"/>
    <w:rsid w:val="005674FA"/>
    <w:rsid w:val="00567614"/>
    <w:rsid w:val="00570963"/>
    <w:rsid w:val="00570EA8"/>
    <w:rsid w:val="0057197F"/>
    <w:rsid w:val="0057199E"/>
    <w:rsid w:val="005724FB"/>
    <w:rsid w:val="00572CBA"/>
    <w:rsid w:val="00573F88"/>
    <w:rsid w:val="00574E43"/>
    <w:rsid w:val="005759E1"/>
    <w:rsid w:val="00576893"/>
    <w:rsid w:val="00576AB6"/>
    <w:rsid w:val="00580782"/>
    <w:rsid w:val="0058084A"/>
    <w:rsid w:val="00580F7C"/>
    <w:rsid w:val="0058194C"/>
    <w:rsid w:val="00581A2E"/>
    <w:rsid w:val="00581C00"/>
    <w:rsid w:val="005820F1"/>
    <w:rsid w:val="0058227C"/>
    <w:rsid w:val="005836B2"/>
    <w:rsid w:val="00585B33"/>
    <w:rsid w:val="00586118"/>
    <w:rsid w:val="005905E0"/>
    <w:rsid w:val="005907F1"/>
    <w:rsid w:val="00590855"/>
    <w:rsid w:val="00590AB9"/>
    <w:rsid w:val="00594789"/>
    <w:rsid w:val="00595E5C"/>
    <w:rsid w:val="00596422"/>
    <w:rsid w:val="0059665D"/>
    <w:rsid w:val="00596AFE"/>
    <w:rsid w:val="0059777A"/>
    <w:rsid w:val="005A0836"/>
    <w:rsid w:val="005A1676"/>
    <w:rsid w:val="005A3594"/>
    <w:rsid w:val="005A35CF"/>
    <w:rsid w:val="005A4B35"/>
    <w:rsid w:val="005A5F78"/>
    <w:rsid w:val="005A6A72"/>
    <w:rsid w:val="005A6D82"/>
    <w:rsid w:val="005A71B2"/>
    <w:rsid w:val="005A7C43"/>
    <w:rsid w:val="005A7D71"/>
    <w:rsid w:val="005B0266"/>
    <w:rsid w:val="005B16FA"/>
    <w:rsid w:val="005B2D5B"/>
    <w:rsid w:val="005B4701"/>
    <w:rsid w:val="005B5307"/>
    <w:rsid w:val="005B6012"/>
    <w:rsid w:val="005B6FFC"/>
    <w:rsid w:val="005B741A"/>
    <w:rsid w:val="005C0434"/>
    <w:rsid w:val="005C0DE0"/>
    <w:rsid w:val="005C10C0"/>
    <w:rsid w:val="005C1FC6"/>
    <w:rsid w:val="005C304A"/>
    <w:rsid w:val="005C416B"/>
    <w:rsid w:val="005C4AB5"/>
    <w:rsid w:val="005C4ED2"/>
    <w:rsid w:val="005C5754"/>
    <w:rsid w:val="005C7775"/>
    <w:rsid w:val="005D015E"/>
    <w:rsid w:val="005D0757"/>
    <w:rsid w:val="005D25D0"/>
    <w:rsid w:val="005D2B30"/>
    <w:rsid w:val="005D2BA0"/>
    <w:rsid w:val="005D2DB3"/>
    <w:rsid w:val="005D2F63"/>
    <w:rsid w:val="005D30B7"/>
    <w:rsid w:val="005D58A6"/>
    <w:rsid w:val="005D77C0"/>
    <w:rsid w:val="005E0AAE"/>
    <w:rsid w:val="005E1618"/>
    <w:rsid w:val="005E1BDC"/>
    <w:rsid w:val="005E5686"/>
    <w:rsid w:val="005E74E7"/>
    <w:rsid w:val="005E7976"/>
    <w:rsid w:val="005E7DE6"/>
    <w:rsid w:val="005F190C"/>
    <w:rsid w:val="005F1D6E"/>
    <w:rsid w:val="005F2E06"/>
    <w:rsid w:val="005F338B"/>
    <w:rsid w:val="005F39D3"/>
    <w:rsid w:val="005F39F1"/>
    <w:rsid w:val="005F48D9"/>
    <w:rsid w:val="005F4B17"/>
    <w:rsid w:val="005F4F29"/>
    <w:rsid w:val="005F579B"/>
    <w:rsid w:val="005F6524"/>
    <w:rsid w:val="005F7647"/>
    <w:rsid w:val="006010D8"/>
    <w:rsid w:val="00602D4F"/>
    <w:rsid w:val="00603E32"/>
    <w:rsid w:val="00605B98"/>
    <w:rsid w:val="00606B68"/>
    <w:rsid w:val="00607088"/>
    <w:rsid w:val="00607323"/>
    <w:rsid w:val="00607405"/>
    <w:rsid w:val="00610AC5"/>
    <w:rsid w:val="00613265"/>
    <w:rsid w:val="006138B4"/>
    <w:rsid w:val="0061450A"/>
    <w:rsid w:val="00616000"/>
    <w:rsid w:val="00621C73"/>
    <w:rsid w:val="006223E0"/>
    <w:rsid w:val="00626D00"/>
    <w:rsid w:val="0062705E"/>
    <w:rsid w:val="00627A40"/>
    <w:rsid w:val="00630595"/>
    <w:rsid w:val="00630659"/>
    <w:rsid w:val="00630809"/>
    <w:rsid w:val="00632324"/>
    <w:rsid w:val="00632BA7"/>
    <w:rsid w:val="00633662"/>
    <w:rsid w:val="00636903"/>
    <w:rsid w:val="00640294"/>
    <w:rsid w:val="0064154C"/>
    <w:rsid w:val="006436F3"/>
    <w:rsid w:val="00646251"/>
    <w:rsid w:val="0064727B"/>
    <w:rsid w:val="00647B77"/>
    <w:rsid w:val="00650B3C"/>
    <w:rsid w:val="006519BF"/>
    <w:rsid w:val="006546FD"/>
    <w:rsid w:val="0065517A"/>
    <w:rsid w:val="0065708E"/>
    <w:rsid w:val="00657DE9"/>
    <w:rsid w:val="006612CE"/>
    <w:rsid w:val="00663792"/>
    <w:rsid w:val="00664085"/>
    <w:rsid w:val="00665953"/>
    <w:rsid w:val="00665FEC"/>
    <w:rsid w:val="006660A5"/>
    <w:rsid w:val="0066612E"/>
    <w:rsid w:val="00666296"/>
    <w:rsid w:val="00670263"/>
    <w:rsid w:val="00670C61"/>
    <w:rsid w:val="00672037"/>
    <w:rsid w:val="00673813"/>
    <w:rsid w:val="00673D9E"/>
    <w:rsid w:val="006760BD"/>
    <w:rsid w:val="00676FD1"/>
    <w:rsid w:val="00680CF6"/>
    <w:rsid w:val="006810D3"/>
    <w:rsid w:val="00683FD9"/>
    <w:rsid w:val="00684B8F"/>
    <w:rsid w:val="00684D06"/>
    <w:rsid w:val="00685438"/>
    <w:rsid w:val="00685747"/>
    <w:rsid w:val="00690314"/>
    <w:rsid w:val="00691B5E"/>
    <w:rsid w:val="00692418"/>
    <w:rsid w:val="00692B72"/>
    <w:rsid w:val="00693F97"/>
    <w:rsid w:val="00695D42"/>
    <w:rsid w:val="00695D61"/>
    <w:rsid w:val="00697D43"/>
    <w:rsid w:val="006A2157"/>
    <w:rsid w:val="006A2382"/>
    <w:rsid w:val="006A30D2"/>
    <w:rsid w:val="006A3205"/>
    <w:rsid w:val="006A3BD1"/>
    <w:rsid w:val="006A432A"/>
    <w:rsid w:val="006A4BD8"/>
    <w:rsid w:val="006A5000"/>
    <w:rsid w:val="006A7187"/>
    <w:rsid w:val="006B2628"/>
    <w:rsid w:val="006B26C7"/>
    <w:rsid w:val="006B27EB"/>
    <w:rsid w:val="006B3CF9"/>
    <w:rsid w:val="006B4127"/>
    <w:rsid w:val="006B50FE"/>
    <w:rsid w:val="006B5433"/>
    <w:rsid w:val="006B68E6"/>
    <w:rsid w:val="006B6E76"/>
    <w:rsid w:val="006B705A"/>
    <w:rsid w:val="006C253A"/>
    <w:rsid w:val="006C301D"/>
    <w:rsid w:val="006C3279"/>
    <w:rsid w:val="006C333B"/>
    <w:rsid w:val="006C3DCA"/>
    <w:rsid w:val="006C5514"/>
    <w:rsid w:val="006D001D"/>
    <w:rsid w:val="006D006E"/>
    <w:rsid w:val="006D0358"/>
    <w:rsid w:val="006D27E6"/>
    <w:rsid w:val="006D427B"/>
    <w:rsid w:val="006D4E89"/>
    <w:rsid w:val="006D5F74"/>
    <w:rsid w:val="006D6D87"/>
    <w:rsid w:val="006D74B1"/>
    <w:rsid w:val="006E1648"/>
    <w:rsid w:val="006E2266"/>
    <w:rsid w:val="006E2AF4"/>
    <w:rsid w:val="006E42B0"/>
    <w:rsid w:val="006E447F"/>
    <w:rsid w:val="006E4569"/>
    <w:rsid w:val="006E590D"/>
    <w:rsid w:val="006E6319"/>
    <w:rsid w:val="006E6654"/>
    <w:rsid w:val="006E6E53"/>
    <w:rsid w:val="006E772E"/>
    <w:rsid w:val="006F028E"/>
    <w:rsid w:val="006F17BE"/>
    <w:rsid w:val="006F2986"/>
    <w:rsid w:val="006F2C58"/>
    <w:rsid w:val="006F4D99"/>
    <w:rsid w:val="006F5C53"/>
    <w:rsid w:val="006F5E5B"/>
    <w:rsid w:val="006F62CA"/>
    <w:rsid w:val="006F69CE"/>
    <w:rsid w:val="006F6AD1"/>
    <w:rsid w:val="006F6C65"/>
    <w:rsid w:val="006F6CE5"/>
    <w:rsid w:val="006F74AB"/>
    <w:rsid w:val="00700752"/>
    <w:rsid w:val="0070137F"/>
    <w:rsid w:val="0070358A"/>
    <w:rsid w:val="007041E2"/>
    <w:rsid w:val="007042AC"/>
    <w:rsid w:val="00711F2E"/>
    <w:rsid w:val="00711FB3"/>
    <w:rsid w:val="0071215B"/>
    <w:rsid w:val="00712C9C"/>
    <w:rsid w:val="00713EF4"/>
    <w:rsid w:val="00714184"/>
    <w:rsid w:val="00714361"/>
    <w:rsid w:val="00723766"/>
    <w:rsid w:val="007237A4"/>
    <w:rsid w:val="00723B52"/>
    <w:rsid w:val="00723C6C"/>
    <w:rsid w:val="007240D6"/>
    <w:rsid w:val="00725E8C"/>
    <w:rsid w:val="007267E8"/>
    <w:rsid w:val="007269C7"/>
    <w:rsid w:val="00730239"/>
    <w:rsid w:val="00730FB7"/>
    <w:rsid w:val="00731914"/>
    <w:rsid w:val="0073233B"/>
    <w:rsid w:val="007339FE"/>
    <w:rsid w:val="0073438C"/>
    <w:rsid w:val="00735ACA"/>
    <w:rsid w:val="007368FC"/>
    <w:rsid w:val="00741FCE"/>
    <w:rsid w:val="007420AF"/>
    <w:rsid w:val="007426A5"/>
    <w:rsid w:val="00744064"/>
    <w:rsid w:val="00744A13"/>
    <w:rsid w:val="0074594C"/>
    <w:rsid w:val="007507A1"/>
    <w:rsid w:val="00750C3A"/>
    <w:rsid w:val="00751544"/>
    <w:rsid w:val="00752771"/>
    <w:rsid w:val="007527EA"/>
    <w:rsid w:val="007547A8"/>
    <w:rsid w:val="00754C27"/>
    <w:rsid w:val="00754CFC"/>
    <w:rsid w:val="00754DF4"/>
    <w:rsid w:val="00754EDB"/>
    <w:rsid w:val="00755685"/>
    <w:rsid w:val="0075736A"/>
    <w:rsid w:val="00757E70"/>
    <w:rsid w:val="007608A7"/>
    <w:rsid w:val="00761346"/>
    <w:rsid w:val="00762A80"/>
    <w:rsid w:val="00762B74"/>
    <w:rsid w:val="00763CC1"/>
    <w:rsid w:val="00765325"/>
    <w:rsid w:val="00770720"/>
    <w:rsid w:val="0077145F"/>
    <w:rsid w:val="00771DD7"/>
    <w:rsid w:val="00774CB3"/>
    <w:rsid w:val="007758A6"/>
    <w:rsid w:val="00775FF3"/>
    <w:rsid w:val="00776B14"/>
    <w:rsid w:val="00776C67"/>
    <w:rsid w:val="00781152"/>
    <w:rsid w:val="00781EE4"/>
    <w:rsid w:val="00782303"/>
    <w:rsid w:val="0078306B"/>
    <w:rsid w:val="00785392"/>
    <w:rsid w:val="0078592F"/>
    <w:rsid w:val="0078601E"/>
    <w:rsid w:val="0078679E"/>
    <w:rsid w:val="00787B2B"/>
    <w:rsid w:val="00790ECA"/>
    <w:rsid w:val="00790F52"/>
    <w:rsid w:val="00792344"/>
    <w:rsid w:val="00793CB6"/>
    <w:rsid w:val="00795E78"/>
    <w:rsid w:val="007A1820"/>
    <w:rsid w:val="007A3732"/>
    <w:rsid w:val="007A3F86"/>
    <w:rsid w:val="007A43EA"/>
    <w:rsid w:val="007A48EA"/>
    <w:rsid w:val="007A4CCC"/>
    <w:rsid w:val="007A4D7D"/>
    <w:rsid w:val="007A526E"/>
    <w:rsid w:val="007A6156"/>
    <w:rsid w:val="007A7AA7"/>
    <w:rsid w:val="007B0247"/>
    <w:rsid w:val="007B0459"/>
    <w:rsid w:val="007B0919"/>
    <w:rsid w:val="007B0FBC"/>
    <w:rsid w:val="007B1480"/>
    <w:rsid w:val="007B1FC5"/>
    <w:rsid w:val="007B3A67"/>
    <w:rsid w:val="007B3AD3"/>
    <w:rsid w:val="007B5AB1"/>
    <w:rsid w:val="007B61AE"/>
    <w:rsid w:val="007B7597"/>
    <w:rsid w:val="007B76F6"/>
    <w:rsid w:val="007C14D5"/>
    <w:rsid w:val="007C215B"/>
    <w:rsid w:val="007C21E0"/>
    <w:rsid w:val="007C2701"/>
    <w:rsid w:val="007C470C"/>
    <w:rsid w:val="007C477A"/>
    <w:rsid w:val="007C52A7"/>
    <w:rsid w:val="007C62F5"/>
    <w:rsid w:val="007C7770"/>
    <w:rsid w:val="007D2829"/>
    <w:rsid w:val="007D608C"/>
    <w:rsid w:val="007D6957"/>
    <w:rsid w:val="007D75D4"/>
    <w:rsid w:val="007E0344"/>
    <w:rsid w:val="007E13A9"/>
    <w:rsid w:val="007E19CC"/>
    <w:rsid w:val="007E2C86"/>
    <w:rsid w:val="007E33D6"/>
    <w:rsid w:val="007E40D2"/>
    <w:rsid w:val="007E4EEC"/>
    <w:rsid w:val="007E5574"/>
    <w:rsid w:val="007E55BB"/>
    <w:rsid w:val="007E5A9F"/>
    <w:rsid w:val="007E70F5"/>
    <w:rsid w:val="007F1608"/>
    <w:rsid w:val="007F201B"/>
    <w:rsid w:val="007F490C"/>
    <w:rsid w:val="007F4D5E"/>
    <w:rsid w:val="007F4DF7"/>
    <w:rsid w:val="007F4EF0"/>
    <w:rsid w:val="007F536A"/>
    <w:rsid w:val="007F7F11"/>
    <w:rsid w:val="00801D3F"/>
    <w:rsid w:val="00802926"/>
    <w:rsid w:val="00802B92"/>
    <w:rsid w:val="008039E7"/>
    <w:rsid w:val="00804421"/>
    <w:rsid w:val="00805713"/>
    <w:rsid w:val="008066BB"/>
    <w:rsid w:val="00807142"/>
    <w:rsid w:val="0080744F"/>
    <w:rsid w:val="008101B2"/>
    <w:rsid w:val="00811272"/>
    <w:rsid w:val="008120CC"/>
    <w:rsid w:val="008138BB"/>
    <w:rsid w:val="00814F9D"/>
    <w:rsid w:val="00815918"/>
    <w:rsid w:val="00816F2F"/>
    <w:rsid w:val="008173BE"/>
    <w:rsid w:val="00817D83"/>
    <w:rsid w:val="00821175"/>
    <w:rsid w:val="008216C8"/>
    <w:rsid w:val="00822042"/>
    <w:rsid w:val="00822776"/>
    <w:rsid w:val="00823F1D"/>
    <w:rsid w:val="00824FEA"/>
    <w:rsid w:val="00825062"/>
    <w:rsid w:val="008250C5"/>
    <w:rsid w:val="00825296"/>
    <w:rsid w:val="0082643E"/>
    <w:rsid w:val="008266A5"/>
    <w:rsid w:val="00827323"/>
    <w:rsid w:val="00831399"/>
    <w:rsid w:val="00831B62"/>
    <w:rsid w:val="00832B3A"/>
    <w:rsid w:val="00833387"/>
    <w:rsid w:val="00834F8B"/>
    <w:rsid w:val="0083609C"/>
    <w:rsid w:val="008368E2"/>
    <w:rsid w:val="00837951"/>
    <w:rsid w:val="00841749"/>
    <w:rsid w:val="00841A11"/>
    <w:rsid w:val="0084283A"/>
    <w:rsid w:val="008438D2"/>
    <w:rsid w:val="00845815"/>
    <w:rsid w:val="008465D0"/>
    <w:rsid w:val="008466A0"/>
    <w:rsid w:val="00846834"/>
    <w:rsid w:val="0085070B"/>
    <w:rsid w:val="00851A48"/>
    <w:rsid w:val="008521F6"/>
    <w:rsid w:val="008531F9"/>
    <w:rsid w:val="008533B5"/>
    <w:rsid w:val="00853CBE"/>
    <w:rsid w:val="00853EFA"/>
    <w:rsid w:val="00854B32"/>
    <w:rsid w:val="0085530E"/>
    <w:rsid w:val="0085663B"/>
    <w:rsid w:val="00860252"/>
    <w:rsid w:val="008608CF"/>
    <w:rsid w:val="0086234D"/>
    <w:rsid w:val="008626A9"/>
    <w:rsid w:val="00864690"/>
    <w:rsid w:val="008647D8"/>
    <w:rsid w:val="008665E6"/>
    <w:rsid w:val="00870A02"/>
    <w:rsid w:val="00870B1D"/>
    <w:rsid w:val="0087241B"/>
    <w:rsid w:val="0087271A"/>
    <w:rsid w:val="00873B2C"/>
    <w:rsid w:val="0087475A"/>
    <w:rsid w:val="00874DC4"/>
    <w:rsid w:val="00875EDA"/>
    <w:rsid w:val="008772F7"/>
    <w:rsid w:val="00877F10"/>
    <w:rsid w:val="00882038"/>
    <w:rsid w:val="00884817"/>
    <w:rsid w:val="00884A7E"/>
    <w:rsid w:val="00885B6E"/>
    <w:rsid w:val="0088646A"/>
    <w:rsid w:val="008877E4"/>
    <w:rsid w:val="008902B3"/>
    <w:rsid w:val="00890517"/>
    <w:rsid w:val="00890CE6"/>
    <w:rsid w:val="0089116D"/>
    <w:rsid w:val="0089398B"/>
    <w:rsid w:val="008947F6"/>
    <w:rsid w:val="008952B4"/>
    <w:rsid w:val="00895AE0"/>
    <w:rsid w:val="00895D96"/>
    <w:rsid w:val="008968A2"/>
    <w:rsid w:val="00896F90"/>
    <w:rsid w:val="008971D5"/>
    <w:rsid w:val="008A0748"/>
    <w:rsid w:val="008A07EF"/>
    <w:rsid w:val="008A1B02"/>
    <w:rsid w:val="008A20D4"/>
    <w:rsid w:val="008A2F6A"/>
    <w:rsid w:val="008A35D7"/>
    <w:rsid w:val="008A3FFA"/>
    <w:rsid w:val="008A7009"/>
    <w:rsid w:val="008B0E8D"/>
    <w:rsid w:val="008B18F1"/>
    <w:rsid w:val="008B414E"/>
    <w:rsid w:val="008B42E1"/>
    <w:rsid w:val="008B433F"/>
    <w:rsid w:val="008B4496"/>
    <w:rsid w:val="008B4869"/>
    <w:rsid w:val="008B4B84"/>
    <w:rsid w:val="008B5C3D"/>
    <w:rsid w:val="008C0C90"/>
    <w:rsid w:val="008C1FA0"/>
    <w:rsid w:val="008C3098"/>
    <w:rsid w:val="008C37F7"/>
    <w:rsid w:val="008C3FDC"/>
    <w:rsid w:val="008C4046"/>
    <w:rsid w:val="008C6581"/>
    <w:rsid w:val="008D0B5C"/>
    <w:rsid w:val="008D0CCF"/>
    <w:rsid w:val="008D17F8"/>
    <w:rsid w:val="008D25D9"/>
    <w:rsid w:val="008D4AEB"/>
    <w:rsid w:val="008D631E"/>
    <w:rsid w:val="008E10E2"/>
    <w:rsid w:val="008E12F7"/>
    <w:rsid w:val="008E2116"/>
    <w:rsid w:val="008E361F"/>
    <w:rsid w:val="008E51D4"/>
    <w:rsid w:val="008E6642"/>
    <w:rsid w:val="008E69D3"/>
    <w:rsid w:val="008F000C"/>
    <w:rsid w:val="008F0570"/>
    <w:rsid w:val="008F18B1"/>
    <w:rsid w:val="008F19E5"/>
    <w:rsid w:val="008F2C5F"/>
    <w:rsid w:val="008F30AB"/>
    <w:rsid w:val="008F32B8"/>
    <w:rsid w:val="008F3E30"/>
    <w:rsid w:val="008F673D"/>
    <w:rsid w:val="008F6E45"/>
    <w:rsid w:val="008F75BA"/>
    <w:rsid w:val="008F7EE9"/>
    <w:rsid w:val="00900142"/>
    <w:rsid w:val="00900CDC"/>
    <w:rsid w:val="0090148F"/>
    <w:rsid w:val="00902CD1"/>
    <w:rsid w:val="00903FD8"/>
    <w:rsid w:val="00904DC2"/>
    <w:rsid w:val="00906F07"/>
    <w:rsid w:val="00907474"/>
    <w:rsid w:val="009078F0"/>
    <w:rsid w:val="0091006A"/>
    <w:rsid w:val="00910B1D"/>
    <w:rsid w:val="00911028"/>
    <w:rsid w:val="009113F4"/>
    <w:rsid w:val="00912439"/>
    <w:rsid w:val="00913CE3"/>
    <w:rsid w:val="00915F11"/>
    <w:rsid w:val="00916DCE"/>
    <w:rsid w:val="00917044"/>
    <w:rsid w:val="0091719C"/>
    <w:rsid w:val="00917C1D"/>
    <w:rsid w:val="00917F5E"/>
    <w:rsid w:val="00920A4A"/>
    <w:rsid w:val="009213C0"/>
    <w:rsid w:val="00923043"/>
    <w:rsid w:val="0092398A"/>
    <w:rsid w:val="00924731"/>
    <w:rsid w:val="00924E42"/>
    <w:rsid w:val="0092789C"/>
    <w:rsid w:val="00927A24"/>
    <w:rsid w:val="00931320"/>
    <w:rsid w:val="00933B31"/>
    <w:rsid w:val="00934337"/>
    <w:rsid w:val="00934752"/>
    <w:rsid w:val="00934EE6"/>
    <w:rsid w:val="00935E6D"/>
    <w:rsid w:val="0093741C"/>
    <w:rsid w:val="00937818"/>
    <w:rsid w:val="00942500"/>
    <w:rsid w:val="0094261D"/>
    <w:rsid w:val="009437C2"/>
    <w:rsid w:val="0094446D"/>
    <w:rsid w:val="00944D0D"/>
    <w:rsid w:val="00947A2F"/>
    <w:rsid w:val="0095025F"/>
    <w:rsid w:val="00950CDD"/>
    <w:rsid w:val="00951005"/>
    <w:rsid w:val="009527A2"/>
    <w:rsid w:val="00953823"/>
    <w:rsid w:val="0095430D"/>
    <w:rsid w:val="009552D8"/>
    <w:rsid w:val="00955B2F"/>
    <w:rsid w:val="009560A8"/>
    <w:rsid w:val="00956AFF"/>
    <w:rsid w:val="009578F6"/>
    <w:rsid w:val="00960A30"/>
    <w:rsid w:val="00960FEF"/>
    <w:rsid w:val="009615FD"/>
    <w:rsid w:val="00962D56"/>
    <w:rsid w:val="0096370B"/>
    <w:rsid w:val="009637EA"/>
    <w:rsid w:val="00965872"/>
    <w:rsid w:val="00970574"/>
    <w:rsid w:val="00970664"/>
    <w:rsid w:val="00970833"/>
    <w:rsid w:val="009727EB"/>
    <w:rsid w:val="00973073"/>
    <w:rsid w:val="00974095"/>
    <w:rsid w:val="00974654"/>
    <w:rsid w:val="0097733F"/>
    <w:rsid w:val="00980627"/>
    <w:rsid w:val="009816EE"/>
    <w:rsid w:val="00981708"/>
    <w:rsid w:val="00981E55"/>
    <w:rsid w:val="0099016D"/>
    <w:rsid w:val="00990346"/>
    <w:rsid w:val="009907EE"/>
    <w:rsid w:val="00991373"/>
    <w:rsid w:val="00991486"/>
    <w:rsid w:val="00992619"/>
    <w:rsid w:val="00992B3F"/>
    <w:rsid w:val="00993DA3"/>
    <w:rsid w:val="00993FCC"/>
    <w:rsid w:val="00994037"/>
    <w:rsid w:val="00994142"/>
    <w:rsid w:val="009941CD"/>
    <w:rsid w:val="009943A7"/>
    <w:rsid w:val="00994DDD"/>
    <w:rsid w:val="00994EF0"/>
    <w:rsid w:val="00995814"/>
    <w:rsid w:val="00997A83"/>
    <w:rsid w:val="009A0949"/>
    <w:rsid w:val="009A0D9C"/>
    <w:rsid w:val="009A1182"/>
    <w:rsid w:val="009A1C3D"/>
    <w:rsid w:val="009A2225"/>
    <w:rsid w:val="009A27DE"/>
    <w:rsid w:val="009A28C7"/>
    <w:rsid w:val="009A2F59"/>
    <w:rsid w:val="009A3801"/>
    <w:rsid w:val="009A523B"/>
    <w:rsid w:val="009A67CC"/>
    <w:rsid w:val="009A71B1"/>
    <w:rsid w:val="009A74CB"/>
    <w:rsid w:val="009B2FF0"/>
    <w:rsid w:val="009B37FE"/>
    <w:rsid w:val="009B3A80"/>
    <w:rsid w:val="009B3C49"/>
    <w:rsid w:val="009B45A4"/>
    <w:rsid w:val="009B6517"/>
    <w:rsid w:val="009B771D"/>
    <w:rsid w:val="009B7D8C"/>
    <w:rsid w:val="009C2960"/>
    <w:rsid w:val="009C43E8"/>
    <w:rsid w:val="009C45B6"/>
    <w:rsid w:val="009C45ED"/>
    <w:rsid w:val="009C5132"/>
    <w:rsid w:val="009C5146"/>
    <w:rsid w:val="009C5B54"/>
    <w:rsid w:val="009C750B"/>
    <w:rsid w:val="009D0201"/>
    <w:rsid w:val="009D0A25"/>
    <w:rsid w:val="009D1251"/>
    <w:rsid w:val="009D1DDE"/>
    <w:rsid w:val="009D272D"/>
    <w:rsid w:val="009D323F"/>
    <w:rsid w:val="009D37B3"/>
    <w:rsid w:val="009D37EB"/>
    <w:rsid w:val="009D4939"/>
    <w:rsid w:val="009D4A6F"/>
    <w:rsid w:val="009D5269"/>
    <w:rsid w:val="009D5492"/>
    <w:rsid w:val="009D550A"/>
    <w:rsid w:val="009D7FF4"/>
    <w:rsid w:val="009E04E0"/>
    <w:rsid w:val="009E06AB"/>
    <w:rsid w:val="009E24D2"/>
    <w:rsid w:val="009E29FE"/>
    <w:rsid w:val="009E2C13"/>
    <w:rsid w:val="009E2ECF"/>
    <w:rsid w:val="009E47F4"/>
    <w:rsid w:val="009E4943"/>
    <w:rsid w:val="009E510F"/>
    <w:rsid w:val="009E628F"/>
    <w:rsid w:val="009E6488"/>
    <w:rsid w:val="009E668A"/>
    <w:rsid w:val="009E66FB"/>
    <w:rsid w:val="009F0DC0"/>
    <w:rsid w:val="009F1651"/>
    <w:rsid w:val="009F1F95"/>
    <w:rsid w:val="009F311C"/>
    <w:rsid w:val="009F6914"/>
    <w:rsid w:val="009F71BD"/>
    <w:rsid w:val="00A00AF0"/>
    <w:rsid w:val="00A012A6"/>
    <w:rsid w:val="00A02FFA"/>
    <w:rsid w:val="00A0420A"/>
    <w:rsid w:val="00A04693"/>
    <w:rsid w:val="00A04890"/>
    <w:rsid w:val="00A04B49"/>
    <w:rsid w:val="00A05A5C"/>
    <w:rsid w:val="00A06B2B"/>
    <w:rsid w:val="00A06C96"/>
    <w:rsid w:val="00A10C9B"/>
    <w:rsid w:val="00A1572B"/>
    <w:rsid w:val="00A16006"/>
    <w:rsid w:val="00A176D3"/>
    <w:rsid w:val="00A226ED"/>
    <w:rsid w:val="00A22A17"/>
    <w:rsid w:val="00A22E7A"/>
    <w:rsid w:val="00A23673"/>
    <w:rsid w:val="00A23CA5"/>
    <w:rsid w:val="00A23DAD"/>
    <w:rsid w:val="00A241F8"/>
    <w:rsid w:val="00A24222"/>
    <w:rsid w:val="00A25168"/>
    <w:rsid w:val="00A251D8"/>
    <w:rsid w:val="00A256A5"/>
    <w:rsid w:val="00A26991"/>
    <w:rsid w:val="00A26DEA"/>
    <w:rsid w:val="00A2752E"/>
    <w:rsid w:val="00A30B40"/>
    <w:rsid w:val="00A31CAD"/>
    <w:rsid w:val="00A31E38"/>
    <w:rsid w:val="00A3290C"/>
    <w:rsid w:val="00A340C2"/>
    <w:rsid w:val="00A3412D"/>
    <w:rsid w:val="00A3419C"/>
    <w:rsid w:val="00A41C26"/>
    <w:rsid w:val="00A439E0"/>
    <w:rsid w:val="00A43CE0"/>
    <w:rsid w:val="00A44306"/>
    <w:rsid w:val="00A4470B"/>
    <w:rsid w:val="00A44779"/>
    <w:rsid w:val="00A45273"/>
    <w:rsid w:val="00A45BE6"/>
    <w:rsid w:val="00A45EAA"/>
    <w:rsid w:val="00A4603C"/>
    <w:rsid w:val="00A46534"/>
    <w:rsid w:val="00A46D87"/>
    <w:rsid w:val="00A4739F"/>
    <w:rsid w:val="00A47A63"/>
    <w:rsid w:val="00A52C4B"/>
    <w:rsid w:val="00A54F20"/>
    <w:rsid w:val="00A559F6"/>
    <w:rsid w:val="00A5602F"/>
    <w:rsid w:val="00A5706F"/>
    <w:rsid w:val="00A6071B"/>
    <w:rsid w:val="00A60C83"/>
    <w:rsid w:val="00A6157A"/>
    <w:rsid w:val="00A6197B"/>
    <w:rsid w:val="00A61B44"/>
    <w:rsid w:val="00A64718"/>
    <w:rsid w:val="00A65AE2"/>
    <w:rsid w:val="00A67E1C"/>
    <w:rsid w:val="00A70315"/>
    <w:rsid w:val="00A70848"/>
    <w:rsid w:val="00A7132C"/>
    <w:rsid w:val="00A72B18"/>
    <w:rsid w:val="00A74835"/>
    <w:rsid w:val="00A76BFC"/>
    <w:rsid w:val="00A77173"/>
    <w:rsid w:val="00A8234A"/>
    <w:rsid w:val="00A836E2"/>
    <w:rsid w:val="00A83FC9"/>
    <w:rsid w:val="00A84CA7"/>
    <w:rsid w:val="00A85379"/>
    <w:rsid w:val="00A856DB"/>
    <w:rsid w:val="00A86AB6"/>
    <w:rsid w:val="00A875B8"/>
    <w:rsid w:val="00A9050E"/>
    <w:rsid w:val="00A91C40"/>
    <w:rsid w:val="00A91E5F"/>
    <w:rsid w:val="00A931A8"/>
    <w:rsid w:val="00A9493A"/>
    <w:rsid w:val="00A96356"/>
    <w:rsid w:val="00AA07AF"/>
    <w:rsid w:val="00AA0CB0"/>
    <w:rsid w:val="00AA3B26"/>
    <w:rsid w:val="00AA5433"/>
    <w:rsid w:val="00AA6E4B"/>
    <w:rsid w:val="00AA7CBB"/>
    <w:rsid w:val="00AA7CF9"/>
    <w:rsid w:val="00AB1BAF"/>
    <w:rsid w:val="00AB2701"/>
    <w:rsid w:val="00AB43A6"/>
    <w:rsid w:val="00AB48CF"/>
    <w:rsid w:val="00AB51D3"/>
    <w:rsid w:val="00AB5262"/>
    <w:rsid w:val="00AC06F1"/>
    <w:rsid w:val="00AC263F"/>
    <w:rsid w:val="00AC3EBC"/>
    <w:rsid w:val="00AC55AC"/>
    <w:rsid w:val="00AC5E21"/>
    <w:rsid w:val="00AC66F4"/>
    <w:rsid w:val="00AC6875"/>
    <w:rsid w:val="00AC6B15"/>
    <w:rsid w:val="00AC6DFD"/>
    <w:rsid w:val="00AC7A2E"/>
    <w:rsid w:val="00AC7F66"/>
    <w:rsid w:val="00AC7FB4"/>
    <w:rsid w:val="00AD019F"/>
    <w:rsid w:val="00AD1E3B"/>
    <w:rsid w:val="00AD369C"/>
    <w:rsid w:val="00AD4C33"/>
    <w:rsid w:val="00AD5DA9"/>
    <w:rsid w:val="00AD6698"/>
    <w:rsid w:val="00AD67CA"/>
    <w:rsid w:val="00AD7FCF"/>
    <w:rsid w:val="00AE1991"/>
    <w:rsid w:val="00AE19E5"/>
    <w:rsid w:val="00AE2080"/>
    <w:rsid w:val="00AE2823"/>
    <w:rsid w:val="00AE3AF1"/>
    <w:rsid w:val="00AE555B"/>
    <w:rsid w:val="00AE6344"/>
    <w:rsid w:val="00AE649C"/>
    <w:rsid w:val="00AE665E"/>
    <w:rsid w:val="00AE7405"/>
    <w:rsid w:val="00AE7B54"/>
    <w:rsid w:val="00AE7D9C"/>
    <w:rsid w:val="00AF04F1"/>
    <w:rsid w:val="00AF0F9C"/>
    <w:rsid w:val="00AF2808"/>
    <w:rsid w:val="00AF3589"/>
    <w:rsid w:val="00AF35DA"/>
    <w:rsid w:val="00AF4CB9"/>
    <w:rsid w:val="00AF5D5D"/>
    <w:rsid w:val="00AF6B3D"/>
    <w:rsid w:val="00AF7F0F"/>
    <w:rsid w:val="00B00420"/>
    <w:rsid w:val="00B00FF5"/>
    <w:rsid w:val="00B01363"/>
    <w:rsid w:val="00B0138E"/>
    <w:rsid w:val="00B02E1C"/>
    <w:rsid w:val="00B04B95"/>
    <w:rsid w:val="00B0537F"/>
    <w:rsid w:val="00B05F2D"/>
    <w:rsid w:val="00B13DC7"/>
    <w:rsid w:val="00B16E85"/>
    <w:rsid w:val="00B16EB5"/>
    <w:rsid w:val="00B179D5"/>
    <w:rsid w:val="00B23A3E"/>
    <w:rsid w:val="00B24C8D"/>
    <w:rsid w:val="00B259FC"/>
    <w:rsid w:val="00B25A61"/>
    <w:rsid w:val="00B27049"/>
    <w:rsid w:val="00B27FB1"/>
    <w:rsid w:val="00B30841"/>
    <w:rsid w:val="00B30DE9"/>
    <w:rsid w:val="00B318B4"/>
    <w:rsid w:val="00B31F87"/>
    <w:rsid w:val="00B32000"/>
    <w:rsid w:val="00B32E6B"/>
    <w:rsid w:val="00B32FB3"/>
    <w:rsid w:val="00B3303D"/>
    <w:rsid w:val="00B332F5"/>
    <w:rsid w:val="00B35BF1"/>
    <w:rsid w:val="00B3663A"/>
    <w:rsid w:val="00B37C49"/>
    <w:rsid w:val="00B4003F"/>
    <w:rsid w:val="00B413C4"/>
    <w:rsid w:val="00B4160A"/>
    <w:rsid w:val="00B41FB5"/>
    <w:rsid w:val="00B423EC"/>
    <w:rsid w:val="00B427E0"/>
    <w:rsid w:val="00B42AD4"/>
    <w:rsid w:val="00B440A8"/>
    <w:rsid w:val="00B44B74"/>
    <w:rsid w:val="00B4573E"/>
    <w:rsid w:val="00B473AD"/>
    <w:rsid w:val="00B47C17"/>
    <w:rsid w:val="00B50AC5"/>
    <w:rsid w:val="00B50B1B"/>
    <w:rsid w:val="00B52BA1"/>
    <w:rsid w:val="00B52FB9"/>
    <w:rsid w:val="00B53334"/>
    <w:rsid w:val="00B536FB"/>
    <w:rsid w:val="00B57980"/>
    <w:rsid w:val="00B57AE3"/>
    <w:rsid w:val="00B60C26"/>
    <w:rsid w:val="00B63039"/>
    <w:rsid w:val="00B646A1"/>
    <w:rsid w:val="00B656AF"/>
    <w:rsid w:val="00B66967"/>
    <w:rsid w:val="00B66B4B"/>
    <w:rsid w:val="00B7028B"/>
    <w:rsid w:val="00B719C5"/>
    <w:rsid w:val="00B72772"/>
    <w:rsid w:val="00B72A0C"/>
    <w:rsid w:val="00B73BD3"/>
    <w:rsid w:val="00B74226"/>
    <w:rsid w:val="00B74E9B"/>
    <w:rsid w:val="00B75DA0"/>
    <w:rsid w:val="00B76484"/>
    <w:rsid w:val="00B764F2"/>
    <w:rsid w:val="00B80486"/>
    <w:rsid w:val="00B81D75"/>
    <w:rsid w:val="00B842E0"/>
    <w:rsid w:val="00B84FCD"/>
    <w:rsid w:val="00B85E22"/>
    <w:rsid w:val="00B8668C"/>
    <w:rsid w:val="00B87392"/>
    <w:rsid w:val="00B87AC9"/>
    <w:rsid w:val="00B87FE3"/>
    <w:rsid w:val="00B9136D"/>
    <w:rsid w:val="00B91792"/>
    <w:rsid w:val="00B94EEF"/>
    <w:rsid w:val="00B9506A"/>
    <w:rsid w:val="00B96935"/>
    <w:rsid w:val="00B96D73"/>
    <w:rsid w:val="00BA173D"/>
    <w:rsid w:val="00BA1DE8"/>
    <w:rsid w:val="00BA2353"/>
    <w:rsid w:val="00BA2E27"/>
    <w:rsid w:val="00BA44E2"/>
    <w:rsid w:val="00BA547F"/>
    <w:rsid w:val="00BA557B"/>
    <w:rsid w:val="00BA5B68"/>
    <w:rsid w:val="00BA7CC6"/>
    <w:rsid w:val="00BA7F23"/>
    <w:rsid w:val="00BB1A65"/>
    <w:rsid w:val="00BB2113"/>
    <w:rsid w:val="00BB2BA6"/>
    <w:rsid w:val="00BB4ADC"/>
    <w:rsid w:val="00BB4F4C"/>
    <w:rsid w:val="00BB520A"/>
    <w:rsid w:val="00BB71AB"/>
    <w:rsid w:val="00BC02BA"/>
    <w:rsid w:val="00BC0531"/>
    <w:rsid w:val="00BC0F8D"/>
    <w:rsid w:val="00BC0FE0"/>
    <w:rsid w:val="00BC10C5"/>
    <w:rsid w:val="00BC3422"/>
    <w:rsid w:val="00BC34A3"/>
    <w:rsid w:val="00BC3793"/>
    <w:rsid w:val="00BC391A"/>
    <w:rsid w:val="00BC4EE5"/>
    <w:rsid w:val="00BC51F5"/>
    <w:rsid w:val="00BC5BDC"/>
    <w:rsid w:val="00BC6172"/>
    <w:rsid w:val="00BC619D"/>
    <w:rsid w:val="00BC6C3E"/>
    <w:rsid w:val="00BD0EA6"/>
    <w:rsid w:val="00BD1110"/>
    <w:rsid w:val="00BD1F9D"/>
    <w:rsid w:val="00BD217A"/>
    <w:rsid w:val="00BD2E20"/>
    <w:rsid w:val="00BD30A0"/>
    <w:rsid w:val="00BD349F"/>
    <w:rsid w:val="00BD4D5B"/>
    <w:rsid w:val="00BD621E"/>
    <w:rsid w:val="00BD7110"/>
    <w:rsid w:val="00BD72CF"/>
    <w:rsid w:val="00BD75F3"/>
    <w:rsid w:val="00BE013C"/>
    <w:rsid w:val="00BE07CA"/>
    <w:rsid w:val="00BE0AFE"/>
    <w:rsid w:val="00BE1721"/>
    <w:rsid w:val="00BE2E5B"/>
    <w:rsid w:val="00BE2E61"/>
    <w:rsid w:val="00BE38FF"/>
    <w:rsid w:val="00BE62B1"/>
    <w:rsid w:val="00BE6396"/>
    <w:rsid w:val="00BE65CE"/>
    <w:rsid w:val="00BE76C9"/>
    <w:rsid w:val="00BF0EE4"/>
    <w:rsid w:val="00BF1352"/>
    <w:rsid w:val="00BF14EE"/>
    <w:rsid w:val="00BF15D6"/>
    <w:rsid w:val="00BF3DD5"/>
    <w:rsid w:val="00BF4793"/>
    <w:rsid w:val="00BF5323"/>
    <w:rsid w:val="00BF5717"/>
    <w:rsid w:val="00BF5FE1"/>
    <w:rsid w:val="00BF65E3"/>
    <w:rsid w:val="00C000D9"/>
    <w:rsid w:val="00C009B7"/>
    <w:rsid w:val="00C01FF2"/>
    <w:rsid w:val="00C03287"/>
    <w:rsid w:val="00C06B52"/>
    <w:rsid w:val="00C079D9"/>
    <w:rsid w:val="00C15C78"/>
    <w:rsid w:val="00C160F9"/>
    <w:rsid w:val="00C175F7"/>
    <w:rsid w:val="00C2089A"/>
    <w:rsid w:val="00C2129C"/>
    <w:rsid w:val="00C21B89"/>
    <w:rsid w:val="00C21EF6"/>
    <w:rsid w:val="00C21F8D"/>
    <w:rsid w:val="00C228D6"/>
    <w:rsid w:val="00C23380"/>
    <w:rsid w:val="00C2444C"/>
    <w:rsid w:val="00C258C8"/>
    <w:rsid w:val="00C25C0B"/>
    <w:rsid w:val="00C25EE1"/>
    <w:rsid w:val="00C279F6"/>
    <w:rsid w:val="00C3010E"/>
    <w:rsid w:val="00C31B05"/>
    <w:rsid w:val="00C3210E"/>
    <w:rsid w:val="00C3266C"/>
    <w:rsid w:val="00C34199"/>
    <w:rsid w:val="00C35119"/>
    <w:rsid w:val="00C361E7"/>
    <w:rsid w:val="00C36C09"/>
    <w:rsid w:val="00C37555"/>
    <w:rsid w:val="00C404B9"/>
    <w:rsid w:val="00C40A0E"/>
    <w:rsid w:val="00C4279E"/>
    <w:rsid w:val="00C429B7"/>
    <w:rsid w:val="00C43488"/>
    <w:rsid w:val="00C46445"/>
    <w:rsid w:val="00C464F5"/>
    <w:rsid w:val="00C46CF6"/>
    <w:rsid w:val="00C47355"/>
    <w:rsid w:val="00C479CE"/>
    <w:rsid w:val="00C47FF4"/>
    <w:rsid w:val="00C50085"/>
    <w:rsid w:val="00C528D2"/>
    <w:rsid w:val="00C53D45"/>
    <w:rsid w:val="00C547AB"/>
    <w:rsid w:val="00C54EDB"/>
    <w:rsid w:val="00C5526D"/>
    <w:rsid w:val="00C55319"/>
    <w:rsid w:val="00C5570A"/>
    <w:rsid w:val="00C57FDA"/>
    <w:rsid w:val="00C603D8"/>
    <w:rsid w:val="00C6140A"/>
    <w:rsid w:val="00C61FBD"/>
    <w:rsid w:val="00C620BF"/>
    <w:rsid w:val="00C63285"/>
    <w:rsid w:val="00C6338E"/>
    <w:rsid w:val="00C63B22"/>
    <w:rsid w:val="00C64BC6"/>
    <w:rsid w:val="00C658C6"/>
    <w:rsid w:val="00C67B9C"/>
    <w:rsid w:val="00C70806"/>
    <w:rsid w:val="00C72E33"/>
    <w:rsid w:val="00C7444A"/>
    <w:rsid w:val="00C74ABC"/>
    <w:rsid w:val="00C750CE"/>
    <w:rsid w:val="00C755E8"/>
    <w:rsid w:val="00C77005"/>
    <w:rsid w:val="00C77950"/>
    <w:rsid w:val="00C77E53"/>
    <w:rsid w:val="00C80814"/>
    <w:rsid w:val="00C81B4B"/>
    <w:rsid w:val="00C825FF"/>
    <w:rsid w:val="00C82E17"/>
    <w:rsid w:val="00C833AE"/>
    <w:rsid w:val="00C84225"/>
    <w:rsid w:val="00C8479A"/>
    <w:rsid w:val="00C857F3"/>
    <w:rsid w:val="00C9106E"/>
    <w:rsid w:val="00C92010"/>
    <w:rsid w:val="00C92FA5"/>
    <w:rsid w:val="00C96126"/>
    <w:rsid w:val="00C96AC0"/>
    <w:rsid w:val="00C97D75"/>
    <w:rsid w:val="00CA011B"/>
    <w:rsid w:val="00CA2D46"/>
    <w:rsid w:val="00CA52A9"/>
    <w:rsid w:val="00CA6E8E"/>
    <w:rsid w:val="00CB0059"/>
    <w:rsid w:val="00CB016B"/>
    <w:rsid w:val="00CB0F99"/>
    <w:rsid w:val="00CB1695"/>
    <w:rsid w:val="00CB17C4"/>
    <w:rsid w:val="00CB24EF"/>
    <w:rsid w:val="00CB5FA7"/>
    <w:rsid w:val="00CB670B"/>
    <w:rsid w:val="00CB67EB"/>
    <w:rsid w:val="00CB6FF9"/>
    <w:rsid w:val="00CB7A29"/>
    <w:rsid w:val="00CB7F61"/>
    <w:rsid w:val="00CC1109"/>
    <w:rsid w:val="00CC29FD"/>
    <w:rsid w:val="00CC2B50"/>
    <w:rsid w:val="00CC7C9E"/>
    <w:rsid w:val="00CD121C"/>
    <w:rsid w:val="00CD2AA7"/>
    <w:rsid w:val="00CD32C7"/>
    <w:rsid w:val="00CD55A3"/>
    <w:rsid w:val="00CD55D6"/>
    <w:rsid w:val="00CD5FD7"/>
    <w:rsid w:val="00CD6517"/>
    <w:rsid w:val="00CD6598"/>
    <w:rsid w:val="00CD7FDE"/>
    <w:rsid w:val="00CE1276"/>
    <w:rsid w:val="00CE370E"/>
    <w:rsid w:val="00CE4751"/>
    <w:rsid w:val="00CE6B6D"/>
    <w:rsid w:val="00CE776E"/>
    <w:rsid w:val="00CE78ED"/>
    <w:rsid w:val="00CE7BBE"/>
    <w:rsid w:val="00CF0DBA"/>
    <w:rsid w:val="00CF107C"/>
    <w:rsid w:val="00CF1329"/>
    <w:rsid w:val="00CF15FA"/>
    <w:rsid w:val="00CF1741"/>
    <w:rsid w:val="00CF1DE5"/>
    <w:rsid w:val="00CF21DB"/>
    <w:rsid w:val="00CF285C"/>
    <w:rsid w:val="00CF3676"/>
    <w:rsid w:val="00CF3699"/>
    <w:rsid w:val="00CF4322"/>
    <w:rsid w:val="00D0001A"/>
    <w:rsid w:val="00D000FF"/>
    <w:rsid w:val="00D0141A"/>
    <w:rsid w:val="00D02001"/>
    <w:rsid w:val="00D028F3"/>
    <w:rsid w:val="00D055D9"/>
    <w:rsid w:val="00D07084"/>
    <w:rsid w:val="00D11558"/>
    <w:rsid w:val="00D11587"/>
    <w:rsid w:val="00D1178B"/>
    <w:rsid w:val="00D16AD2"/>
    <w:rsid w:val="00D214ED"/>
    <w:rsid w:val="00D21566"/>
    <w:rsid w:val="00D21682"/>
    <w:rsid w:val="00D22F0F"/>
    <w:rsid w:val="00D237FB"/>
    <w:rsid w:val="00D263B4"/>
    <w:rsid w:val="00D30099"/>
    <w:rsid w:val="00D3077D"/>
    <w:rsid w:val="00D31A24"/>
    <w:rsid w:val="00D3276E"/>
    <w:rsid w:val="00D349E5"/>
    <w:rsid w:val="00D34B90"/>
    <w:rsid w:val="00D36174"/>
    <w:rsid w:val="00D361B4"/>
    <w:rsid w:val="00D37F86"/>
    <w:rsid w:val="00D40975"/>
    <w:rsid w:val="00D412BC"/>
    <w:rsid w:val="00D41B6A"/>
    <w:rsid w:val="00D429FC"/>
    <w:rsid w:val="00D42EAA"/>
    <w:rsid w:val="00D43CD3"/>
    <w:rsid w:val="00D43EB9"/>
    <w:rsid w:val="00D45791"/>
    <w:rsid w:val="00D46AE8"/>
    <w:rsid w:val="00D47246"/>
    <w:rsid w:val="00D47301"/>
    <w:rsid w:val="00D5238F"/>
    <w:rsid w:val="00D5251E"/>
    <w:rsid w:val="00D52911"/>
    <w:rsid w:val="00D529EC"/>
    <w:rsid w:val="00D54825"/>
    <w:rsid w:val="00D54FA7"/>
    <w:rsid w:val="00D5558F"/>
    <w:rsid w:val="00D568D8"/>
    <w:rsid w:val="00D5701F"/>
    <w:rsid w:val="00D5731F"/>
    <w:rsid w:val="00D579D6"/>
    <w:rsid w:val="00D6022B"/>
    <w:rsid w:val="00D60F22"/>
    <w:rsid w:val="00D629D3"/>
    <w:rsid w:val="00D62BE1"/>
    <w:rsid w:val="00D63F5A"/>
    <w:rsid w:val="00D64029"/>
    <w:rsid w:val="00D653CB"/>
    <w:rsid w:val="00D6546A"/>
    <w:rsid w:val="00D65A42"/>
    <w:rsid w:val="00D666EA"/>
    <w:rsid w:val="00D67315"/>
    <w:rsid w:val="00D7041D"/>
    <w:rsid w:val="00D7118D"/>
    <w:rsid w:val="00D72010"/>
    <w:rsid w:val="00D729F6"/>
    <w:rsid w:val="00D73FEB"/>
    <w:rsid w:val="00D746A7"/>
    <w:rsid w:val="00D77434"/>
    <w:rsid w:val="00D7789E"/>
    <w:rsid w:val="00D81BC6"/>
    <w:rsid w:val="00D8252A"/>
    <w:rsid w:val="00D82887"/>
    <w:rsid w:val="00D82AF0"/>
    <w:rsid w:val="00D85006"/>
    <w:rsid w:val="00D85AAE"/>
    <w:rsid w:val="00D908FD"/>
    <w:rsid w:val="00D9118A"/>
    <w:rsid w:val="00D91817"/>
    <w:rsid w:val="00D93BCA"/>
    <w:rsid w:val="00D94D32"/>
    <w:rsid w:val="00D95618"/>
    <w:rsid w:val="00D973AB"/>
    <w:rsid w:val="00D97BD9"/>
    <w:rsid w:val="00D97FD4"/>
    <w:rsid w:val="00DA0DB4"/>
    <w:rsid w:val="00DA0E48"/>
    <w:rsid w:val="00DA3899"/>
    <w:rsid w:val="00DA3D6B"/>
    <w:rsid w:val="00DA5169"/>
    <w:rsid w:val="00DA60A4"/>
    <w:rsid w:val="00DA61F0"/>
    <w:rsid w:val="00DA6CE7"/>
    <w:rsid w:val="00DA757B"/>
    <w:rsid w:val="00DA79DA"/>
    <w:rsid w:val="00DB1A01"/>
    <w:rsid w:val="00DB1C8B"/>
    <w:rsid w:val="00DB28A1"/>
    <w:rsid w:val="00DB3D2D"/>
    <w:rsid w:val="00DB731D"/>
    <w:rsid w:val="00DB7E35"/>
    <w:rsid w:val="00DC08D5"/>
    <w:rsid w:val="00DC134A"/>
    <w:rsid w:val="00DC216D"/>
    <w:rsid w:val="00DC23B1"/>
    <w:rsid w:val="00DC60B6"/>
    <w:rsid w:val="00DC60C8"/>
    <w:rsid w:val="00DC60DF"/>
    <w:rsid w:val="00DC68F1"/>
    <w:rsid w:val="00DC68FB"/>
    <w:rsid w:val="00DC6E11"/>
    <w:rsid w:val="00DC7E03"/>
    <w:rsid w:val="00DD01CE"/>
    <w:rsid w:val="00DD046C"/>
    <w:rsid w:val="00DD09A3"/>
    <w:rsid w:val="00DD1216"/>
    <w:rsid w:val="00DD438D"/>
    <w:rsid w:val="00DD5E6C"/>
    <w:rsid w:val="00DD60AF"/>
    <w:rsid w:val="00DD7C64"/>
    <w:rsid w:val="00DE136B"/>
    <w:rsid w:val="00DE21F9"/>
    <w:rsid w:val="00DE4301"/>
    <w:rsid w:val="00DE62AD"/>
    <w:rsid w:val="00DE7C67"/>
    <w:rsid w:val="00DF09A6"/>
    <w:rsid w:val="00DF186F"/>
    <w:rsid w:val="00DF1E31"/>
    <w:rsid w:val="00DF253A"/>
    <w:rsid w:val="00DF341C"/>
    <w:rsid w:val="00DF3AEC"/>
    <w:rsid w:val="00DF3C23"/>
    <w:rsid w:val="00DF4D1C"/>
    <w:rsid w:val="00DF50F8"/>
    <w:rsid w:val="00DF515D"/>
    <w:rsid w:val="00DF7BB1"/>
    <w:rsid w:val="00E00657"/>
    <w:rsid w:val="00E00835"/>
    <w:rsid w:val="00E0453D"/>
    <w:rsid w:val="00E068CA"/>
    <w:rsid w:val="00E07333"/>
    <w:rsid w:val="00E102A4"/>
    <w:rsid w:val="00E12723"/>
    <w:rsid w:val="00E13B64"/>
    <w:rsid w:val="00E13C71"/>
    <w:rsid w:val="00E14498"/>
    <w:rsid w:val="00E15BFC"/>
    <w:rsid w:val="00E16732"/>
    <w:rsid w:val="00E1733B"/>
    <w:rsid w:val="00E177E4"/>
    <w:rsid w:val="00E207C6"/>
    <w:rsid w:val="00E20A18"/>
    <w:rsid w:val="00E2395B"/>
    <w:rsid w:val="00E24FAF"/>
    <w:rsid w:val="00E2535E"/>
    <w:rsid w:val="00E2546A"/>
    <w:rsid w:val="00E26213"/>
    <w:rsid w:val="00E27320"/>
    <w:rsid w:val="00E30F39"/>
    <w:rsid w:val="00E320A3"/>
    <w:rsid w:val="00E3214C"/>
    <w:rsid w:val="00E33792"/>
    <w:rsid w:val="00E339C6"/>
    <w:rsid w:val="00E345C4"/>
    <w:rsid w:val="00E36A89"/>
    <w:rsid w:val="00E40E1D"/>
    <w:rsid w:val="00E420F5"/>
    <w:rsid w:val="00E431B3"/>
    <w:rsid w:val="00E4400D"/>
    <w:rsid w:val="00E448A7"/>
    <w:rsid w:val="00E4667D"/>
    <w:rsid w:val="00E47354"/>
    <w:rsid w:val="00E50728"/>
    <w:rsid w:val="00E5403D"/>
    <w:rsid w:val="00E57A62"/>
    <w:rsid w:val="00E62785"/>
    <w:rsid w:val="00E643A2"/>
    <w:rsid w:val="00E67732"/>
    <w:rsid w:val="00E677FD"/>
    <w:rsid w:val="00E67A10"/>
    <w:rsid w:val="00E67A5B"/>
    <w:rsid w:val="00E70E66"/>
    <w:rsid w:val="00E71189"/>
    <w:rsid w:val="00E73116"/>
    <w:rsid w:val="00E73295"/>
    <w:rsid w:val="00E735CB"/>
    <w:rsid w:val="00E73B34"/>
    <w:rsid w:val="00E73CAF"/>
    <w:rsid w:val="00E7447D"/>
    <w:rsid w:val="00E74DDC"/>
    <w:rsid w:val="00E7574D"/>
    <w:rsid w:val="00E75E68"/>
    <w:rsid w:val="00E7699B"/>
    <w:rsid w:val="00E77FF4"/>
    <w:rsid w:val="00E80667"/>
    <w:rsid w:val="00E82E54"/>
    <w:rsid w:val="00E83C70"/>
    <w:rsid w:val="00E84950"/>
    <w:rsid w:val="00E84E16"/>
    <w:rsid w:val="00E86DE8"/>
    <w:rsid w:val="00E905C3"/>
    <w:rsid w:val="00E907D3"/>
    <w:rsid w:val="00E91569"/>
    <w:rsid w:val="00E95218"/>
    <w:rsid w:val="00E96120"/>
    <w:rsid w:val="00E96C3A"/>
    <w:rsid w:val="00E96C4C"/>
    <w:rsid w:val="00E97677"/>
    <w:rsid w:val="00EA182D"/>
    <w:rsid w:val="00EA2399"/>
    <w:rsid w:val="00EA33A1"/>
    <w:rsid w:val="00EA4572"/>
    <w:rsid w:val="00EA4A95"/>
    <w:rsid w:val="00EA5640"/>
    <w:rsid w:val="00EB0449"/>
    <w:rsid w:val="00EB0973"/>
    <w:rsid w:val="00EB1C03"/>
    <w:rsid w:val="00EB204C"/>
    <w:rsid w:val="00EB24B4"/>
    <w:rsid w:val="00EB5189"/>
    <w:rsid w:val="00EB63E9"/>
    <w:rsid w:val="00EB6564"/>
    <w:rsid w:val="00EB6A1A"/>
    <w:rsid w:val="00EB7258"/>
    <w:rsid w:val="00EC0008"/>
    <w:rsid w:val="00EC070A"/>
    <w:rsid w:val="00EC1035"/>
    <w:rsid w:val="00EC23F3"/>
    <w:rsid w:val="00EC64B3"/>
    <w:rsid w:val="00EC6DCA"/>
    <w:rsid w:val="00EC7808"/>
    <w:rsid w:val="00EC7BEA"/>
    <w:rsid w:val="00EC7C58"/>
    <w:rsid w:val="00ED0408"/>
    <w:rsid w:val="00ED1802"/>
    <w:rsid w:val="00ED1F22"/>
    <w:rsid w:val="00ED2293"/>
    <w:rsid w:val="00ED4A73"/>
    <w:rsid w:val="00ED63E5"/>
    <w:rsid w:val="00ED6CD0"/>
    <w:rsid w:val="00ED6E08"/>
    <w:rsid w:val="00EE0996"/>
    <w:rsid w:val="00EE0DC7"/>
    <w:rsid w:val="00EE2862"/>
    <w:rsid w:val="00EE2A66"/>
    <w:rsid w:val="00EE2DD1"/>
    <w:rsid w:val="00EE3856"/>
    <w:rsid w:val="00EE424F"/>
    <w:rsid w:val="00EE4E93"/>
    <w:rsid w:val="00EE54BE"/>
    <w:rsid w:val="00EE6632"/>
    <w:rsid w:val="00EE708D"/>
    <w:rsid w:val="00EF06D8"/>
    <w:rsid w:val="00EF151B"/>
    <w:rsid w:val="00EF2A77"/>
    <w:rsid w:val="00EF36C4"/>
    <w:rsid w:val="00EF3B29"/>
    <w:rsid w:val="00EF4C92"/>
    <w:rsid w:val="00EF4E6F"/>
    <w:rsid w:val="00EF6273"/>
    <w:rsid w:val="00EF63D7"/>
    <w:rsid w:val="00F01408"/>
    <w:rsid w:val="00F01B2A"/>
    <w:rsid w:val="00F03A2A"/>
    <w:rsid w:val="00F03BC6"/>
    <w:rsid w:val="00F0427E"/>
    <w:rsid w:val="00F04557"/>
    <w:rsid w:val="00F04733"/>
    <w:rsid w:val="00F04E2A"/>
    <w:rsid w:val="00F05EFA"/>
    <w:rsid w:val="00F10AA5"/>
    <w:rsid w:val="00F10B4E"/>
    <w:rsid w:val="00F13BA7"/>
    <w:rsid w:val="00F13FAD"/>
    <w:rsid w:val="00F14951"/>
    <w:rsid w:val="00F15C1C"/>
    <w:rsid w:val="00F237E2"/>
    <w:rsid w:val="00F2547A"/>
    <w:rsid w:val="00F25913"/>
    <w:rsid w:val="00F33AB0"/>
    <w:rsid w:val="00F34F3A"/>
    <w:rsid w:val="00F3598C"/>
    <w:rsid w:val="00F35991"/>
    <w:rsid w:val="00F35C08"/>
    <w:rsid w:val="00F3670B"/>
    <w:rsid w:val="00F37F5D"/>
    <w:rsid w:val="00F37F75"/>
    <w:rsid w:val="00F403E8"/>
    <w:rsid w:val="00F408D4"/>
    <w:rsid w:val="00F42137"/>
    <w:rsid w:val="00F43C40"/>
    <w:rsid w:val="00F46591"/>
    <w:rsid w:val="00F4698F"/>
    <w:rsid w:val="00F477BD"/>
    <w:rsid w:val="00F51A94"/>
    <w:rsid w:val="00F537EE"/>
    <w:rsid w:val="00F5430D"/>
    <w:rsid w:val="00F56141"/>
    <w:rsid w:val="00F575D3"/>
    <w:rsid w:val="00F60697"/>
    <w:rsid w:val="00F61809"/>
    <w:rsid w:val="00F61FEF"/>
    <w:rsid w:val="00F62800"/>
    <w:rsid w:val="00F62B77"/>
    <w:rsid w:val="00F635BB"/>
    <w:rsid w:val="00F64338"/>
    <w:rsid w:val="00F658C5"/>
    <w:rsid w:val="00F66D53"/>
    <w:rsid w:val="00F67011"/>
    <w:rsid w:val="00F6787D"/>
    <w:rsid w:val="00F67938"/>
    <w:rsid w:val="00F67D19"/>
    <w:rsid w:val="00F74350"/>
    <w:rsid w:val="00F76BD4"/>
    <w:rsid w:val="00F76DB9"/>
    <w:rsid w:val="00F81CCC"/>
    <w:rsid w:val="00F8264F"/>
    <w:rsid w:val="00F82ADA"/>
    <w:rsid w:val="00F8376D"/>
    <w:rsid w:val="00F84A26"/>
    <w:rsid w:val="00F859DF"/>
    <w:rsid w:val="00F86537"/>
    <w:rsid w:val="00F91B0E"/>
    <w:rsid w:val="00F9248E"/>
    <w:rsid w:val="00F92D43"/>
    <w:rsid w:val="00F934EA"/>
    <w:rsid w:val="00F93840"/>
    <w:rsid w:val="00F93C7A"/>
    <w:rsid w:val="00F945E7"/>
    <w:rsid w:val="00F95245"/>
    <w:rsid w:val="00F95441"/>
    <w:rsid w:val="00F95493"/>
    <w:rsid w:val="00F9773C"/>
    <w:rsid w:val="00FA258F"/>
    <w:rsid w:val="00FA3E51"/>
    <w:rsid w:val="00FA4956"/>
    <w:rsid w:val="00FA4AF6"/>
    <w:rsid w:val="00FA613D"/>
    <w:rsid w:val="00FA739B"/>
    <w:rsid w:val="00FB01FD"/>
    <w:rsid w:val="00FB0AA9"/>
    <w:rsid w:val="00FB2199"/>
    <w:rsid w:val="00FB24CA"/>
    <w:rsid w:val="00FB3D5B"/>
    <w:rsid w:val="00FB46EC"/>
    <w:rsid w:val="00FB5B25"/>
    <w:rsid w:val="00FB5F8E"/>
    <w:rsid w:val="00FB6603"/>
    <w:rsid w:val="00FB7002"/>
    <w:rsid w:val="00FB70ED"/>
    <w:rsid w:val="00FB7C9C"/>
    <w:rsid w:val="00FC0EF2"/>
    <w:rsid w:val="00FC2EBB"/>
    <w:rsid w:val="00FC553C"/>
    <w:rsid w:val="00FC56B1"/>
    <w:rsid w:val="00FC6613"/>
    <w:rsid w:val="00FC73E8"/>
    <w:rsid w:val="00FC750C"/>
    <w:rsid w:val="00FC7527"/>
    <w:rsid w:val="00FD03FF"/>
    <w:rsid w:val="00FD06FB"/>
    <w:rsid w:val="00FD2004"/>
    <w:rsid w:val="00FD34E8"/>
    <w:rsid w:val="00FD3B90"/>
    <w:rsid w:val="00FD409A"/>
    <w:rsid w:val="00FD4DCB"/>
    <w:rsid w:val="00FD5440"/>
    <w:rsid w:val="00FD5AA6"/>
    <w:rsid w:val="00FD6CCA"/>
    <w:rsid w:val="00FD6DAC"/>
    <w:rsid w:val="00FE2776"/>
    <w:rsid w:val="00FE2A54"/>
    <w:rsid w:val="00FE4075"/>
    <w:rsid w:val="00FE446D"/>
    <w:rsid w:val="00FE4894"/>
    <w:rsid w:val="00FE49E8"/>
    <w:rsid w:val="00FE5A06"/>
    <w:rsid w:val="00FF0AAE"/>
    <w:rsid w:val="00FF0D96"/>
    <w:rsid w:val="00FF136B"/>
    <w:rsid w:val="00FF17D8"/>
    <w:rsid w:val="00FF1C0C"/>
    <w:rsid w:val="00FF1CD5"/>
    <w:rsid w:val="00FF763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4"/>
    <o:shapelayout v:ext="edit">
      <o:idmap v:ext="edit" data="1"/>
      <o:rules v:ext="edit">
        <o:r id="V:Rule34" type="connector" idref="#AutoShape 19"/>
        <o:r id="V:Rule35" type="connector" idref="#AutoShape 69"/>
        <o:r id="V:Rule36" type="connector" idref="#AutoShape 25"/>
        <o:r id="V:Rule37" type="connector" idref="#AutoShape 16"/>
        <o:r id="V:Rule38" type="connector" idref="#AutoShape 70"/>
        <o:r id="V:Rule39" type="connector" idref="#AutoShape 73"/>
        <o:r id="V:Rule40" type="connector" idref="#AutoShape 13"/>
        <o:r id="V:Rule41" type="connector" idref="#AutoShape 10"/>
        <o:r id="V:Rule42" type="connector" idref="#AutoShape 72"/>
        <o:r id="V:Rule43" type="connector" idref="#AutoShape 39"/>
        <o:r id="V:Rule44" type="connector" idref="#AutoShape 15"/>
        <o:r id="V:Rule45" type="connector" idref="#AutoShape 38"/>
        <o:r id="V:Rule46" type="connector" idref="#AutoShape 28"/>
        <o:r id="V:Rule47" type="connector" idref="#AutoShape 9"/>
        <o:r id="V:Rule48" type="connector" idref="#Straight Arrow Connector 5"/>
        <o:r id="V:Rule49" type="connector" idref="#AutoShape 71"/>
        <o:r id="V:Rule50" type="connector" idref="#AutoShape 66"/>
        <o:r id="V:Rule51" type="connector" idref="#AutoShape 12"/>
        <o:r id="V:Rule52" type="connector" idref="#AutoShape 5"/>
        <o:r id="V:Rule53" type="connector" idref="#AutoShape 82"/>
        <o:r id="V:Rule54" type="connector" idref="#_x0000_s1039"/>
        <o:r id="V:Rule55" type="connector" idref="#AutoShape 67"/>
        <o:r id="V:Rule56" type="connector" idref="#AutoShape 23"/>
        <o:r id="V:Rule57" type="connector" idref="#Straight Arrow Connector 2"/>
        <o:r id="V:Rule58" type="connector" idref="#AutoShape 2"/>
        <o:r id="V:Rule59" type="connector" idref="#AutoShape 17"/>
        <o:r id="V:Rule60" type="connector" idref="#AutoShape 24"/>
        <o:r id="V:Rule61" type="connector" idref="#AutoShape 6"/>
        <o:r id="V:Rule62" type="connector" idref="#AutoShape 77"/>
        <o:r id="V:Rule63" type="connector" idref="#AutoShape 4"/>
        <o:r id="V:Rule64" type="connector" idref="#AutoShape 75"/>
        <o:r id="V:Rule65" type="connector" idref="#Straight Arrow Connector 8"/>
        <o:r id="V:Rule66"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10"/>
    <w:pPr>
      <w:spacing w:after="200" w:line="276" w:lineRule="auto"/>
    </w:pPr>
    <w:rPr>
      <w:rFonts w:ascii="Cambria" w:eastAsia="Times New Roman" w:hAnsi="Cambria"/>
      <w:sz w:val="22"/>
      <w:szCs w:val="22"/>
      <w:lang w:bidi="en-US"/>
    </w:rPr>
  </w:style>
  <w:style w:type="paragraph" w:styleId="Heading1">
    <w:name w:val="heading 1"/>
    <w:basedOn w:val="Normal"/>
    <w:next w:val="Normal"/>
    <w:link w:val="Heading1Char"/>
    <w:uiPriority w:val="9"/>
    <w:qFormat/>
    <w:rsid w:val="00380C10"/>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80C10"/>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80C10"/>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80C10"/>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380C10"/>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80C10"/>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380C10"/>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380C10"/>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380C10"/>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C10"/>
    <w:rPr>
      <w:rFonts w:ascii="Cambria" w:eastAsia="Times New Roman" w:hAnsi="Cambria" w:cs="Mangal"/>
      <w:smallCaps/>
      <w:spacing w:val="5"/>
      <w:sz w:val="36"/>
      <w:szCs w:val="36"/>
      <w:lang w:bidi="en-US"/>
    </w:rPr>
  </w:style>
  <w:style w:type="character" w:customStyle="1" w:styleId="Heading2Char">
    <w:name w:val="Heading 2 Char"/>
    <w:basedOn w:val="DefaultParagraphFont"/>
    <w:link w:val="Heading2"/>
    <w:uiPriority w:val="9"/>
    <w:rsid w:val="00380C10"/>
    <w:rPr>
      <w:rFonts w:ascii="Cambria" w:eastAsia="Times New Roman" w:hAnsi="Cambria" w:cs="Mangal"/>
      <w:smallCaps/>
      <w:sz w:val="28"/>
      <w:szCs w:val="28"/>
      <w:lang w:bidi="en-US"/>
    </w:rPr>
  </w:style>
  <w:style w:type="character" w:customStyle="1" w:styleId="Heading3Char">
    <w:name w:val="Heading 3 Char"/>
    <w:basedOn w:val="DefaultParagraphFont"/>
    <w:link w:val="Heading3"/>
    <w:uiPriority w:val="9"/>
    <w:rsid w:val="00380C10"/>
    <w:rPr>
      <w:rFonts w:ascii="Cambria" w:eastAsia="Times New Roman" w:hAnsi="Cambria" w:cs="Mangal"/>
      <w:i/>
      <w:iCs/>
      <w:smallCaps/>
      <w:spacing w:val="5"/>
      <w:sz w:val="26"/>
      <w:szCs w:val="26"/>
      <w:lang w:bidi="en-US"/>
    </w:rPr>
  </w:style>
  <w:style w:type="character" w:customStyle="1" w:styleId="Heading4Char">
    <w:name w:val="Heading 4 Char"/>
    <w:basedOn w:val="DefaultParagraphFont"/>
    <w:link w:val="Heading4"/>
    <w:uiPriority w:val="9"/>
    <w:semiHidden/>
    <w:rsid w:val="00380C10"/>
    <w:rPr>
      <w:rFonts w:ascii="Cambria" w:eastAsia="Times New Roman" w:hAnsi="Cambria" w:cs="Mangal"/>
      <w:b/>
      <w:bCs/>
      <w:spacing w:val="5"/>
      <w:sz w:val="24"/>
      <w:szCs w:val="24"/>
      <w:lang w:bidi="en-US"/>
    </w:rPr>
  </w:style>
  <w:style w:type="character" w:customStyle="1" w:styleId="Heading5Char">
    <w:name w:val="Heading 5 Char"/>
    <w:basedOn w:val="DefaultParagraphFont"/>
    <w:link w:val="Heading5"/>
    <w:uiPriority w:val="9"/>
    <w:rsid w:val="00380C10"/>
    <w:rPr>
      <w:rFonts w:ascii="Cambria" w:eastAsia="Times New Roman" w:hAnsi="Cambria" w:cs="Mangal"/>
      <w:i/>
      <w:iCs/>
      <w:sz w:val="24"/>
      <w:szCs w:val="24"/>
      <w:lang w:bidi="en-US"/>
    </w:rPr>
  </w:style>
  <w:style w:type="character" w:customStyle="1" w:styleId="Heading6Char">
    <w:name w:val="Heading 6 Char"/>
    <w:basedOn w:val="DefaultParagraphFont"/>
    <w:link w:val="Heading6"/>
    <w:uiPriority w:val="9"/>
    <w:rsid w:val="00380C10"/>
    <w:rPr>
      <w:rFonts w:ascii="Cambria" w:eastAsia="Times New Roman" w:hAnsi="Cambria" w:cs="Mangal"/>
      <w:b/>
      <w:bCs/>
      <w:color w:val="595959"/>
      <w:spacing w:val="5"/>
      <w:shd w:val="clear" w:color="auto" w:fill="FFFFFF"/>
      <w:lang w:bidi="en-US"/>
    </w:rPr>
  </w:style>
  <w:style w:type="character" w:customStyle="1" w:styleId="Heading7Char">
    <w:name w:val="Heading 7 Char"/>
    <w:basedOn w:val="DefaultParagraphFont"/>
    <w:link w:val="Heading7"/>
    <w:uiPriority w:val="9"/>
    <w:semiHidden/>
    <w:rsid w:val="00380C10"/>
    <w:rPr>
      <w:rFonts w:ascii="Cambria" w:eastAsia="Times New Roman" w:hAnsi="Cambria" w:cs="Mangal"/>
      <w:b/>
      <w:bCs/>
      <w:i/>
      <w:iCs/>
      <w:color w:val="5A5A5A"/>
      <w:sz w:val="20"/>
      <w:szCs w:val="20"/>
      <w:lang w:bidi="en-US"/>
    </w:rPr>
  </w:style>
  <w:style w:type="character" w:customStyle="1" w:styleId="Heading8Char">
    <w:name w:val="Heading 8 Char"/>
    <w:basedOn w:val="DefaultParagraphFont"/>
    <w:link w:val="Heading8"/>
    <w:uiPriority w:val="9"/>
    <w:semiHidden/>
    <w:rsid w:val="00380C10"/>
    <w:rPr>
      <w:rFonts w:ascii="Cambria" w:eastAsia="Times New Roman" w:hAnsi="Cambria" w:cs="Mangal"/>
      <w:b/>
      <w:bCs/>
      <w:color w:val="7F7F7F"/>
      <w:sz w:val="20"/>
      <w:szCs w:val="20"/>
      <w:lang w:bidi="en-US"/>
    </w:rPr>
  </w:style>
  <w:style w:type="character" w:customStyle="1" w:styleId="Heading9Char">
    <w:name w:val="Heading 9 Char"/>
    <w:basedOn w:val="DefaultParagraphFont"/>
    <w:link w:val="Heading9"/>
    <w:uiPriority w:val="9"/>
    <w:semiHidden/>
    <w:rsid w:val="00380C10"/>
    <w:rPr>
      <w:rFonts w:ascii="Cambria" w:eastAsia="Times New Roman" w:hAnsi="Cambria" w:cs="Mangal"/>
      <w:b/>
      <w:bCs/>
      <w:i/>
      <w:iCs/>
      <w:color w:val="7F7F7F"/>
      <w:sz w:val="18"/>
      <w:szCs w:val="18"/>
      <w:lang w:bidi="en-US"/>
    </w:rPr>
  </w:style>
  <w:style w:type="paragraph" w:styleId="NoSpacing">
    <w:name w:val="No Spacing"/>
    <w:basedOn w:val="Normal"/>
    <w:link w:val="NoSpacingChar"/>
    <w:uiPriority w:val="1"/>
    <w:qFormat/>
    <w:rsid w:val="00380C10"/>
    <w:pPr>
      <w:spacing w:after="0" w:line="240" w:lineRule="auto"/>
    </w:pPr>
  </w:style>
  <w:style w:type="character" w:customStyle="1" w:styleId="NoSpacingChar">
    <w:name w:val="No Spacing Char"/>
    <w:basedOn w:val="DefaultParagraphFont"/>
    <w:link w:val="NoSpacing"/>
    <w:uiPriority w:val="1"/>
    <w:rsid w:val="00380C10"/>
    <w:rPr>
      <w:rFonts w:ascii="Cambria" w:eastAsia="Times New Roman" w:hAnsi="Cambria" w:cs="Mangal"/>
      <w:lang w:bidi="en-US"/>
    </w:rPr>
  </w:style>
  <w:style w:type="paragraph" w:styleId="BalloonText">
    <w:name w:val="Balloon Text"/>
    <w:basedOn w:val="Normal"/>
    <w:link w:val="BalloonTextChar"/>
    <w:uiPriority w:val="99"/>
    <w:semiHidden/>
    <w:unhideWhenUsed/>
    <w:rsid w:val="00380C10"/>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80C10"/>
    <w:rPr>
      <w:rFonts w:ascii="Tahoma" w:eastAsia="Calibri" w:hAnsi="Tahoma" w:cs="Tahoma"/>
      <w:sz w:val="16"/>
      <w:szCs w:val="16"/>
      <w:lang w:bidi="en-US"/>
    </w:rPr>
  </w:style>
  <w:style w:type="paragraph" w:styleId="Title">
    <w:name w:val="Title"/>
    <w:basedOn w:val="Normal"/>
    <w:next w:val="Normal"/>
    <w:link w:val="TitleChar"/>
    <w:uiPriority w:val="10"/>
    <w:qFormat/>
    <w:rsid w:val="00380C1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80C10"/>
    <w:rPr>
      <w:rFonts w:ascii="Cambria" w:eastAsia="Times New Roman" w:hAnsi="Cambria" w:cs="Mangal"/>
      <w:smallCaps/>
      <w:sz w:val="52"/>
      <w:szCs w:val="52"/>
      <w:lang w:bidi="en-US"/>
    </w:rPr>
  </w:style>
  <w:style w:type="paragraph" w:styleId="BodyTextIndent2">
    <w:name w:val="Body Text Indent 2"/>
    <w:basedOn w:val="Normal"/>
    <w:link w:val="BodyTextIndent2Char"/>
    <w:rsid w:val="00380C10"/>
    <w:pPr>
      <w:spacing w:line="480" w:lineRule="auto"/>
      <w:ind w:left="720"/>
      <w:jc w:val="both"/>
    </w:pPr>
    <w:rPr>
      <w:sz w:val="24"/>
    </w:rPr>
  </w:style>
  <w:style w:type="character" w:customStyle="1" w:styleId="BodyTextIndent2Char">
    <w:name w:val="Body Text Indent 2 Char"/>
    <w:basedOn w:val="DefaultParagraphFont"/>
    <w:link w:val="BodyTextIndent2"/>
    <w:rsid w:val="00380C10"/>
    <w:rPr>
      <w:rFonts w:ascii="Cambria" w:eastAsia="Times New Roman" w:hAnsi="Cambria" w:cs="Mangal"/>
      <w:sz w:val="24"/>
      <w:lang w:bidi="en-US"/>
    </w:rPr>
  </w:style>
  <w:style w:type="paragraph" w:styleId="Footer">
    <w:name w:val="footer"/>
    <w:basedOn w:val="Normal"/>
    <w:link w:val="FooterChar"/>
    <w:uiPriority w:val="99"/>
    <w:rsid w:val="00380C10"/>
    <w:pPr>
      <w:tabs>
        <w:tab w:val="center" w:pos="4320"/>
        <w:tab w:val="right" w:pos="8640"/>
      </w:tabs>
    </w:pPr>
  </w:style>
  <w:style w:type="character" w:customStyle="1" w:styleId="FooterChar">
    <w:name w:val="Footer Char"/>
    <w:basedOn w:val="DefaultParagraphFont"/>
    <w:link w:val="Footer"/>
    <w:uiPriority w:val="99"/>
    <w:rsid w:val="00380C10"/>
    <w:rPr>
      <w:rFonts w:ascii="Cambria" w:eastAsia="Times New Roman" w:hAnsi="Cambria" w:cs="Mangal"/>
      <w:lang w:bidi="en-US"/>
    </w:rPr>
  </w:style>
  <w:style w:type="paragraph" w:styleId="ListParagraph">
    <w:name w:val="List Paragraph"/>
    <w:basedOn w:val="Normal"/>
    <w:uiPriority w:val="34"/>
    <w:qFormat/>
    <w:rsid w:val="00380C10"/>
    <w:pPr>
      <w:ind w:left="720"/>
      <w:contextualSpacing/>
    </w:pPr>
  </w:style>
  <w:style w:type="character" w:styleId="Hyperlink">
    <w:name w:val="Hyperlink"/>
    <w:basedOn w:val="DefaultParagraphFont"/>
    <w:uiPriority w:val="99"/>
    <w:unhideWhenUsed/>
    <w:rsid w:val="00380C10"/>
    <w:rPr>
      <w:color w:val="410082"/>
      <w:u w:val="single"/>
    </w:rPr>
  </w:style>
  <w:style w:type="paragraph" w:styleId="BodyTextIndent3">
    <w:name w:val="Body Text Indent 3"/>
    <w:basedOn w:val="Normal"/>
    <w:link w:val="BodyTextIndent3Char"/>
    <w:uiPriority w:val="99"/>
    <w:unhideWhenUsed/>
    <w:rsid w:val="00380C10"/>
    <w:pPr>
      <w:spacing w:after="120"/>
      <w:ind w:left="360"/>
    </w:pPr>
    <w:rPr>
      <w:sz w:val="16"/>
      <w:szCs w:val="16"/>
    </w:rPr>
  </w:style>
  <w:style w:type="character" w:customStyle="1" w:styleId="BodyTextIndent3Char">
    <w:name w:val="Body Text Indent 3 Char"/>
    <w:basedOn w:val="DefaultParagraphFont"/>
    <w:link w:val="BodyTextIndent3"/>
    <w:uiPriority w:val="99"/>
    <w:rsid w:val="00380C10"/>
    <w:rPr>
      <w:rFonts w:ascii="Cambria" w:eastAsia="Times New Roman" w:hAnsi="Cambria" w:cs="Mangal"/>
      <w:sz w:val="16"/>
      <w:szCs w:val="16"/>
      <w:lang w:bidi="en-US"/>
    </w:rPr>
  </w:style>
  <w:style w:type="paragraph" w:styleId="BodyTextIndent">
    <w:name w:val="Body Text Indent"/>
    <w:basedOn w:val="Normal"/>
    <w:link w:val="BodyTextIndentChar"/>
    <w:uiPriority w:val="99"/>
    <w:semiHidden/>
    <w:unhideWhenUsed/>
    <w:rsid w:val="00380C10"/>
    <w:pPr>
      <w:spacing w:after="120"/>
      <w:ind w:left="360"/>
    </w:pPr>
  </w:style>
  <w:style w:type="character" w:customStyle="1" w:styleId="BodyTextIndentChar">
    <w:name w:val="Body Text Indent Char"/>
    <w:basedOn w:val="DefaultParagraphFont"/>
    <w:link w:val="BodyTextIndent"/>
    <w:uiPriority w:val="99"/>
    <w:semiHidden/>
    <w:rsid w:val="00380C10"/>
    <w:rPr>
      <w:rFonts w:ascii="Cambria" w:eastAsia="Times New Roman" w:hAnsi="Cambria" w:cs="Mangal"/>
      <w:lang w:bidi="en-US"/>
    </w:rPr>
  </w:style>
  <w:style w:type="paragraph" w:styleId="BodyText">
    <w:name w:val="Body Text"/>
    <w:basedOn w:val="Normal"/>
    <w:link w:val="BodyTextChar"/>
    <w:uiPriority w:val="99"/>
    <w:semiHidden/>
    <w:unhideWhenUsed/>
    <w:rsid w:val="00380C10"/>
    <w:pPr>
      <w:spacing w:after="120"/>
    </w:pPr>
  </w:style>
  <w:style w:type="character" w:customStyle="1" w:styleId="BodyTextChar">
    <w:name w:val="Body Text Char"/>
    <w:basedOn w:val="DefaultParagraphFont"/>
    <w:link w:val="BodyText"/>
    <w:uiPriority w:val="99"/>
    <w:semiHidden/>
    <w:rsid w:val="00380C10"/>
    <w:rPr>
      <w:rFonts w:ascii="Cambria" w:eastAsia="Times New Roman" w:hAnsi="Cambria" w:cs="Mangal"/>
      <w:lang w:bidi="en-US"/>
    </w:rPr>
  </w:style>
  <w:style w:type="paragraph" w:styleId="BodyText2">
    <w:name w:val="Body Text 2"/>
    <w:basedOn w:val="Normal"/>
    <w:link w:val="BodyText2Char"/>
    <w:unhideWhenUsed/>
    <w:rsid w:val="00380C10"/>
    <w:pPr>
      <w:spacing w:after="120" w:line="480" w:lineRule="auto"/>
    </w:pPr>
  </w:style>
  <w:style w:type="character" w:customStyle="1" w:styleId="BodyText2Char">
    <w:name w:val="Body Text 2 Char"/>
    <w:basedOn w:val="DefaultParagraphFont"/>
    <w:link w:val="BodyText2"/>
    <w:rsid w:val="00380C10"/>
    <w:rPr>
      <w:rFonts w:ascii="Cambria" w:eastAsia="Times New Roman" w:hAnsi="Cambria" w:cs="Mangal"/>
      <w:lang w:bidi="en-US"/>
    </w:rPr>
  </w:style>
  <w:style w:type="table" w:styleId="TableGrid">
    <w:name w:val="Table Grid"/>
    <w:basedOn w:val="TableNormal"/>
    <w:uiPriority w:val="59"/>
    <w:rsid w:val="00380C10"/>
    <w:rPr>
      <w:rFonts w:ascii="Cambria" w:eastAsia="Times New Roman"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80C10"/>
    <w:pPr>
      <w:tabs>
        <w:tab w:val="center" w:pos="4680"/>
        <w:tab w:val="right" w:pos="9360"/>
      </w:tabs>
    </w:pPr>
  </w:style>
  <w:style w:type="character" w:customStyle="1" w:styleId="HeaderChar">
    <w:name w:val="Header Char"/>
    <w:basedOn w:val="DefaultParagraphFont"/>
    <w:link w:val="Header"/>
    <w:uiPriority w:val="99"/>
    <w:rsid w:val="00380C10"/>
    <w:rPr>
      <w:rFonts w:ascii="Cambria" w:eastAsia="Times New Roman" w:hAnsi="Cambria" w:cs="Mangal"/>
      <w:lang w:bidi="en-US"/>
    </w:rPr>
  </w:style>
  <w:style w:type="character" w:styleId="FollowedHyperlink">
    <w:name w:val="FollowedHyperlink"/>
    <w:basedOn w:val="DefaultParagraphFont"/>
    <w:uiPriority w:val="99"/>
    <w:semiHidden/>
    <w:unhideWhenUsed/>
    <w:rsid w:val="00380C10"/>
    <w:rPr>
      <w:color w:val="800080"/>
      <w:u w:val="single"/>
    </w:rPr>
  </w:style>
  <w:style w:type="paragraph" w:customStyle="1" w:styleId="xl65">
    <w:name w:val="xl65"/>
    <w:basedOn w:val="Normal"/>
    <w:rsid w:val="00380C10"/>
    <w:pPr>
      <w:spacing w:before="100" w:beforeAutospacing="1" w:after="100" w:afterAutospacing="1"/>
      <w:textAlignment w:val="top"/>
    </w:pPr>
    <w:rPr>
      <w:sz w:val="24"/>
      <w:szCs w:val="24"/>
    </w:rPr>
  </w:style>
  <w:style w:type="paragraph" w:customStyle="1" w:styleId="xl66">
    <w:name w:val="xl66"/>
    <w:basedOn w:val="Normal"/>
    <w:rsid w:val="00380C1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Normal"/>
    <w:rsid w:val="00380C10"/>
    <w:pPr>
      <w:spacing w:before="100" w:beforeAutospacing="1" w:after="100" w:afterAutospacing="1"/>
      <w:textAlignment w:val="top"/>
    </w:pPr>
    <w:rPr>
      <w:sz w:val="24"/>
      <w:szCs w:val="24"/>
    </w:rPr>
  </w:style>
  <w:style w:type="paragraph" w:customStyle="1" w:styleId="xl68">
    <w:name w:val="xl68"/>
    <w:basedOn w:val="Normal"/>
    <w:rsid w:val="00380C10"/>
    <w:pPr>
      <w:spacing w:before="100" w:beforeAutospacing="1" w:after="100" w:afterAutospacing="1"/>
      <w:jc w:val="center"/>
      <w:textAlignment w:val="top"/>
    </w:pPr>
    <w:rPr>
      <w:sz w:val="24"/>
      <w:szCs w:val="24"/>
    </w:rPr>
  </w:style>
  <w:style w:type="paragraph" w:customStyle="1" w:styleId="xl69">
    <w:name w:val="xl69"/>
    <w:basedOn w:val="Normal"/>
    <w:rsid w:val="00380C10"/>
    <w:pPr>
      <w:spacing w:before="100" w:beforeAutospacing="1" w:after="100" w:afterAutospacing="1"/>
      <w:textAlignment w:val="top"/>
    </w:pPr>
    <w:rPr>
      <w:b/>
      <w:bCs/>
      <w:sz w:val="24"/>
      <w:szCs w:val="24"/>
    </w:rPr>
  </w:style>
  <w:style w:type="paragraph" w:customStyle="1" w:styleId="xl70">
    <w:name w:val="xl70"/>
    <w:basedOn w:val="Normal"/>
    <w:rsid w:val="00380C1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1">
    <w:name w:val="xl71"/>
    <w:basedOn w:val="Normal"/>
    <w:rsid w:val="00380C1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72">
    <w:name w:val="xl72"/>
    <w:basedOn w:val="Normal"/>
    <w:rsid w:val="00380C1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
    <w:rsid w:val="00380C10"/>
    <w:pPr>
      <w:spacing w:before="100" w:beforeAutospacing="1" w:after="100" w:afterAutospacing="1"/>
      <w:jc w:val="center"/>
      <w:textAlignment w:val="center"/>
    </w:pPr>
    <w:rPr>
      <w:sz w:val="24"/>
      <w:szCs w:val="24"/>
    </w:rPr>
  </w:style>
  <w:style w:type="paragraph" w:customStyle="1" w:styleId="xl74">
    <w:name w:val="xl74"/>
    <w:basedOn w:val="Normal"/>
    <w:rsid w:val="00380C1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380C1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380C10"/>
    <w:pPr>
      <w:pBdr>
        <w:top w:val="single" w:sz="4" w:space="0" w:color="auto"/>
        <w:left w:val="single" w:sz="4" w:space="0" w:color="auto"/>
        <w:bottom w:val="single" w:sz="8" w:space="0" w:color="auto"/>
      </w:pBdr>
      <w:spacing w:before="100" w:beforeAutospacing="1" w:after="100" w:afterAutospacing="1"/>
      <w:jc w:val="center"/>
      <w:textAlignment w:val="top"/>
    </w:pPr>
    <w:rPr>
      <w:sz w:val="24"/>
      <w:szCs w:val="24"/>
    </w:rPr>
  </w:style>
  <w:style w:type="paragraph" w:customStyle="1" w:styleId="xl77">
    <w:name w:val="xl77"/>
    <w:basedOn w:val="Normal"/>
    <w:rsid w:val="00380C10"/>
    <w:pPr>
      <w:pBdr>
        <w:top w:val="single" w:sz="4" w:space="0" w:color="auto"/>
        <w:left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78">
    <w:name w:val="xl78"/>
    <w:basedOn w:val="Normal"/>
    <w:rsid w:val="00380C10"/>
    <w:pPr>
      <w:pBdr>
        <w:top w:val="single" w:sz="8"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79">
    <w:name w:val="xl79"/>
    <w:basedOn w:val="Normal"/>
    <w:rsid w:val="00380C10"/>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Normal"/>
    <w:rsid w:val="00380C10"/>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1">
    <w:name w:val="xl81"/>
    <w:basedOn w:val="Normal"/>
    <w:rsid w:val="00380C10"/>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82">
    <w:name w:val="xl82"/>
    <w:basedOn w:val="Normal"/>
    <w:rsid w:val="00380C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83">
    <w:name w:val="xl83"/>
    <w:basedOn w:val="Normal"/>
    <w:rsid w:val="00380C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84">
    <w:name w:val="xl84"/>
    <w:basedOn w:val="Normal"/>
    <w:rsid w:val="00380C10"/>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styleId="Caption">
    <w:name w:val="caption"/>
    <w:basedOn w:val="Normal"/>
    <w:next w:val="Normal"/>
    <w:uiPriority w:val="35"/>
    <w:semiHidden/>
    <w:unhideWhenUsed/>
    <w:rsid w:val="00380C10"/>
    <w:rPr>
      <w:b/>
      <w:bCs/>
      <w:caps/>
      <w:sz w:val="16"/>
      <w:szCs w:val="18"/>
    </w:rPr>
  </w:style>
  <w:style w:type="paragraph" w:styleId="Subtitle">
    <w:name w:val="Subtitle"/>
    <w:basedOn w:val="Normal"/>
    <w:next w:val="Normal"/>
    <w:link w:val="SubtitleChar"/>
    <w:uiPriority w:val="11"/>
    <w:qFormat/>
    <w:rsid w:val="00380C10"/>
    <w:rPr>
      <w:i/>
      <w:iCs/>
      <w:smallCaps/>
      <w:spacing w:val="10"/>
      <w:sz w:val="28"/>
      <w:szCs w:val="28"/>
    </w:rPr>
  </w:style>
  <w:style w:type="character" w:customStyle="1" w:styleId="SubtitleChar">
    <w:name w:val="Subtitle Char"/>
    <w:basedOn w:val="DefaultParagraphFont"/>
    <w:link w:val="Subtitle"/>
    <w:uiPriority w:val="11"/>
    <w:rsid w:val="00380C10"/>
    <w:rPr>
      <w:rFonts w:ascii="Cambria" w:eastAsia="Times New Roman" w:hAnsi="Cambria" w:cs="Mangal"/>
      <w:i/>
      <w:iCs/>
      <w:smallCaps/>
      <w:spacing w:val="10"/>
      <w:sz w:val="28"/>
      <w:szCs w:val="28"/>
      <w:lang w:bidi="en-US"/>
    </w:rPr>
  </w:style>
  <w:style w:type="character" w:styleId="Strong">
    <w:name w:val="Strong"/>
    <w:uiPriority w:val="22"/>
    <w:qFormat/>
    <w:rsid w:val="00380C10"/>
    <w:rPr>
      <w:b/>
      <w:bCs/>
    </w:rPr>
  </w:style>
  <w:style w:type="character" w:styleId="Emphasis">
    <w:name w:val="Emphasis"/>
    <w:uiPriority w:val="20"/>
    <w:qFormat/>
    <w:rsid w:val="00380C10"/>
    <w:rPr>
      <w:b/>
      <w:bCs/>
      <w:i/>
      <w:iCs/>
      <w:spacing w:val="10"/>
    </w:rPr>
  </w:style>
  <w:style w:type="paragraph" w:styleId="Quote">
    <w:name w:val="Quote"/>
    <w:basedOn w:val="Normal"/>
    <w:next w:val="Normal"/>
    <w:link w:val="QuoteChar"/>
    <w:uiPriority w:val="29"/>
    <w:qFormat/>
    <w:rsid w:val="00380C10"/>
    <w:rPr>
      <w:i/>
      <w:iCs/>
    </w:rPr>
  </w:style>
  <w:style w:type="character" w:customStyle="1" w:styleId="QuoteChar">
    <w:name w:val="Quote Char"/>
    <w:basedOn w:val="DefaultParagraphFont"/>
    <w:link w:val="Quote"/>
    <w:uiPriority w:val="29"/>
    <w:rsid w:val="00380C10"/>
    <w:rPr>
      <w:rFonts w:ascii="Cambria" w:eastAsia="Times New Roman" w:hAnsi="Cambria" w:cs="Mangal"/>
      <w:i/>
      <w:iCs/>
      <w:lang w:bidi="en-US"/>
    </w:rPr>
  </w:style>
  <w:style w:type="paragraph" w:styleId="IntenseQuote">
    <w:name w:val="Intense Quote"/>
    <w:basedOn w:val="Normal"/>
    <w:next w:val="Normal"/>
    <w:link w:val="IntenseQuoteChar"/>
    <w:uiPriority w:val="30"/>
    <w:qFormat/>
    <w:rsid w:val="00380C10"/>
    <w:pPr>
      <w:pBdr>
        <w:top w:val="thinThickLargeGap" w:sz="24" w:space="1" w:color="auto"/>
        <w:left w:val="thinThickLargeGap" w:sz="24" w:space="4" w:color="auto"/>
        <w:bottom w:val="thinThickLargeGap" w:sz="24" w:space="1" w:color="auto"/>
        <w:right w:val="thinThickLargeGap" w:sz="24" w:space="4" w:color="auto"/>
        <w:between w:val="thinThickLargeGap" w:sz="24" w:space="1" w:color="auto"/>
        <w:bar w:val="thinThickLargeGap" w:sz="24" w:color="auto"/>
      </w:pBdr>
      <w:shd w:val="clear" w:color="auto" w:fill="F4F2F5"/>
      <w:spacing w:before="240" w:after="240" w:line="300" w:lineRule="auto"/>
      <w:ind w:left="1152" w:right="1152"/>
      <w:jc w:val="center"/>
    </w:pPr>
    <w:rPr>
      <w:i/>
      <w:iCs/>
      <w:sz w:val="44"/>
      <w:szCs w:val="44"/>
    </w:rPr>
  </w:style>
  <w:style w:type="character" w:customStyle="1" w:styleId="IntenseQuoteChar">
    <w:name w:val="Intense Quote Char"/>
    <w:basedOn w:val="DefaultParagraphFont"/>
    <w:link w:val="IntenseQuote"/>
    <w:uiPriority w:val="30"/>
    <w:rsid w:val="00380C10"/>
    <w:rPr>
      <w:rFonts w:ascii="Cambria" w:eastAsia="Times New Roman" w:hAnsi="Cambria" w:cs="Mangal"/>
      <w:i/>
      <w:iCs/>
      <w:sz w:val="44"/>
      <w:szCs w:val="44"/>
      <w:shd w:val="clear" w:color="auto" w:fill="F4F2F5"/>
      <w:lang w:bidi="en-US"/>
    </w:rPr>
  </w:style>
  <w:style w:type="character" w:styleId="SubtleEmphasis">
    <w:name w:val="Subtle Emphasis"/>
    <w:uiPriority w:val="19"/>
    <w:qFormat/>
    <w:rsid w:val="00380C10"/>
    <w:rPr>
      <w:i/>
      <w:iCs/>
    </w:rPr>
  </w:style>
  <w:style w:type="character" w:styleId="IntenseEmphasis">
    <w:name w:val="Intense Emphasis"/>
    <w:uiPriority w:val="21"/>
    <w:qFormat/>
    <w:rsid w:val="00380C10"/>
    <w:rPr>
      <w:b/>
      <w:bCs/>
      <w:i/>
      <w:iCs/>
    </w:rPr>
  </w:style>
  <w:style w:type="character" w:styleId="SubtleReference">
    <w:name w:val="Subtle Reference"/>
    <w:basedOn w:val="DefaultParagraphFont"/>
    <w:uiPriority w:val="31"/>
    <w:qFormat/>
    <w:rsid w:val="00380C10"/>
    <w:rPr>
      <w:smallCaps/>
    </w:rPr>
  </w:style>
  <w:style w:type="character" w:styleId="IntenseReference">
    <w:name w:val="Intense Reference"/>
    <w:uiPriority w:val="32"/>
    <w:qFormat/>
    <w:rsid w:val="00380C10"/>
    <w:rPr>
      <w:b/>
      <w:bCs/>
      <w:smallCaps/>
    </w:rPr>
  </w:style>
  <w:style w:type="character" w:styleId="BookTitle">
    <w:name w:val="Book Title"/>
    <w:basedOn w:val="DefaultParagraphFont"/>
    <w:uiPriority w:val="33"/>
    <w:qFormat/>
    <w:rsid w:val="00380C10"/>
    <w:rPr>
      <w:i/>
      <w:iCs/>
      <w:smallCaps/>
      <w:spacing w:val="5"/>
    </w:rPr>
  </w:style>
  <w:style w:type="paragraph" w:styleId="TOCHeading">
    <w:name w:val="TOC Heading"/>
    <w:basedOn w:val="Heading1"/>
    <w:next w:val="Normal"/>
    <w:uiPriority w:val="39"/>
    <w:semiHidden/>
    <w:unhideWhenUsed/>
    <w:qFormat/>
    <w:rsid w:val="00380C10"/>
    <w:pPr>
      <w:outlineLvl w:val="9"/>
    </w:pPr>
  </w:style>
  <w:style w:type="paragraph" w:customStyle="1" w:styleId="Style1">
    <w:name w:val="Style1"/>
    <w:basedOn w:val="Normal"/>
    <w:link w:val="Style1Char"/>
    <w:qFormat/>
    <w:rsid w:val="00380C10"/>
    <w:pPr>
      <w:pBdr>
        <w:top w:val="single" w:sz="48" w:space="0" w:color="C0504D"/>
        <w:bottom w:val="single" w:sz="48" w:space="0" w:color="C0504D"/>
      </w:pBdr>
      <w:shd w:val="clear" w:color="auto" w:fill="C0504D"/>
      <w:spacing w:after="0" w:line="240" w:lineRule="auto"/>
      <w:jc w:val="center"/>
    </w:pPr>
    <w:rPr>
      <w:color w:val="FFFFFF"/>
      <w:spacing w:val="10"/>
      <w:sz w:val="28"/>
      <w:szCs w:val="28"/>
    </w:rPr>
  </w:style>
  <w:style w:type="character" w:customStyle="1" w:styleId="Style1Char">
    <w:name w:val="Style1 Char"/>
    <w:basedOn w:val="DefaultParagraphFont"/>
    <w:link w:val="Style1"/>
    <w:rsid w:val="00380C10"/>
    <w:rPr>
      <w:rFonts w:ascii="Cambria" w:eastAsia="Times New Roman" w:hAnsi="Cambria" w:cs="Mangal"/>
      <w:color w:val="FFFFFF"/>
      <w:spacing w:val="10"/>
      <w:sz w:val="28"/>
      <w:szCs w:val="28"/>
      <w:shd w:val="clear" w:color="auto" w:fill="C0504D"/>
      <w:lang w:bidi="en-US"/>
    </w:rPr>
  </w:style>
  <w:style w:type="table" w:styleId="MediumGrid3-Accent1">
    <w:name w:val="Medium Grid 3 Accent 1"/>
    <w:basedOn w:val="TableNormal"/>
    <w:uiPriority w:val="69"/>
    <w:rsid w:val="00380C10"/>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3ED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EB96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EB96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EB96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EB96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6DCB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6DCB2"/>
      </w:tcPr>
    </w:tblStylePr>
  </w:style>
  <w:style w:type="table" w:styleId="LightList-Accent6">
    <w:name w:val="Light List Accent 6"/>
    <w:basedOn w:val="TableNormal"/>
    <w:uiPriority w:val="61"/>
    <w:rsid w:val="00380C10"/>
    <w:rPr>
      <w:rFonts w:ascii="Cambria" w:eastAsia="Times New Roman" w:hAnsi="Cambri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379BB"/>
      </w:tcPr>
    </w:tblStylePr>
    <w:tblStylePr w:type="lastRow">
      <w:pPr>
        <w:spacing w:before="0" w:after="0" w:line="240" w:lineRule="auto"/>
      </w:pPr>
      <w:rPr>
        <w:b/>
        <w:bCs/>
      </w:rPr>
      <w:tblPr/>
      <w:tcPr>
        <w:tcBorders>
          <w:top w:val="double" w:sz="6" w:space="0" w:color="A379BB"/>
          <w:left w:val="single" w:sz="8" w:space="0" w:color="A379BB"/>
          <w:bottom w:val="single" w:sz="8" w:space="0" w:color="A379BB"/>
          <w:right w:val="single" w:sz="8" w:space="0" w:color="A379BB"/>
        </w:tcBorders>
      </w:tcPr>
    </w:tblStylePr>
    <w:tblStylePr w:type="firstCol">
      <w:rPr>
        <w:b/>
        <w:bCs/>
      </w:rPr>
    </w:tblStylePr>
    <w:tblStylePr w:type="lastCol">
      <w:rPr>
        <w:b/>
        <w:bCs/>
      </w:rPr>
    </w:tblStylePr>
    <w:tblStylePr w:type="band1Vert">
      <w:tblPr/>
      <w:tcPr>
        <w:tcBorders>
          <w:top w:val="single" w:sz="8" w:space="0" w:color="A379BB"/>
          <w:left w:val="single" w:sz="8" w:space="0" w:color="A379BB"/>
          <w:bottom w:val="single" w:sz="8" w:space="0" w:color="A379BB"/>
          <w:right w:val="single" w:sz="8" w:space="0" w:color="A379BB"/>
        </w:tcBorders>
      </w:tcPr>
    </w:tblStylePr>
    <w:tblStylePr w:type="band1Horz">
      <w:tblPr/>
      <w:tcPr>
        <w:tcBorders>
          <w:top w:val="single" w:sz="8" w:space="0" w:color="A379BB"/>
          <w:left w:val="single" w:sz="8" w:space="0" w:color="A379BB"/>
          <w:bottom w:val="single" w:sz="8" w:space="0" w:color="A379BB"/>
          <w:right w:val="single" w:sz="8" w:space="0" w:color="A379BB"/>
        </w:tcBorders>
      </w:tcPr>
    </w:tblStylePr>
  </w:style>
  <w:style w:type="table" w:styleId="LightShading-Accent5">
    <w:name w:val="Light Shading Accent 5"/>
    <w:basedOn w:val="TableNormal"/>
    <w:uiPriority w:val="60"/>
    <w:rsid w:val="00380C10"/>
    <w:rPr>
      <w:rFonts w:ascii="Cambria" w:eastAsia="Times New Roman" w:hAnsi="Cambria"/>
      <w:color w:val="533DA8"/>
    </w:rPr>
    <w:tblPr>
      <w:tblStyleRowBandSize w:val="1"/>
      <w:tblStyleColBandSize w:val="1"/>
      <w:tblInd w:w="0" w:type="dxa"/>
      <w:tblBorders>
        <w:top w:val="single" w:sz="8" w:space="0" w:color="7E6BC9"/>
        <w:bottom w:val="single" w:sz="8" w:space="0" w:color="7E6BC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6BC9"/>
          <w:left w:val="nil"/>
          <w:bottom w:val="single" w:sz="8" w:space="0" w:color="7E6BC9"/>
          <w:right w:val="nil"/>
          <w:insideH w:val="nil"/>
          <w:insideV w:val="nil"/>
        </w:tcBorders>
      </w:tcPr>
    </w:tblStylePr>
    <w:tblStylePr w:type="lastRow">
      <w:pPr>
        <w:spacing w:before="0" w:after="0" w:line="240" w:lineRule="auto"/>
      </w:pPr>
      <w:rPr>
        <w:b/>
        <w:bCs/>
      </w:rPr>
      <w:tblPr/>
      <w:tcPr>
        <w:tcBorders>
          <w:top w:val="single" w:sz="8" w:space="0" w:color="7E6BC9"/>
          <w:left w:val="nil"/>
          <w:bottom w:val="single" w:sz="8" w:space="0" w:color="7E6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AF1"/>
      </w:tcPr>
    </w:tblStylePr>
    <w:tblStylePr w:type="band1Horz">
      <w:tblPr/>
      <w:tcPr>
        <w:tcBorders>
          <w:left w:val="nil"/>
          <w:right w:val="nil"/>
          <w:insideH w:val="nil"/>
          <w:insideV w:val="nil"/>
        </w:tcBorders>
        <w:shd w:val="clear" w:color="auto" w:fill="DFDAF1"/>
      </w:tcPr>
    </w:tblStylePr>
  </w:style>
  <w:style w:type="table" w:styleId="ColorfulGrid-Accent5">
    <w:name w:val="Colorful Grid Accent 5"/>
    <w:basedOn w:val="TableNormal"/>
    <w:uiPriority w:val="73"/>
    <w:rsid w:val="00380C10"/>
    <w:rPr>
      <w:rFonts w:ascii="Cambria" w:eastAsia="Times New Roman" w:hAnsi="Cambr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4E1F4"/>
    </w:tcPr>
    <w:tblStylePr w:type="firstRow">
      <w:rPr>
        <w:b/>
        <w:bCs/>
      </w:rPr>
      <w:tblPr/>
      <w:tcPr>
        <w:shd w:val="clear" w:color="auto" w:fill="CBC3E9"/>
      </w:tcPr>
    </w:tblStylePr>
    <w:tblStylePr w:type="lastRow">
      <w:rPr>
        <w:b/>
        <w:bCs/>
        <w:color w:val="000000"/>
      </w:rPr>
      <w:tblPr/>
      <w:tcPr>
        <w:shd w:val="clear" w:color="auto" w:fill="CBC3E9"/>
      </w:tcPr>
    </w:tblStylePr>
    <w:tblStylePr w:type="firstCol">
      <w:rPr>
        <w:color w:val="FFFFFF"/>
      </w:rPr>
      <w:tblPr/>
      <w:tcPr>
        <w:shd w:val="clear" w:color="auto" w:fill="533DA8"/>
      </w:tcPr>
    </w:tblStylePr>
    <w:tblStylePr w:type="lastCol">
      <w:rPr>
        <w:color w:val="FFFFFF"/>
      </w:rPr>
      <w:tblPr/>
      <w:tcPr>
        <w:shd w:val="clear" w:color="auto" w:fill="533DA8"/>
      </w:tcPr>
    </w:tblStylePr>
    <w:tblStylePr w:type="band1Vert">
      <w:tblPr/>
      <w:tcPr>
        <w:shd w:val="clear" w:color="auto" w:fill="BEB5E4"/>
      </w:tcPr>
    </w:tblStylePr>
    <w:tblStylePr w:type="band1Horz">
      <w:tblPr/>
      <w:tcPr>
        <w:shd w:val="clear" w:color="auto" w:fill="BEB5E4"/>
      </w:tcPr>
    </w:tblStylePr>
  </w:style>
  <w:style w:type="table" w:styleId="MediumGrid3-Accent3">
    <w:name w:val="Medium Grid 3 Accent 3"/>
    <w:basedOn w:val="TableNormal"/>
    <w:uiPriority w:val="69"/>
    <w:rsid w:val="00380C10"/>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AEB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BB1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BB1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BB1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BB1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5D8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5D8E4"/>
      </w:tcPr>
    </w:tblStylePr>
  </w:style>
  <w:style w:type="table" w:styleId="MediumGrid3-Accent4">
    <w:name w:val="Medium Grid 3 Accent 4"/>
    <w:basedOn w:val="TableNormal"/>
    <w:uiPriority w:val="69"/>
    <w:rsid w:val="00380C10"/>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E0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585C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585C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585C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585C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2C1E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2C1E7"/>
      </w:tcPr>
    </w:tblStylePr>
  </w:style>
  <w:style w:type="paragraph" w:styleId="NormalWeb">
    <w:name w:val="Normal (Web)"/>
    <w:basedOn w:val="Normal"/>
    <w:uiPriority w:val="99"/>
    <w:semiHidden/>
    <w:unhideWhenUsed/>
    <w:rsid w:val="00380C10"/>
    <w:pPr>
      <w:spacing w:before="100" w:beforeAutospacing="1" w:after="100" w:afterAutospacing="1" w:line="240" w:lineRule="auto"/>
    </w:pPr>
    <w:rPr>
      <w:rFonts w:ascii="Times New Roman" w:hAnsi="Times New Roman" w:cs="Times New Roman"/>
      <w:sz w:val="24"/>
      <w:szCs w:val="24"/>
      <w:lang w:val="en-IN" w:eastAsia="en-IN" w:bidi="hi-IN"/>
    </w:rPr>
  </w:style>
  <w:style w:type="character" w:customStyle="1" w:styleId="apple-converted-space">
    <w:name w:val="apple-converted-space"/>
    <w:basedOn w:val="DefaultParagraphFont"/>
    <w:rsid w:val="00380C10"/>
  </w:style>
  <w:style w:type="paragraph" w:customStyle="1" w:styleId="xl85">
    <w:name w:val="xl85"/>
    <w:basedOn w:val="Normal"/>
    <w:rsid w:val="0038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en-IN" w:eastAsia="en-IN" w:bidi="ar-SA"/>
    </w:rPr>
  </w:style>
  <w:style w:type="paragraph" w:customStyle="1" w:styleId="xl86">
    <w:name w:val="xl86"/>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87">
    <w:name w:val="xl87"/>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88">
    <w:name w:val="xl88"/>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89">
    <w:name w:val="xl89"/>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0">
    <w:name w:val="xl90"/>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91">
    <w:name w:val="xl91"/>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92">
    <w:name w:val="xl92"/>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93">
    <w:name w:val="xl93"/>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4">
    <w:name w:val="xl94"/>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95">
    <w:name w:val="xl95"/>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6">
    <w:name w:val="xl96"/>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cs="Times New Roman"/>
      <w:sz w:val="20"/>
      <w:szCs w:val="20"/>
      <w:lang w:val="en-IN" w:eastAsia="en-IN" w:bidi="ar-SA"/>
    </w:rPr>
  </w:style>
  <w:style w:type="paragraph" w:customStyle="1" w:styleId="xl97">
    <w:name w:val="xl97"/>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98">
    <w:name w:val="xl98"/>
    <w:basedOn w:val="Normal"/>
    <w:rsid w:val="00380C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9">
    <w:name w:val="xl99"/>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0">
    <w:name w:val="xl100"/>
    <w:basedOn w:val="Normal"/>
    <w:rsid w:val="00380C10"/>
    <w:pPr>
      <w:pBdr>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1">
    <w:name w:val="xl101"/>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2">
    <w:name w:val="xl102"/>
    <w:basedOn w:val="Normal"/>
    <w:rsid w:val="00380C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3">
    <w:name w:val="xl103"/>
    <w:basedOn w:val="Normal"/>
    <w:rsid w:val="00380C10"/>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4">
    <w:name w:val="xl104"/>
    <w:basedOn w:val="Normal"/>
    <w:rsid w:val="00380C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5">
    <w:name w:val="xl105"/>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C00000"/>
      <w:sz w:val="16"/>
      <w:szCs w:val="16"/>
      <w:lang w:val="en-IN" w:eastAsia="en-IN" w:bidi="ar-SA"/>
    </w:rPr>
  </w:style>
  <w:style w:type="paragraph" w:customStyle="1" w:styleId="xl106">
    <w:name w:val="xl106"/>
    <w:basedOn w:val="Normal"/>
    <w:rsid w:val="00380C10"/>
    <w:pPr>
      <w:pBdr>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C00000"/>
      <w:sz w:val="16"/>
      <w:szCs w:val="16"/>
      <w:lang w:val="en-IN" w:eastAsia="en-IN" w:bidi="ar-SA"/>
    </w:rPr>
  </w:style>
  <w:style w:type="paragraph" w:customStyle="1" w:styleId="xl107">
    <w:name w:val="xl107"/>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C00000"/>
      <w:sz w:val="16"/>
      <w:szCs w:val="16"/>
      <w:lang w:val="en-IN" w:eastAsia="en-IN" w:bidi="ar-SA"/>
    </w:rPr>
  </w:style>
  <w:style w:type="paragraph" w:customStyle="1" w:styleId="xl108">
    <w:name w:val="xl108"/>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hAnsi="Times New Roman" w:cs="Times New Roman"/>
      <w:sz w:val="24"/>
      <w:szCs w:val="24"/>
      <w:lang w:val="en-IN" w:eastAsia="en-IN" w:bidi="ar-SA"/>
    </w:rPr>
  </w:style>
  <w:style w:type="paragraph" w:customStyle="1" w:styleId="xl109">
    <w:name w:val="xl109"/>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sz w:val="24"/>
      <w:szCs w:val="24"/>
      <w:lang w:val="en-IN" w:eastAsia="en-IN" w:bidi="ar-SA"/>
    </w:rPr>
  </w:style>
  <w:style w:type="paragraph" w:customStyle="1" w:styleId="xl110">
    <w:name w:val="xl110"/>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111">
    <w:name w:val="xl111"/>
    <w:basedOn w:val="Normal"/>
    <w:rsid w:val="00380C10"/>
    <w:pPr>
      <w:pBdr>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112">
    <w:name w:val="xl112"/>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113">
    <w:name w:val="xl113"/>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14">
    <w:name w:val="xl114"/>
    <w:basedOn w:val="Normal"/>
    <w:rsid w:val="00380C10"/>
    <w:pPr>
      <w:pBdr>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15">
    <w:name w:val="xl115"/>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16">
    <w:name w:val="xl116"/>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16"/>
      <w:szCs w:val="16"/>
      <w:lang w:val="en-IN" w:eastAsia="en-IN" w:bidi="ar-SA"/>
    </w:rPr>
  </w:style>
  <w:style w:type="paragraph" w:customStyle="1" w:styleId="xl117">
    <w:name w:val="xl117"/>
    <w:basedOn w:val="Normal"/>
    <w:rsid w:val="00380C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hAnsi="Times New Roman" w:cs="Times New Roman"/>
      <w:b/>
      <w:bCs/>
      <w:color w:val="533DA8"/>
      <w:sz w:val="16"/>
      <w:szCs w:val="16"/>
      <w:lang w:val="en-IN" w:eastAsia="en-IN" w:bidi="ar-SA"/>
    </w:rPr>
  </w:style>
  <w:style w:type="paragraph" w:customStyle="1" w:styleId="xl118">
    <w:name w:val="xl118"/>
    <w:basedOn w:val="Normal"/>
    <w:rsid w:val="00380C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hAnsi="Times New Roman" w:cs="Times New Roman"/>
      <w:b/>
      <w:bCs/>
      <w:color w:val="533DA8"/>
      <w:sz w:val="16"/>
      <w:szCs w:val="16"/>
      <w:lang w:val="en-IN" w:eastAsia="en-IN" w:bidi="ar-SA"/>
    </w:rPr>
  </w:style>
  <w:style w:type="paragraph" w:customStyle="1" w:styleId="xl119">
    <w:name w:val="xl119"/>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0">
    <w:name w:val="xl120"/>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1">
    <w:name w:val="xl121"/>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22">
    <w:name w:val="xl122"/>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23">
    <w:name w:val="xl123"/>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24">
    <w:name w:val="xl124"/>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25">
    <w:name w:val="xl125"/>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6">
    <w:name w:val="xl126"/>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7">
    <w:name w:val="xl127"/>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8">
    <w:name w:val="xl128"/>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9">
    <w:name w:val="xl129"/>
    <w:basedOn w:val="Normal"/>
    <w:rsid w:val="00380C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0">
    <w:name w:val="xl130"/>
    <w:basedOn w:val="Normal"/>
    <w:rsid w:val="00380C10"/>
    <w:pPr>
      <w:pBdr>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1">
    <w:name w:val="xl131"/>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2">
    <w:name w:val="xl132"/>
    <w:basedOn w:val="Normal"/>
    <w:rsid w:val="00380C10"/>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cs="Times New Roman"/>
      <w:b/>
      <w:bCs/>
      <w:color w:val="533DA8"/>
      <w:sz w:val="16"/>
      <w:szCs w:val="16"/>
      <w:lang w:val="en-IN" w:eastAsia="en-IN" w:bidi="ar-SA"/>
    </w:rPr>
  </w:style>
  <w:style w:type="paragraph" w:customStyle="1" w:styleId="xl133">
    <w:name w:val="xl133"/>
    <w:basedOn w:val="Normal"/>
    <w:rsid w:val="00380C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34">
    <w:name w:val="xl134"/>
    <w:basedOn w:val="Normal"/>
    <w:rsid w:val="00380C10"/>
    <w:pPr>
      <w:pBdr>
        <w:top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35">
    <w:name w:val="xl135"/>
    <w:basedOn w:val="Normal"/>
    <w:rsid w:val="00380C1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36">
    <w:name w:val="xl136"/>
    <w:basedOn w:val="Normal"/>
    <w:rsid w:val="00380C10"/>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cs="Times New Roman"/>
      <w:b/>
      <w:bCs/>
      <w:color w:val="533DA8"/>
      <w:sz w:val="16"/>
      <w:szCs w:val="16"/>
      <w:lang w:val="en-IN" w:eastAsia="en-IN" w:bidi="ar-SA"/>
    </w:rPr>
  </w:style>
  <w:style w:type="paragraph" w:customStyle="1" w:styleId="xl137">
    <w:name w:val="xl137"/>
    <w:basedOn w:val="Normal"/>
    <w:rsid w:val="00380C10"/>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8">
    <w:name w:val="xl138"/>
    <w:basedOn w:val="Normal"/>
    <w:rsid w:val="00380C10"/>
    <w:pPr>
      <w:pBdr>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39">
    <w:name w:val="xl139"/>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0">
    <w:name w:val="xl140"/>
    <w:basedOn w:val="Normal"/>
    <w:rsid w:val="00380C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1">
    <w:name w:val="xl141"/>
    <w:basedOn w:val="Normal"/>
    <w:rsid w:val="00380C10"/>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2">
    <w:name w:val="xl142"/>
    <w:basedOn w:val="Normal"/>
    <w:rsid w:val="00380C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3">
    <w:name w:val="xl143"/>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00"/>
      <w:sz w:val="16"/>
      <w:szCs w:val="16"/>
      <w:lang w:val="en-IN" w:eastAsia="en-IN" w:bidi="ar-SA"/>
    </w:rPr>
  </w:style>
  <w:style w:type="paragraph" w:customStyle="1" w:styleId="xl144">
    <w:name w:val="xl144"/>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hAnsi="Times New Roman" w:cs="Times New Roman"/>
      <w:sz w:val="24"/>
      <w:szCs w:val="24"/>
      <w:lang w:val="en-IN" w:eastAsia="en-IN" w:bidi="ar-SA"/>
    </w:rPr>
  </w:style>
  <w:style w:type="paragraph" w:customStyle="1" w:styleId="xl145">
    <w:name w:val="xl145"/>
    <w:basedOn w:val="Normal"/>
    <w:rsid w:val="00380C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6">
    <w:name w:val="xl146"/>
    <w:basedOn w:val="Normal"/>
    <w:rsid w:val="00380C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7">
    <w:name w:val="xl147"/>
    <w:basedOn w:val="Normal"/>
    <w:rsid w:val="00380C10"/>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8">
    <w:name w:val="xl148"/>
    <w:basedOn w:val="Normal"/>
    <w:rsid w:val="00380C10"/>
    <w:pPr>
      <w:pBdr>
        <w:top w:val="single" w:sz="4" w:space="0" w:color="auto"/>
        <w:bottom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9">
    <w:name w:val="xl149"/>
    <w:basedOn w:val="Normal"/>
    <w:rsid w:val="00380C10"/>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50">
    <w:name w:val="xl150"/>
    <w:basedOn w:val="Normal"/>
    <w:rsid w:val="00380C10"/>
    <w:pPr>
      <w:spacing w:before="100" w:beforeAutospacing="1" w:after="100" w:afterAutospacing="1" w:line="240" w:lineRule="auto"/>
    </w:pPr>
    <w:rPr>
      <w:rFonts w:ascii="Times New Roman" w:hAnsi="Times New Roman" w:cs="Times New Roman"/>
      <w:sz w:val="28"/>
      <w:szCs w:val="28"/>
      <w:lang w:val="en-IN" w:eastAsia="en-IN" w:bidi="ar-SA"/>
    </w:rPr>
  </w:style>
  <w:style w:type="paragraph" w:customStyle="1" w:styleId="Default">
    <w:name w:val="Default"/>
    <w:rsid w:val="00380C10"/>
    <w:pPr>
      <w:autoSpaceDE w:val="0"/>
      <w:autoSpaceDN w:val="0"/>
      <w:adjustRightInd w:val="0"/>
    </w:pPr>
    <w:rPr>
      <w:rFonts w:eastAsia="Times New Roman" w:cs="Calibri"/>
      <w:color w:val="000000"/>
      <w:sz w:val="24"/>
      <w:szCs w:val="24"/>
      <w:lang w:val="en-IN" w:bidi="hi-IN"/>
    </w:rPr>
  </w:style>
  <w:style w:type="table" w:styleId="ColorfulShading-Accent6">
    <w:name w:val="Colorful Shading Accent 6"/>
    <w:basedOn w:val="TableNormal"/>
    <w:uiPriority w:val="71"/>
    <w:rsid w:val="00380C10"/>
    <w:rPr>
      <w:rFonts w:ascii="Cambria" w:eastAsia="Times New Roman" w:hAnsi="Cambria"/>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customStyle="1" w:styleId="xl63">
    <w:name w:val="xl63"/>
    <w:basedOn w:val="Normal"/>
    <w:rsid w:val="00380C10"/>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Times New Roman" w:hAnsi="Times New Roman" w:cs="Times New Roman"/>
      <w:b/>
      <w:bCs/>
      <w:sz w:val="24"/>
      <w:szCs w:val="24"/>
      <w:lang w:bidi="ar-SA"/>
    </w:rPr>
  </w:style>
  <w:style w:type="paragraph" w:customStyle="1" w:styleId="xl64">
    <w:name w:val="xl64"/>
    <w:basedOn w:val="Normal"/>
    <w:rsid w:val="00380C1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s="Times New Roman"/>
      <w:b/>
      <w:bCs/>
      <w:sz w:val="16"/>
      <w:szCs w:val="16"/>
      <w:lang w:bidi="ar-SA"/>
    </w:rPr>
  </w:style>
  <w:style w:type="paragraph" w:customStyle="1" w:styleId="TableParagraph">
    <w:name w:val="Table Paragraph"/>
    <w:basedOn w:val="Normal"/>
    <w:uiPriority w:val="1"/>
    <w:qFormat/>
    <w:rsid w:val="00486650"/>
    <w:pPr>
      <w:widowControl w:val="0"/>
      <w:autoSpaceDE w:val="0"/>
      <w:autoSpaceDN w:val="0"/>
      <w:spacing w:after="0" w:line="240" w:lineRule="auto"/>
      <w:ind w:left="108"/>
    </w:pPr>
    <w:rPr>
      <w:rFonts w:eastAsia="Cambria" w:cs="Cambria"/>
    </w:rPr>
  </w:style>
  <w:style w:type="paragraph" w:customStyle="1" w:styleId="Standard">
    <w:name w:val="Standard"/>
    <w:rsid w:val="000B4081"/>
    <w:pPr>
      <w:suppressAutoHyphens/>
      <w:autoSpaceDN w:val="0"/>
      <w:spacing w:after="200" w:line="276" w:lineRule="auto"/>
      <w:textAlignment w:val="baseline"/>
    </w:pPr>
    <w:rPr>
      <w:rFonts w:ascii="Cambria" w:eastAsia="Times New Roman" w:hAnsi="Cambria"/>
      <w:sz w:val="22"/>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C10"/>
    <w:pPr>
      <w:spacing w:after="200" w:line="276" w:lineRule="auto"/>
    </w:pPr>
    <w:rPr>
      <w:rFonts w:ascii="Cambria" w:eastAsia="Times New Roman" w:hAnsi="Cambria"/>
      <w:sz w:val="22"/>
      <w:szCs w:val="22"/>
      <w:lang w:bidi="en-US"/>
    </w:rPr>
  </w:style>
  <w:style w:type="paragraph" w:styleId="Heading1">
    <w:name w:val="heading 1"/>
    <w:basedOn w:val="Normal"/>
    <w:next w:val="Normal"/>
    <w:link w:val="Heading1Char"/>
    <w:uiPriority w:val="9"/>
    <w:qFormat/>
    <w:rsid w:val="00380C10"/>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80C10"/>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80C10"/>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380C10"/>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380C10"/>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80C10"/>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
    <w:semiHidden/>
    <w:unhideWhenUsed/>
    <w:qFormat/>
    <w:rsid w:val="00380C10"/>
    <w:pPr>
      <w:spacing w:after="0"/>
      <w:outlineLvl w:val="6"/>
    </w:pPr>
    <w:rPr>
      <w:b/>
      <w:bCs/>
      <w:i/>
      <w:iCs/>
      <w:color w:val="5A5A5A"/>
      <w:sz w:val="20"/>
      <w:szCs w:val="20"/>
    </w:rPr>
  </w:style>
  <w:style w:type="paragraph" w:styleId="Heading8">
    <w:name w:val="heading 8"/>
    <w:basedOn w:val="Normal"/>
    <w:next w:val="Normal"/>
    <w:link w:val="Heading8Char"/>
    <w:uiPriority w:val="9"/>
    <w:semiHidden/>
    <w:unhideWhenUsed/>
    <w:qFormat/>
    <w:rsid w:val="00380C10"/>
    <w:pPr>
      <w:spacing w:after="0"/>
      <w:outlineLvl w:val="7"/>
    </w:pPr>
    <w:rPr>
      <w:b/>
      <w:bCs/>
      <w:color w:val="7F7F7F"/>
      <w:sz w:val="20"/>
      <w:szCs w:val="20"/>
    </w:rPr>
  </w:style>
  <w:style w:type="paragraph" w:styleId="Heading9">
    <w:name w:val="heading 9"/>
    <w:basedOn w:val="Normal"/>
    <w:next w:val="Normal"/>
    <w:link w:val="Heading9Char"/>
    <w:uiPriority w:val="9"/>
    <w:semiHidden/>
    <w:unhideWhenUsed/>
    <w:qFormat/>
    <w:rsid w:val="00380C10"/>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C10"/>
    <w:rPr>
      <w:rFonts w:ascii="Cambria" w:eastAsia="Times New Roman" w:hAnsi="Cambria" w:cs="Mangal"/>
      <w:smallCaps/>
      <w:spacing w:val="5"/>
      <w:sz w:val="36"/>
      <w:szCs w:val="36"/>
      <w:lang w:bidi="en-US"/>
    </w:rPr>
  </w:style>
  <w:style w:type="character" w:customStyle="1" w:styleId="Heading2Char">
    <w:name w:val="Heading 2 Char"/>
    <w:basedOn w:val="DefaultParagraphFont"/>
    <w:link w:val="Heading2"/>
    <w:uiPriority w:val="9"/>
    <w:rsid w:val="00380C10"/>
    <w:rPr>
      <w:rFonts w:ascii="Cambria" w:eastAsia="Times New Roman" w:hAnsi="Cambria" w:cs="Mangal"/>
      <w:smallCaps/>
      <w:sz w:val="28"/>
      <w:szCs w:val="28"/>
      <w:lang w:bidi="en-US"/>
    </w:rPr>
  </w:style>
  <w:style w:type="character" w:customStyle="1" w:styleId="Heading3Char">
    <w:name w:val="Heading 3 Char"/>
    <w:basedOn w:val="DefaultParagraphFont"/>
    <w:link w:val="Heading3"/>
    <w:uiPriority w:val="9"/>
    <w:rsid w:val="00380C10"/>
    <w:rPr>
      <w:rFonts w:ascii="Cambria" w:eastAsia="Times New Roman" w:hAnsi="Cambria" w:cs="Mangal"/>
      <w:i/>
      <w:iCs/>
      <w:smallCaps/>
      <w:spacing w:val="5"/>
      <w:sz w:val="26"/>
      <w:szCs w:val="26"/>
      <w:lang w:bidi="en-US"/>
    </w:rPr>
  </w:style>
  <w:style w:type="character" w:customStyle="1" w:styleId="Heading4Char">
    <w:name w:val="Heading 4 Char"/>
    <w:basedOn w:val="DefaultParagraphFont"/>
    <w:link w:val="Heading4"/>
    <w:uiPriority w:val="9"/>
    <w:semiHidden/>
    <w:rsid w:val="00380C10"/>
    <w:rPr>
      <w:rFonts w:ascii="Cambria" w:eastAsia="Times New Roman" w:hAnsi="Cambria" w:cs="Mangal"/>
      <w:b/>
      <w:bCs/>
      <w:spacing w:val="5"/>
      <w:sz w:val="24"/>
      <w:szCs w:val="24"/>
      <w:lang w:bidi="en-US"/>
    </w:rPr>
  </w:style>
  <w:style w:type="character" w:customStyle="1" w:styleId="Heading5Char">
    <w:name w:val="Heading 5 Char"/>
    <w:basedOn w:val="DefaultParagraphFont"/>
    <w:link w:val="Heading5"/>
    <w:uiPriority w:val="9"/>
    <w:rsid w:val="00380C10"/>
    <w:rPr>
      <w:rFonts w:ascii="Cambria" w:eastAsia="Times New Roman" w:hAnsi="Cambria" w:cs="Mangal"/>
      <w:i/>
      <w:iCs/>
      <w:sz w:val="24"/>
      <w:szCs w:val="24"/>
      <w:lang w:bidi="en-US"/>
    </w:rPr>
  </w:style>
  <w:style w:type="character" w:customStyle="1" w:styleId="Heading6Char">
    <w:name w:val="Heading 6 Char"/>
    <w:basedOn w:val="DefaultParagraphFont"/>
    <w:link w:val="Heading6"/>
    <w:uiPriority w:val="9"/>
    <w:rsid w:val="00380C10"/>
    <w:rPr>
      <w:rFonts w:ascii="Cambria" w:eastAsia="Times New Roman" w:hAnsi="Cambria" w:cs="Mangal"/>
      <w:b/>
      <w:bCs/>
      <w:color w:val="595959"/>
      <w:spacing w:val="5"/>
      <w:shd w:val="clear" w:color="auto" w:fill="FFFFFF"/>
      <w:lang w:bidi="en-US"/>
    </w:rPr>
  </w:style>
  <w:style w:type="character" w:customStyle="1" w:styleId="Heading7Char">
    <w:name w:val="Heading 7 Char"/>
    <w:basedOn w:val="DefaultParagraphFont"/>
    <w:link w:val="Heading7"/>
    <w:uiPriority w:val="9"/>
    <w:semiHidden/>
    <w:rsid w:val="00380C10"/>
    <w:rPr>
      <w:rFonts w:ascii="Cambria" w:eastAsia="Times New Roman" w:hAnsi="Cambria" w:cs="Mangal"/>
      <w:b/>
      <w:bCs/>
      <w:i/>
      <w:iCs/>
      <w:color w:val="5A5A5A"/>
      <w:sz w:val="20"/>
      <w:szCs w:val="20"/>
      <w:lang w:bidi="en-US"/>
    </w:rPr>
  </w:style>
  <w:style w:type="character" w:customStyle="1" w:styleId="Heading8Char">
    <w:name w:val="Heading 8 Char"/>
    <w:basedOn w:val="DefaultParagraphFont"/>
    <w:link w:val="Heading8"/>
    <w:uiPriority w:val="9"/>
    <w:semiHidden/>
    <w:rsid w:val="00380C10"/>
    <w:rPr>
      <w:rFonts w:ascii="Cambria" w:eastAsia="Times New Roman" w:hAnsi="Cambria" w:cs="Mangal"/>
      <w:b/>
      <w:bCs/>
      <w:color w:val="7F7F7F"/>
      <w:sz w:val="20"/>
      <w:szCs w:val="20"/>
      <w:lang w:bidi="en-US"/>
    </w:rPr>
  </w:style>
  <w:style w:type="character" w:customStyle="1" w:styleId="Heading9Char">
    <w:name w:val="Heading 9 Char"/>
    <w:basedOn w:val="DefaultParagraphFont"/>
    <w:link w:val="Heading9"/>
    <w:uiPriority w:val="9"/>
    <w:semiHidden/>
    <w:rsid w:val="00380C10"/>
    <w:rPr>
      <w:rFonts w:ascii="Cambria" w:eastAsia="Times New Roman" w:hAnsi="Cambria" w:cs="Mangal"/>
      <w:b/>
      <w:bCs/>
      <w:i/>
      <w:iCs/>
      <w:color w:val="7F7F7F"/>
      <w:sz w:val="18"/>
      <w:szCs w:val="18"/>
      <w:lang w:bidi="en-US"/>
    </w:rPr>
  </w:style>
  <w:style w:type="paragraph" w:styleId="NoSpacing">
    <w:name w:val="No Spacing"/>
    <w:basedOn w:val="Normal"/>
    <w:link w:val="NoSpacingChar"/>
    <w:uiPriority w:val="1"/>
    <w:qFormat/>
    <w:rsid w:val="00380C10"/>
    <w:pPr>
      <w:spacing w:after="0" w:line="240" w:lineRule="auto"/>
    </w:pPr>
  </w:style>
  <w:style w:type="character" w:customStyle="1" w:styleId="NoSpacingChar">
    <w:name w:val="No Spacing Char"/>
    <w:basedOn w:val="DefaultParagraphFont"/>
    <w:link w:val="NoSpacing"/>
    <w:uiPriority w:val="1"/>
    <w:rsid w:val="00380C10"/>
    <w:rPr>
      <w:rFonts w:ascii="Cambria" w:eastAsia="Times New Roman" w:hAnsi="Cambria" w:cs="Mangal"/>
      <w:lang w:bidi="en-US"/>
    </w:rPr>
  </w:style>
  <w:style w:type="paragraph" w:styleId="BalloonText">
    <w:name w:val="Balloon Text"/>
    <w:basedOn w:val="Normal"/>
    <w:link w:val="BalloonTextChar"/>
    <w:uiPriority w:val="99"/>
    <w:semiHidden/>
    <w:unhideWhenUsed/>
    <w:rsid w:val="00380C10"/>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80C10"/>
    <w:rPr>
      <w:rFonts w:ascii="Tahoma" w:eastAsia="Calibri" w:hAnsi="Tahoma" w:cs="Tahoma"/>
      <w:sz w:val="16"/>
      <w:szCs w:val="16"/>
      <w:lang w:bidi="en-US"/>
    </w:rPr>
  </w:style>
  <w:style w:type="paragraph" w:styleId="Title">
    <w:name w:val="Title"/>
    <w:basedOn w:val="Normal"/>
    <w:next w:val="Normal"/>
    <w:link w:val="TitleChar"/>
    <w:uiPriority w:val="10"/>
    <w:qFormat/>
    <w:rsid w:val="00380C1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80C10"/>
    <w:rPr>
      <w:rFonts w:ascii="Cambria" w:eastAsia="Times New Roman" w:hAnsi="Cambria" w:cs="Mangal"/>
      <w:smallCaps/>
      <w:sz w:val="52"/>
      <w:szCs w:val="52"/>
      <w:lang w:bidi="en-US"/>
    </w:rPr>
  </w:style>
  <w:style w:type="paragraph" w:styleId="BodyTextIndent2">
    <w:name w:val="Body Text Indent 2"/>
    <w:basedOn w:val="Normal"/>
    <w:link w:val="BodyTextIndent2Char"/>
    <w:rsid w:val="00380C10"/>
    <w:pPr>
      <w:spacing w:line="480" w:lineRule="auto"/>
      <w:ind w:left="720"/>
      <w:jc w:val="both"/>
    </w:pPr>
    <w:rPr>
      <w:sz w:val="24"/>
    </w:rPr>
  </w:style>
  <w:style w:type="character" w:customStyle="1" w:styleId="BodyTextIndent2Char">
    <w:name w:val="Body Text Indent 2 Char"/>
    <w:basedOn w:val="DefaultParagraphFont"/>
    <w:link w:val="BodyTextIndent2"/>
    <w:rsid w:val="00380C10"/>
    <w:rPr>
      <w:rFonts w:ascii="Cambria" w:eastAsia="Times New Roman" w:hAnsi="Cambria" w:cs="Mangal"/>
      <w:sz w:val="24"/>
      <w:lang w:bidi="en-US"/>
    </w:rPr>
  </w:style>
  <w:style w:type="paragraph" w:styleId="Footer">
    <w:name w:val="footer"/>
    <w:basedOn w:val="Normal"/>
    <w:link w:val="FooterChar"/>
    <w:uiPriority w:val="99"/>
    <w:rsid w:val="00380C10"/>
    <w:pPr>
      <w:tabs>
        <w:tab w:val="center" w:pos="4320"/>
        <w:tab w:val="right" w:pos="8640"/>
      </w:tabs>
    </w:pPr>
  </w:style>
  <w:style w:type="character" w:customStyle="1" w:styleId="FooterChar">
    <w:name w:val="Footer Char"/>
    <w:basedOn w:val="DefaultParagraphFont"/>
    <w:link w:val="Footer"/>
    <w:uiPriority w:val="99"/>
    <w:rsid w:val="00380C10"/>
    <w:rPr>
      <w:rFonts w:ascii="Cambria" w:eastAsia="Times New Roman" w:hAnsi="Cambria" w:cs="Mangal"/>
      <w:lang w:bidi="en-US"/>
    </w:rPr>
  </w:style>
  <w:style w:type="paragraph" w:styleId="ListParagraph">
    <w:name w:val="List Paragraph"/>
    <w:basedOn w:val="Normal"/>
    <w:uiPriority w:val="34"/>
    <w:qFormat/>
    <w:rsid w:val="00380C10"/>
    <w:pPr>
      <w:ind w:left="720"/>
      <w:contextualSpacing/>
    </w:pPr>
  </w:style>
  <w:style w:type="character" w:styleId="Hyperlink">
    <w:name w:val="Hyperlink"/>
    <w:basedOn w:val="DefaultParagraphFont"/>
    <w:uiPriority w:val="99"/>
    <w:unhideWhenUsed/>
    <w:rsid w:val="00380C10"/>
    <w:rPr>
      <w:color w:val="410082"/>
      <w:u w:val="single"/>
    </w:rPr>
  </w:style>
  <w:style w:type="paragraph" w:styleId="BodyTextIndent3">
    <w:name w:val="Body Text Indent 3"/>
    <w:basedOn w:val="Normal"/>
    <w:link w:val="BodyTextIndent3Char"/>
    <w:uiPriority w:val="99"/>
    <w:unhideWhenUsed/>
    <w:rsid w:val="00380C10"/>
    <w:pPr>
      <w:spacing w:after="120"/>
      <w:ind w:left="360"/>
    </w:pPr>
    <w:rPr>
      <w:sz w:val="16"/>
      <w:szCs w:val="16"/>
    </w:rPr>
  </w:style>
  <w:style w:type="character" w:customStyle="1" w:styleId="BodyTextIndent3Char">
    <w:name w:val="Body Text Indent 3 Char"/>
    <w:basedOn w:val="DefaultParagraphFont"/>
    <w:link w:val="BodyTextIndent3"/>
    <w:uiPriority w:val="99"/>
    <w:rsid w:val="00380C10"/>
    <w:rPr>
      <w:rFonts w:ascii="Cambria" w:eastAsia="Times New Roman" w:hAnsi="Cambria" w:cs="Mangal"/>
      <w:sz w:val="16"/>
      <w:szCs w:val="16"/>
      <w:lang w:bidi="en-US"/>
    </w:rPr>
  </w:style>
  <w:style w:type="paragraph" w:styleId="BodyTextIndent">
    <w:name w:val="Body Text Indent"/>
    <w:basedOn w:val="Normal"/>
    <w:link w:val="BodyTextIndentChar"/>
    <w:uiPriority w:val="99"/>
    <w:semiHidden/>
    <w:unhideWhenUsed/>
    <w:rsid w:val="00380C10"/>
    <w:pPr>
      <w:spacing w:after="120"/>
      <w:ind w:left="360"/>
    </w:pPr>
  </w:style>
  <w:style w:type="character" w:customStyle="1" w:styleId="BodyTextIndentChar">
    <w:name w:val="Body Text Indent Char"/>
    <w:basedOn w:val="DefaultParagraphFont"/>
    <w:link w:val="BodyTextIndent"/>
    <w:uiPriority w:val="99"/>
    <w:semiHidden/>
    <w:rsid w:val="00380C10"/>
    <w:rPr>
      <w:rFonts w:ascii="Cambria" w:eastAsia="Times New Roman" w:hAnsi="Cambria" w:cs="Mangal"/>
      <w:lang w:bidi="en-US"/>
    </w:rPr>
  </w:style>
  <w:style w:type="paragraph" w:styleId="BodyText">
    <w:name w:val="Body Text"/>
    <w:basedOn w:val="Normal"/>
    <w:link w:val="BodyTextChar"/>
    <w:uiPriority w:val="99"/>
    <w:semiHidden/>
    <w:unhideWhenUsed/>
    <w:rsid w:val="00380C10"/>
    <w:pPr>
      <w:spacing w:after="120"/>
    </w:pPr>
  </w:style>
  <w:style w:type="character" w:customStyle="1" w:styleId="BodyTextChar">
    <w:name w:val="Body Text Char"/>
    <w:basedOn w:val="DefaultParagraphFont"/>
    <w:link w:val="BodyText"/>
    <w:uiPriority w:val="99"/>
    <w:semiHidden/>
    <w:rsid w:val="00380C10"/>
    <w:rPr>
      <w:rFonts w:ascii="Cambria" w:eastAsia="Times New Roman" w:hAnsi="Cambria" w:cs="Mangal"/>
      <w:lang w:bidi="en-US"/>
    </w:rPr>
  </w:style>
  <w:style w:type="paragraph" w:styleId="BodyText2">
    <w:name w:val="Body Text 2"/>
    <w:basedOn w:val="Normal"/>
    <w:link w:val="BodyText2Char"/>
    <w:unhideWhenUsed/>
    <w:rsid w:val="00380C10"/>
    <w:pPr>
      <w:spacing w:after="120" w:line="480" w:lineRule="auto"/>
    </w:pPr>
  </w:style>
  <w:style w:type="character" w:customStyle="1" w:styleId="BodyText2Char">
    <w:name w:val="Body Text 2 Char"/>
    <w:basedOn w:val="DefaultParagraphFont"/>
    <w:link w:val="BodyText2"/>
    <w:rsid w:val="00380C10"/>
    <w:rPr>
      <w:rFonts w:ascii="Cambria" w:eastAsia="Times New Roman" w:hAnsi="Cambria" w:cs="Mangal"/>
      <w:lang w:bidi="en-US"/>
    </w:rPr>
  </w:style>
  <w:style w:type="table" w:styleId="TableGrid">
    <w:name w:val="Table Grid"/>
    <w:basedOn w:val="TableNormal"/>
    <w:uiPriority w:val="59"/>
    <w:rsid w:val="00380C10"/>
    <w:rPr>
      <w:rFonts w:ascii="Cambria" w:eastAsia="Times New Roman"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80C10"/>
    <w:pPr>
      <w:tabs>
        <w:tab w:val="center" w:pos="4680"/>
        <w:tab w:val="right" w:pos="9360"/>
      </w:tabs>
    </w:pPr>
  </w:style>
  <w:style w:type="character" w:customStyle="1" w:styleId="HeaderChar">
    <w:name w:val="Header Char"/>
    <w:basedOn w:val="DefaultParagraphFont"/>
    <w:link w:val="Header"/>
    <w:uiPriority w:val="99"/>
    <w:rsid w:val="00380C10"/>
    <w:rPr>
      <w:rFonts w:ascii="Cambria" w:eastAsia="Times New Roman" w:hAnsi="Cambria" w:cs="Mangal"/>
      <w:lang w:bidi="en-US"/>
    </w:rPr>
  </w:style>
  <w:style w:type="character" w:styleId="FollowedHyperlink">
    <w:name w:val="FollowedHyperlink"/>
    <w:basedOn w:val="DefaultParagraphFont"/>
    <w:uiPriority w:val="99"/>
    <w:semiHidden/>
    <w:unhideWhenUsed/>
    <w:rsid w:val="00380C10"/>
    <w:rPr>
      <w:color w:val="800080"/>
      <w:u w:val="single"/>
    </w:rPr>
  </w:style>
  <w:style w:type="paragraph" w:customStyle="1" w:styleId="xl65">
    <w:name w:val="xl65"/>
    <w:basedOn w:val="Normal"/>
    <w:rsid w:val="00380C10"/>
    <w:pPr>
      <w:spacing w:before="100" w:beforeAutospacing="1" w:after="100" w:afterAutospacing="1"/>
      <w:textAlignment w:val="top"/>
    </w:pPr>
    <w:rPr>
      <w:sz w:val="24"/>
      <w:szCs w:val="24"/>
    </w:rPr>
  </w:style>
  <w:style w:type="paragraph" w:customStyle="1" w:styleId="xl66">
    <w:name w:val="xl66"/>
    <w:basedOn w:val="Normal"/>
    <w:rsid w:val="00380C1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Normal"/>
    <w:rsid w:val="00380C10"/>
    <w:pPr>
      <w:spacing w:before="100" w:beforeAutospacing="1" w:after="100" w:afterAutospacing="1"/>
      <w:textAlignment w:val="top"/>
    </w:pPr>
    <w:rPr>
      <w:sz w:val="24"/>
      <w:szCs w:val="24"/>
    </w:rPr>
  </w:style>
  <w:style w:type="paragraph" w:customStyle="1" w:styleId="xl68">
    <w:name w:val="xl68"/>
    <w:basedOn w:val="Normal"/>
    <w:rsid w:val="00380C10"/>
    <w:pPr>
      <w:spacing w:before="100" w:beforeAutospacing="1" w:after="100" w:afterAutospacing="1"/>
      <w:jc w:val="center"/>
      <w:textAlignment w:val="top"/>
    </w:pPr>
    <w:rPr>
      <w:sz w:val="24"/>
      <w:szCs w:val="24"/>
    </w:rPr>
  </w:style>
  <w:style w:type="paragraph" w:customStyle="1" w:styleId="xl69">
    <w:name w:val="xl69"/>
    <w:basedOn w:val="Normal"/>
    <w:rsid w:val="00380C10"/>
    <w:pPr>
      <w:spacing w:before="100" w:beforeAutospacing="1" w:after="100" w:afterAutospacing="1"/>
      <w:textAlignment w:val="top"/>
    </w:pPr>
    <w:rPr>
      <w:b/>
      <w:bCs/>
      <w:sz w:val="24"/>
      <w:szCs w:val="24"/>
    </w:rPr>
  </w:style>
  <w:style w:type="paragraph" w:customStyle="1" w:styleId="xl70">
    <w:name w:val="xl70"/>
    <w:basedOn w:val="Normal"/>
    <w:rsid w:val="00380C1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1">
    <w:name w:val="xl71"/>
    <w:basedOn w:val="Normal"/>
    <w:rsid w:val="00380C1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72">
    <w:name w:val="xl72"/>
    <w:basedOn w:val="Normal"/>
    <w:rsid w:val="00380C1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73">
    <w:name w:val="xl73"/>
    <w:basedOn w:val="Normal"/>
    <w:rsid w:val="00380C10"/>
    <w:pPr>
      <w:spacing w:before="100" w:beforeAutospacing="1" w:after="100" w:afterAutospacing="1"/>
      <w:jc w:val="center"/>
      <w:textAlignment w:val="center"/>
    </w:pPr>
    <w:rPr>
      <w:sz w:val="24"/>
      <w:szCs w:val="24"/>
    </w:rPr>
  </w:style>
  <w:style w:type="paragraph" w:customStyle="1" w:styleId="xl74">
    <w:name w:val="xl74"/>
    <w:basedOn w:val="Normal"/>
    <w:rsid w:val="00380C1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Normal"/>
    <w:rsid w:val="00380C10"/>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Normal"/>
    <w:rsid w:val="00380C10"/>
    <w:pPr>
      <w:pBdr>
        <w:top w:val="single" w:sz="4" w:space="0" w:color="auto"/>
        <w:left w:val="single" w:sz="4" w:space="0" w:color="auto"/>
        <w:bottom w:val="single" w:sz="8" w:space="0" w:color="auto"/>
      </w:pBdr>
      <w:spacing w:before="100" w:beforeAutospacing="1" w:after="100" w:afterAutospacing="1"/>
      <w:jc w:val="center"/>
      <w:textAlignment w:val="top"/>
    </w:pPr>
    <w:rPr>
      <w:sz w:val="24"/>
      <w:szCs w:val="24"/>
    </w:rPr>
  </w:style>
  <w:style w:type="paragraph" w:customStyle="1" w:styleId="xl77">
    <w:name w:val="xl77"/>
    <w:basedOn w:val="Normal"/>
    <w:rsid w:val="00380C10"/>
    <w:pPr>
      <w:pBdr>
        <w:top w:val="single" w:sz="4" w:space="0" w:color="auto"/>
        <w:left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78">
    <w:name w:val="xl78"/>
    <w:basedOn w:val="Normal"/>
    <w:rsid w:val="00380C10"/>
    <w:pPr>
      <w:pBdr>
        <w:top w:val="single" w:sz="8"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79">
    <w:name w:val="xl79"/>
    <w:basedOn w:val="Normal"/>
    <w:rsid w:val="00380C10"/>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Normal"/>
    <w:rsid w:val="00380C10"/>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1">
    <w:name w:val="xl81"/>
    <w:basedOn w:val="Normal"/>
    <w:rsid w:val="00380C10"/>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82">
    <w:name w:val="xl82"/>
    <w:basedOn w:val="Normal"/>
    <w:rsid w:val="00380C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83">
    <w:name w:val="xl83"/>
    <w:basedOn w:val="Normal"/>
    <w:rsid w:val="00380C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84">
    <w:name w:val="xl84"/>
    <w:basedOn w:val="Normal"/>
    <w:rsid w:val="00380C10"/>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styleId="Caption">
    <w:name w:val="caption"/>
    <w:basedOn w:val="Normal"/>
    <w:next w:val="Normal"/>
    <w:uiPriority w:val="35"/>
    <w:semiHidden/>
    <w:unhideWhenUsed/>
    <w:rsid w:val="00380C10"/>
    <w:rPr>
      <w:b/>
      <w:bCs/>
      <w:caps/>
      <w:sz w:val="16"/>
      <w:szCs w:val="18"/>
    </w:rPr>
  </w:style>
  <w:style w:type="paragraph" w:styleId="Subtitle">
    <w:name w:val="Subtitle"/>
    <w:basedOn w:val="Normal"/>
    <w:next w:val="Normal"/>
    <w:link w:val="SubtitleChar"/>
    <w:uiPriority w:val="11"/>
    <w:qFormat/>
    <w:rsid w:val="00380C10"/>
    <w:rPr>
      <w:i/>
      <w:iCs/>
      <w:smallCaps/>
      <w:spacing w:val="10"/>
      <w:sz w:val="28"/>
      <w:szCs w:val="28"/>
    </w:rPr>
  </w:style>
  <w:style w:type="character" w:customStyle="1" w:styleId="SubtitleChar">
    <w:name w:val="Subtitle Char"/>
    <w:basedOn w:val="DefaultParagraphFont"/>
    <w:link w:val="Subtitle"/>
    <w:uiPriority w:val="11"/>
    <w:rsid w:val="00380C10"/>
    <w:rPr>
      <w:rFonts w:ascii="Cambria" w:eastAsia="Times New Roman" w:hAnsi="Cambria" w:cs="Mangal"/>
      <w:i/>
      <w:iCs/>
      <w:smallCaps/>
      <w:spacing w:val="10"/>
      <w:sz w:val="28"/>
      <w:szCs w:val="28"/>
      <w:lang w:bidi="en-US"/>
    </w:rPr>
  </w:style>
  <w:style w:type="character" w:styleId="Strong">
    <w:name w:val="Strong"/>
    <w:uiPriority w:val="22"/>
    <w:qFormat/>
    <w:rsid w:val="00380C10"/>
    <w:rPr>
      <w:b/>
      <w:bCs/>
    </w:rPr>
  </w:style>
  <w:style w:type="character" w:styleId="Emphasis">
    <w:name w:val="Emphasis"/>
    <w:uiPriority w:val="20"/>
    <w:qFormat/>
    <w:rsid w:val="00380C10"/>
    <w:rPr>
      <w:b/>
      <w:bCs/>
      <w:i/>
      <w:iCs/>
      <w:spacing w:val="10"/>
    </w:rPr>
  </w:style>
  <w:style w:type="paragraph" w:styleId="Quote">
    <w:name w:val="Quote"/>
    <w:basedOn w:val="Normal"/>
    <w:next w:val="Normal"/>
    <w:link w:val="QuoteChar"/>
    <w:uiPriority w:val="29"/>
    <w:qFormat/>
    <w:rsid w:val="00380C10"/>
    <w:rPr>
      <w:i/>
      <w:iCs/>
    </w:rPr>
  </w:style>
  <w:style w:type="character" w:customStyle="1" w:styleId="QuoteChar">
    <w:name w:val="Quote Char"/>
    <w:basedOn w:val="DefaultParagraphFont"/>
    <w:link w:val="Quote"/>
    <w:uiPriority w:val="29"/>
    <w:rsid w:val="00380C10"/>
    <w:rPr>
      <w:rFonts w:ascii="Cambria" w:eastAsia="Times New Roman" w:hAnsi="Cambria" w:cs="Mangal"/>
      <w:i/>
      <w:iCs/>
      <w:lang w:bidi="en-US"/>
    </w:rPr>
  </w:style>
  <w:style w:type="paragraph" w:styleId="IntenseQuote">
    <w:name w:val="Intense Quote"/>
    <w:basedOn w:val="Normal"/>
    <w:next w:val="Normal"/>
    <w:link w:val="IntenseQuoteChar"/>
    <w:uiPriority w:val="30"/>
    <w:qFormat/>
    <w:rsid w:val="00380C10"/>
    <w:pPr>
      <w:pBdr>
        <w:top w:val="thinThickLargeGap" w:sz="24" w:space="1" w:color="auto"/>
        <w:left w:val="thinThickLargeGap" w:sz="24" w:space="4" w:color="auto"/>
        <w:bottom w:val="thinThickLargeGap" w:sz="24" w:space="1" w:color="auto"/>
        <w:right w:val="thinThickLargeGap" w:sz="24" w:space="4" w:color="auto"/>
        <w:between w:val="thinThickLargeGap" w:sz="24" w:space="1" w:color="auto"/>
        <w:bar w:val="thinThickLargeGap" w:sz="24" w:color="auto"/>
      </w:pBdr>
      <w:shd w:val="clear" w:color="auto" w:fill="F4F2F5"/>
      <w:spacing w:before="240" w:after="240" w:line="300" w:lineRule="auto"/>
      <w:ind w:left="1152" w:right="1152"/>
      <w:jc w:val="center"/>
    </w:pPr>
    <w:rPr>
      <w:i/>
      <w:iCs/>
      <w:sz w:val="44"/>
      <w:szCs w:val="44"/>
    </w:rPr>
  </w:style>
  <w:style w:type="character" w:customStyle="1" w:styleId="IntenseQuoteChar">
    <w:name w:val="Intense Quote Char"/>
    <w:basedOn w:val="DefaultParagraphFont"/>
    <w:link w:val="IntenseQuote"/>
    <w:uiPriority w:val="30"/>
    <w:rsid w:val="00380C10"/>
    <w:rPr>
      <w:rFonts w:ascii="Cambria" w:eastAsia="Times New Roman" w:hAnsi="Cambria" w:cs="Mangal"/>
      <w:i/>
      <w:iCs/>
      <w:sz w:val="44"/>
      <w:szCs w:val="44"/>
      <w:shd w:val="clear" w:color="auto" w:fill="F4F2F5"/>
      <w:lang w:bidi="en-US"/>
    </w:rPr>
  </w:style>
  <w:style w:type="character" w:styleId="SubtleEmphasis">
    <w:name w:val="Subtle Emphasis"/>
    <w:uiPriority w:val="19"/>
    <w:qFormat/>
    <w:rsid w:val="00380C10"/>
    <w:rPr>
      <w:i/>
      <w:iCs/>
    </w:rPr>
  </w:style>
  <w:style w:type="character" w:styleId="IntenseEmphasis">
    <w:name w:val="Intense Emphasis"/>
    <w:uiPriority w:val="21"/>
    <w:qFormat/>
    <w:rsid w:val="00380C10"/>
    <w:rPr>
      <w:b/>
      <w:bCs/>
      <w:i/>
      <w:iCs/>
    </w:rPr>
  </w:style>
  <w:style w:type="character" w:styleId="SubtleReference">
    <w:name w:val="Subtle Reference"/>
    <w:basedOn w:val="DefaultParagraphFont"/>
    <w:uiPriority w:val="31"/>
    <w:qFormat/>
    <w:rsid w:val="00380C10"/>
    <w:rPr>
      <w:smallCaps/>
    </w:rPr>
  </w:style>
  <w:style w:type="character" w:styleId="IntenseReference">
    <w:name w:val="Intense Reference"/>
    <w:uiPriority w:val="32"/>
    <w:qFormat/>
    <w:rsid w:val="00380C10"/>
    <w:rPr>
      <w:b/>
      <w:bCs/>
      <w:smallCaps/>
    </w:rPr>
  </w:style>
  <w:style w:type="character" w:styleId="BookTitle">
    <w:name w:val="Book Title"/>
    <w:basedOn w:val="DefaultParagraphFont"/>
    <w:uiPriority w:val="33"/>
    <w:qFormat/>
    <w:rsid w:val="00380C10"/>
    <w:rPr>
      <w:i/>
      <w:iCs/>
      <w:smallCaps/>
      <w:spacing w:val="5"/>
    </w:rPr>
  </w:style>
  <w:style w:type="paragraph" w:styleId="TOCHeading">
    <w:name w:val="TOC Heading"/>
    <w:basedOn w:val="Heading1"/>
    <w:next w:val="Normal"/>
    <w:uiPriority w:val="39"/>
    <w:semiHidden/>
    <w:unhideWhenUsed/>
    <w:qFormat/>
    <w:rsid w:val="00380C10"/>
    <w:pPr>
      <w:outlineLvl w:val="9"/>
    </w:pPr>
  </w:style>
  <w:style w:type="paragraph" w:customStyle="1" w:styleId="Style1">
    <w:name w:val="Style1"/>
    <w:basedOn w:val="Normal"/>
    <w:link w:val="Style1Char"/>
    <w:qFormat/>
    <w:rsid w:val="00380C10"/>
    <w:pPr>
      <w:pBdr>
        <w:top w:val="single" w:sz="48" w:space="0" w:color="C0504D"/>
        <w:bottom w:val="single" w:sz="48" w:space="0" w:color="C0504D"/>
      </w:pBdr>
      <w:shd w:val="clear" w:color="auto" w:fill="C0504D"/>
      <w:spacing w:after="0" w:line="240" w:lineRule="auto"/>
      <w:jc w:val="center"/>
    </w:pPr>
    <w:rPr>
      <w:color w:val="FFFFFF"/>
      <w:spacing w:val="10"/>
      <w:sz w:val="28"/>
      <w:szCs w:val="28"/>
    </w:rPr>
  </w:style>
  <w:style w:type="character" w:customStyle="1" w:styleId="Style1Char">
    <w:name w:val="Style1 Char"/>
    <w:basedOn w:val="DefaultParagraphFont"/>
    <w:link w:val="Style1"/>
    <w:rsid w:val="00380C10"/>
    <w:rPr>
      <w:rFonts w:ascii="Cambria" w:eastAsia="Times New Roman" w:hAnsi="Cambria" w:cs="Mangal"/>
      <w:color w:val="FFFFFF"/>
      <w:spacing w:val="10"/>
      <w:sz w:val="28"/>
      <w:szCs w:val="28"/>
      <w:shd w:val="clear" w:color="auto" w:fill="C0504D"/>
      <w:lang w:bidi="en-US"/>
    </w:rPr>
  </w:style>
  <w:style w:type="table" w:styleId="MediumGrid3-Accent1">
    <w:name w:val="Medium Grid 3 Accent 1"/>
    <w:basedOn w:val="TableNormal"/>
    <w:uiPriority w:val="69"/>
    <w:rsid w:val="00380C10"/>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3ED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EB96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EB96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EB96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EB96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6DCB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6DCB2"/>
      </w:tcPr>
    </w:tblStylePr>
  </w:style>
  <w:style w:type="table" w:styleId="LightList-Accent6">
    <w:name w:val="Light List Accent 6"/>
    <w:basedOn w:val="TableNormal"/>
    <w:uiPriority w:val="61"/>
    <w:rsid w:val="00380C10"/>
    <w:rPr>
      <w:rFonts w:ascii="Cambria" w:eastAsia="Times New Roman" w:hAnsi="Cambria"/>
    </w:rPr>
    <w:tblPr>
      <w:tblStyleRowBandSize w:val="1"/>
      <w:tblStyleColBandSize w:val="1"/>
      <w:tblInd w:w="0" w:type="dxa"/>
      <w:tblBorders>
        <w:top w:val="single" w:sz="8" w:space="0" w:color="A379BB"/>
        <w:left w:val="single" w:sz="8" w:space="0" w:color="A379BB"/>
        <w:bottom w:val="single" w:sz="8" w:space="0" w:color="A379BB"/>
        <w:right w:val="single" w:sz="8" w:space="0" w:color="A379BB"/>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379BB"/>
      </w:tcPr>
    </w:tblStylePr>
    <w:tblStylePr w:type="lastRow">
      <w:pPr>
        <w:spacing w:before="0" w:after="0" w:line="240" w:lineRule="auto"/>
      </w:pPr>
      <w:rPr>
        <w:b/>
        <w:bCs/>
      </w:rPr>
      <w:tblPr/>
      <w:tcPr>
        <w:tcBorders>
          <w:top w:val="double" w:sz="6" w:space="0" w:color="A379BB"/>
          <w:left w:val="single" w:sz="8" w:space="0" w:color="A379BB"/>
          <w:bottom w:val="single" w:sz="8" w:space="0" w:color="A379BB"/>
          <w:right w:val="single" w:sz="8" w:space="0" w:color="A379BB"/>
        </w:tcBorders>
      </w:tcPr>
    </w:tblStylePr>
    <w:tblStylePr w:type="firstCol">
      <w:rPr>
        <w:b/>
        <w:bCs/>
      </w:rPr>
    </w:tblStylePr>
    <w:tblStylePr w:type="lastCol">
      <w:rPr>
        <w:b/>
        <w:bCs/>
      </w:rPr>
    </w:tblStylePr>
    <w:tblStylePr w:type="band1Vert">
      <w:tblPr/>
      <w:tcPr>
        <w:tcBorders>
          <w:top w:val="single" w:sz="8" w:space="0" w:color="A379BB"/>
          <w:left w:val="single" w:sz="8" w:space="0" w:color="A379BB"/>
          <w:bottom w:val="single" w:sz="8" w:space="0" w:color="A379BB"/>
          <w:right w:val="single" w:sz="8" w:space="0" w:color="A379BB"/>
        </w:tcBorders>
      </w:tcPr>
    </w:tblStylePr>
    <w:tblStylePr w:type="band1Horz">
      <w:tblPr/>
      <w:tcPr>
        <w:tcBorders>
          <w:top w:val="single" w:sz="8" w:space="0" w:color="A379BB"/>
          <w:left w:val="single" w:sz="8" w:space="0" w:color="A379BB"/>
          <w:bottom w:val="single" w:sz="8" w:space="0" w:color="A379BB"/>
          <w:right w:val="single" w:sz="8" w:space="0" w:color="A379BB"/>
        </w:tcBorders>
      </w:tcPr>
    </w:tblStylePr>
  </w:style>
  <w:style w:type="table" w:styleId="LightShading-Accent5">
    <w:name w:val="Light Shading Accent 5"/>
    <w:basedOn w:val="TableNormal"/>
    <w:uiPriority w:val="60"/>
    <w:rsid w:val="00380C10"/>
    <w:rPr>
      <w:rFonts w:ascii="Cambria" w:eastAsia="Times New Roman" w:hAnsi="Cambria"/>
      <w:color w:val="533DA8"/>
    </w:rPr>
    <w:tblPr>
      <w:tblStyleRowBandSize w:val="1"/>
      <w:tblStyleColBandSize w:val="1"/>
      <w:tblInd w:w="0" w:type="dxa"/>
      <w:tblBorders>
        <w:top w:val="single" w:sz="8" w:space="0" w:color="7E6BC9"/>
        <w:bottom w:val="single" w:sz="8" w:space="0" w:color="7E6BC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6BC9"/>
          <w:left w:val="nil"/>
          <w:bottom w:val="single" w:sz="8" w:space="0" w:color="7E6BC9"/>
          <w:right w:val="nil"/>
          <w:insideH w:val="nil"/>
          <w:insideV w:val="nil"/>
        </w:tcBorders>
      </w:tcPr>
    </w:tblStylePr>
    <w:tblStylePr w:type="lastRow">
      <w:pPr>
        <w:spacing w:before="0" w:after="0" w:line="240" w:lineRule="auto"/>
      </w:pPr>
      <w:rPr>
        <w:b/>
        <w:bCs/>
      </w:rPr>
      <w:tblPr/>
      <w:tcPr>
        <w:tcBorders>
          <w:top w:val="single" w:sz="8" w:space="0" w:color="7E6BC9"/>
          <w:left w:val="nil"/>
          <w:bottom w:val="single" w:sz="8" w:space="0" w:color="7E6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AF1"/>
      </w:tcPr>
    </w:tblStylePr>
    <w:tblStylePr w:type="band1Horz">
      <w:tblPr/>
      <w:tcPr>
        <w:tcBorders>
          <w:left w:val="nil"/>
          <w:right w:val="nil"/>
          <w:insideH w:val="nil"/>
          <w:insideV w:val="nil"/>
        </w:tcBorders>
        <w:shd w:val="clear" w:color="auto" w:fill="DFDAF1"/>
      </w:tcPr>
    </w:tblStylePr>
  </w:style>
  <w:style w:type="table" w:styleId="ColorfulGrid-Accent5">
    <w:name w:val="Colorful Grid Accent 5"/>
    <w:basedOn w:val="TableNormal"/>
    <w:uiPriority w:val="73"/>
    <w:rsid w:val="00380C10"/>
    <w:rPr>
      <w:rFonts w:ascii="Cambria" w:eastAsia="Times New Roman" w:hAnsi="Cambr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4E1F4"/>
    </w:tcPr>
    <w:tblStylePr w:type="firstRow">
      <w:rPr>
        <w:b/>
        <w:bCs/>
      </w:rPr>
      <w:tblPr/>
      <w:tcPr>
        <w:shd w:val="clear" w:color="auto" w:fill="CBC3E9"/>
      </w:tcPr>
    </w:tblStylePr>
    <w:tblStylePr w:type="lastRow">
      <w:rPr>
        <w:b/>
        <w:bCs/>
        <w:color w:val="000000"/>
      </w:rPr>
      <w:tblPr/>
      <w:tcPr>
        <w:shd w:val="clear" w:color="auto" w:fill="CBC3E9"/>
      </w:tcPr>
    </w:tblStylePr>
    <w:tblStylePr w:type="firstCol">
      <w:rPr>
        <w:color w:val="FFFFFF"/>
      </w:rPr>
      <w:tblPr/>
      <w:tcPr>
        <w:shd w:val="clear" w:color="auto" w:fill="533DA8"/>
      </w:tcPr>
    </w:tblStylePr>
    <w:tblStylePr w:type="lastCol">
      <w:rPr>
        <w:color w:val="FFFFFF"/>
      </w:rPr>
      <w:tblPr/>
      <w:tcPr>
        <w:shd w:val="clear" w:color="auto" w:fill="533DA8"/>
      </w:tcPr>
    </w:tblStylePr>
    <w:tblStylePr w:type="band1Vert">
      <w:tblPr/>
      <w:tcPr>
        <w:shd w:val="clear" w:color="auto" w:fill="BEB5E4"/>
      </w:tcPr>
    </w:tblStylePr>
    <w:tblStylePr w:type="band1Horz">
      <w:tblPr/>
      <w:tcPr>
        <w:shd w:val="clear" w:color="auto" w:fill="BEB5E4"/>
      </w:tcPr>
    </w:tblStylePr>
  </w:style>
  <w:style w:type="table" w:styleId="MediumGrid3-Accent3">
    <w:name w:val="Medium Grid 3 Accent 3"/>
    <w:basedOn w:val="TableNormal"/>
    <w:uiPriority w:val="69"/>
    <w:rsid w:val="00380C10"/>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AEB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BB1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BB1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BB1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BB1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5D8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5D8E4"/>
      </w:tcPr>
    </w:tblStylePr>
  </w:style>
  <w:style w:type="table" w:styleId="MediumGrid3-Accent4">
    <w:name w:val="Medium Grid 3 Accent 4"/>
    <w:basedOn w:val="TableNormal"/>
    <w:uiPriority w:val="69"/>
    <w:rsid w:val="00380C10"/>
    <w:rPr>
      <w:rFonts w:ascii="Cambria" w:eastAsia="Times New Roman" w:hAnsi="Cambr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8E0F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585C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585C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585C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585C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2C1E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2C1E7"/>
      </w:tcPr>
    </w:tblStylePr>
  </w:style>
  <w:style w:type="paragraph" w:styleId="NormalWeb">
    <w:name w:val="Normal (Web)"/>
    <w:basedOn w:val="Normal"/>
    <w:uiPriority w:val="99"/>
    <w:semiHidden/>
    <w:unhideWhenUsed/>
    <w:rsid w:val="00380C10"/>
    <w:pPr>
      <w:spacing w:before="100" w:beforeAutospacing="1" w:after="100" w:afterAutospacing="1" w:line="240" w:lineRule="auto"/>
    </w:pPr>
    <w:rPr>
      <w:rFonts w:ascii="Times New Roman" w:hAnsi="Times New Roman" w:cs="Times New Roman"/>
      <w:sz w:val="24"/>
      <w:szCs w:val="24"/>
      <w:lang w:val="en-IN" w:eastAsia="en-IN" w:bidi="hi-IN"/>
    </w:rPr>
  </w:style>
  <w:style w:type="character" w:customStyle="1" w:styleId="apple-converted-space">
    <w:name w:val="apple-converted-space"/>
    <w:basedOn w:val="DefaultParagraphFont"/>
    <w:rsid w:val="00380C10"/>
  </w:style>
  <w:style w:type="paragraph" w:customStyle="1" w:styleId="xl85">
    <w:name w:val="xl85"/>
    <w:basedOn w:val="Normal"/>
    <w:rsid w:val="00380C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val="en-IN" w:eastAsia="en-IN" w:bidi="ar-SA"/>
    </w:rPr>
  </w:style>
  <w:style w:type="paragraph" w:customStyle="1" w:styleId="xl86">
    <w:name w:val="xl86"/>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87">
    <w:name w:val="xl87"/>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88">
    <w:name w:val="xl88"/>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89">
    <w:name w:val="xl89"/>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0">
    <w:name w:val="xl90"/>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91">
    <w:name w:val="xl91"/>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92">
    <w:name w:val="xl92"/>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93">
    <w:name w:val="xl93"/>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4">
    <w:name w:val="xl94"/>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95">
    <w:name w:val="xl95"/>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6">
    <w:name w:val="xl96"/>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cs="Times New Roman"/>
      <w:sz w:val="20"/>
      <w:szCs w:val="20"/>
      <w:lang w:val="en-IN" w:eastAsia="en-IN" w:bidi="ar-SA"/>
    </w:rPr>
  </w:style>
  <w:style w:type="paragraph" w:customStyle="1" w:styleId="xl97">
    <w:name w:val="xl97"/>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98">
    <w:name w:val="xl98"/>
    <w:basedOn w:val="Normal"/>
    <w:rsid w:val="00380C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99">
    <w:name w:val="xl99"/>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0">
    <w:name w:val="xl100"/>
    <w:basedOn w:val="Normal"/>
    <w:rsid w:val="00380C10"/>
    <w:pPr>
      <w:pBdr>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1">
    <w:name w:val="xl101"/>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2">
    <w:name w:val="xl102"/>
    <w:basedOn w:val="Normal"/>
    <w:rsid w:val="00380C1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3">
    <w:name w:val="xl103"/>
    <w:basedOn w:val="Normal"/>
    <w:rsid w:val="00380C10"/>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4">
    <w:name w:val="xl104"/>
    <w:basedOn w:val="Normal"/>
    <w:rsid w:val="00380C1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color w:val="000000"/>
      <w:sz w:val="16"/>
      <w:szCs w:val="16"/>
      <w:lang w:val="en-IN" w:eastAsia="en-IN" w:bidi="ar-SA"/>
    </w:rPr>
  </w:style>
  <w:style w:type="paragraph" w:customStyle="1" w:styleId="xl105">
    <w:name w:val="xl105"/>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C00000"/>
      <w:sz w:val="16"/>
      <w:szCs w:val="16"/>
      <w:lang w:val="en-IN" w:eastAsia="en-IN" w:bidi="ar-SA"/>
    </w:rPr>
  </w:style>
  <w:style w:type="paragraph" w:customStyle="1" w:styleId="xl106">
    <w:name w:val="xl106"/>
    <w:basedOn w:val="Normal"/>
    <w:rsid w:val="00380C10"/>
    <w:pPr>
      <w:pBdr>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C00000"/>
      <w:sz w:val="16"/>
      <w:szCs w:val="16"/>
      <w:lang w:val="en-IN" w:eastAsia="en-IN" w:bidi="ar-SA"/>
    </w:rPr>
  </w:style>
  <w:style w:type="paragraph" w:customStyle="1" w:styleId="xl107">
    <w:name w:val="xl107"/>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color w:val="C00000"/>
      <w:sz w:val="16"/>
      <w:szCs w:val="16"/>
      <w:lang w:val="en-IN" w:eastAsia="en-IN" w:bidi="ar-SA"/>
    </w:rPr>
  </w:style>
  <w:style w:type="paragraph" w:customStyle="1" w:styleId="xl108">
    <w:name w:val="xl108"/>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hAnsi="Times New Roman" w:cs="Times New Roman"/>
      <w:sz w:val="24"/>
      <w:szCs w:val="24"/>
      <w:lang w:val="en-IN" w:eastAsia="en-IN" w:bidi="ar-SA"/>
    </w:rPr>
  </w:style>
  <w:style w:type="paragraph" w:customStyle="1" w:styleId="xl109">
    <w:name w:val="xl109"/>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sz w:val="24"/>
      <w:szCs w:val="24"/>
      <w:lang w:val="en-IN" w:eastAsia="en-IN" w:bidi="ar-SA"/>
    </w:rPr>
  </w:style>
  <w:style w:type="paragraph" w:customStyle="1" w:styleId="xl110">
    <w:name w:val="xl110"/>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111">
    <w:name w:val="xl111"/>
    <w:basedOn w:val="Normal"/>
    <w:rsid w:val="00380C10"/>
    <w:pPr>
      <w:pBdr>
        <w:left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112">
    <w:name w:val="xl112"/>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hAnsi="Times New Roman" w:cs="Times New Roman"/>
      <w:b/>
      <w:bCs/>
      <w:color w:val="000000"/>
      <w:sz w:val="16"/>
      <w:szCs w:val="16"/>
      <w:lang w:val="en-IN" w:eastAsia="en-IN" w:bidi="ar-SA"/>
    </w:rPr>
  </w:style>
  <w:style w:type="paragraph" w:customStyle="1" w:styleId="xl113">
    <w:name w:val="xl113"/>
    <w:basedOn w:val="Normal"/>
    <w:rsid w:val="00380C10"/>
    <w:pPr>
      <w:pBdr>
        <w:top w:val="single" w:sz="4" w:space="0" w:color="auto"/>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14">
    <w:name w:val="xl114"/>
    <w:basedOn w:val="Normal"/>
    <w:rsid w:val="00380C10"/>
    <w:pPr>
      <w:pBdr>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15">
    <w:name w:val="xl115"/>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16">
    <w:name w:val="xl116"/>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sz w:val="16"/>
      <w:szCs w:val="16"/>
      <w:lang w:val="en-IN" w:eastAsia="en-IN" w:bidi="ar-SA"/>
    </w:rPr>
  </w:style>
  <w:style w:type="paragraph" w:customStyle="1" w:styleId="xl117">
    <w:name w:val="xl117"/>
    <w:basedOn w:val="Normal"/>
    <w:rsid w:val="00380C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hAnsi="Times New Roman" w:cs="Times New Roman"/>
      <w:b/>
      <w:bCs/>
      <w:color w:val="533DA8"/>
      <w:sz w:val="16"/>
      <w:szCs w:val="16"/>
      <w:lang w:val="en-IN" w:eastAsia="en-IN" w:bidi="ar-SA"/>
    </w:rPr>
  </w:style>
  <w:style w:type="paragraph" w:customStyle="1" w:styleId="xl118">
    <w:name w:val="xl118"/>
    <w:basedOn w:val="Normal"/>
    <w:rsid w:val="00380C1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hAnsi="Times New Roman" w:cs="Times New Roman"/>
      <w:b/>
      <w:bCs/>
      <w:color w:val="533DA8"/>
      <w:sz w:val="16"/>
      <w:szCs w:val="16"/>
      <w:lang w:val="en-IN" w:eastAsia="en-IN" w:bidi="ar-SA"/>
    </w:rPr>
  </w:style>
  <w:style w:type="paragraph" w:customStyle="1" w:styleId="xl119">
    <w:name w:val="xl119"/>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0">
    <w:name w:val="xl120"/>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1">
    <w:name w:val="xl121"/>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22">
    <w:name w:val="xl122"/>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23">
    <w:name w:val="xl123"/>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24">
    <w:name w:val="xl124"/>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25">
    <w:name w:val="xl125"/>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6">
    <w:name w:val="xl126"/>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7">
    <w:name w:val="xl127"/>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8">
    <w:name w:val="xl128"/>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000000"/>
      <w:sz w:val="16"/>
      <w:szCs w:val="16"/>
      <w:lang w:val="en-IN" w:eastAsia="en-IN" w:bidi="ar-SA"/>
    </w:rPr>
  </w:style>
  <w:style w:type="paragraph" w:customStyle="1" w:styleId="xl129">
    <w:name w:val="xl129"/>
    <w:basedOn w:val="Normal"/>
    <w:rsid w:val="00380C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0">
    <w:name w:val="xl130"/>
    <w:basedOn w:val="Normal"/>
    <w:rsid w:val="00380C10"/>
    <w:pPr>
      <w:pBdr>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1">
    <w:name w:val="xl131"/>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2">
    <w:name w:val="xl132"/>
    <w:basedOn w:val="Normal"/>
    <w:rsid w:val="00380C10"/>
    <w:pPr>
      <w:pBdr>
        <w:top w:val="single" w:sz="4" w:space="0" w:color="auto"/>
        <w:left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cs="Times New Roman"/>
      <w:b/>
      <w:bCs/>
      <w:color w:val="533DA8"/>
      <w:sz w:val="16"/>
      <w:szCs w:val="16"/>
      <w:lang w:val="en-IN" w:eastAsia="en-IN" w:bidi="ar-SA"/>
    </w:rPr>
  </w:style>
  <w:style w:type="paragraph" w:customStyle="1" w:styleId="xl133">
    <w:name w:val="xl133"/>
    <w:basedOn w:val="Normal"/>
    <w:rsid w:val="00380C1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34">
    <w:name w:val="xl134"/>
    <w:basedOn w:val="Normal"/>
    <w:rsid w:val="00380C10"/>
    <w:pPr>
      <w:pBdr>
        <w:top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35">
    <w:name w:val="xl135"/>
    <w:basedOn w:val="Normal"/>
    <w:rsid w:val="00380C1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36">
    <w:name w:val="xl136"/>
    <w:basedOn w:val="Normal"/>
    <w:rsid w:val="00380C10"/>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hAnsi="Times New Roman" w:cs="Times New Roman"/>
      <w:b/>
      <w:bCs/>
      <w:color w:val="533DA8"/>
      <w:sz w:val="16"/>
      <w:szCs w:val="16"/>
      <w:lang w:val="en-IN" w:eastAsia="en-IN" w:bidi="ar-SA"/>
    </w:rPr>
  </w:style>
  <w:style w:type="paragraph" w:customStyle="1" w:styleId="xl137">
    <w:name w:val="xl137"/>
    <w:basedOn w:val="Normal"/>
    <w:rsid w:val="00380C10"/>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C00000"/>
      <w:sz w:val="16"/>
      <w:szCs w:val="16"/>
      <w:lang w:val="en-IN" w:eastAsia="en-IN" w:bidi="ar-SA"/>
    </w:rPr>
  </w:style>
  <w:style w:type="paragraph" w:customStyle="1" w:styleId="xl138">
    <w:name w:val="xl138"/>
    <w:basedOn w:val="Normal"/>
    <w:rsid w:val="00380C10"/>
    <w:pPr>
      <w:pBdr>
        <w:left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39">
    <w:name w:val="xl139"/>
    <w:basedOn w:val="Normal"/>
    <w:rsid w:val="00380C10"/>
    <w:pPr>
      <w:pBdr>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0">
    <w:name w:val="xl140"/>
    <w:basedOn w:val="Normal"/>
    <w:rsid w:val="00380C1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1">
    <w:name w:val="xl141"/>
    <w:basedOn w:val="Normal"/>
    <w:rsid w:val="00380C10"/>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2">
    <w:name w:val="xl142"/>
    <w:basedOn w:val="Normal"/>
    <w:rsid w:val="00380C1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color w:val="FF0000"/>
      <w:sz w:val="16"/>
      <w:szCs w:val="16"/>
      <w:lang w:val="en-IN" w:eastAsia="en-IN" w:bidi="ar-SA"/>
    </w:rPr>
  </w:style>
  <w:style w:type="paragraph" w:customStyle="1" w:styleId="xl143">
    <w:name w:val="xl143"/>
    <w:basedOn w:val="Normal"/>
    <w:rsid w:val="00380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00"/>
      <w:sz w:val="16"/>
      <w:szCs w:val="16"/>
      <w:lang w:val="en-IN" w:eastAsia="en-IN" w:bidi="ar-SA"/>
    </w:rPr>
  </w:style>
  <w:style w:type="paragraph" w:customStyle="1" w:styleId="xl144">
    <w:name w:val="xl144"/>
    <w:basedOn w:val="Normal"/>
    <w:rsid w:val="00380C1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hAnsi="Times New Roman" w:cs="Times New Roman"/>
      <w:sz w:val="24"/>
      <w:szCs w:val="24"/>
      <w:lang w:val="en-IN" w:eastAsia="en-IN" w:bidi="ar-SA"/>
    </w:rPr>
  </w:style>
  <w:style w:type="paragraph" w:customStyle="1" w:styleId="xl145">
    <w:name w:val="xl145"/>
    <w:basedOn w:val="Normal"/>
    <w:rsid w:val="00380C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6">
    <w:name w:val="xl146"/>
    <w:basedOn w:val="Normal"/>
    <w:rsid w:val="00380C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7">
    <w:name w:val="xl147"/>
    <w:basedOn w:val="Normal"/>
    <w:rsid w:val="00380C10"/>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8">
    <w:name w:val="xl148"/>
    <w:basedOn w:val="Normal"/>
    <w:rsid w:val="00380C10"/>
    <w:pPr>
      <w:pBdr>
        <w:top w:val="single" w:sz="4" w:space="0" w:color="auto"/>
        <w:bottom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49">
    <w:name w:val="xl149"/>
    <w:basedOn w:val="Normal"/>
    <w:rsid w:val="00380C10"/>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hAnsi="Times New Roman" w:cs="Times New Roman"/>
      <w:b/>
      <w:bCs/>
      <w:color w:val="533DA8"/>
      <w:sz w:val="28"/>
      <w:szCs w:val="28"/>
      <w:lang w:val="en-IN" w:eastAsia="en-IN" w:bidi="ar-SA"/>
    </w:rPr>
  </w:style>
  <w:style w:type="paragraph" w:customStyle="1" w:styleId="xl150">
    <w:name w:val="xl150"/>
    <w:basedOn w:val="Normal"/>
    <w:rsid w:val="00380C10"/>
    <w:pPr>
      <w:spacing w:before="100" w:beforeAutospacing="1" w:after="100" w:afterAutospacing="1" w:line="240" w:lineRule="auto"/>
    </w:pPr>
    <w:rPr>
      <w:rFonts w:ascii="Times New Roman" w:hAnsi="Times New Roman" w:cs="Times New Roman"/>
      <w:sz w:val="28"/>
      <w:szCs w:val="28"/>
      <w:lang w:val="en-IN" w:eastAsia="en-IN" w:bidi="ar-SA"/>
    </w:rPr>
  </w:style>
  <w:style w:type="paragraph" w:customStyle="1" w:styleId="Default">
    <w:name w:val="Default"/>
    <w:rsid w:val="00380C10"/>
    <w:pPr>
      <w:autoSpaceDE w:val="0"/>
      <w:autoSpaceDN w:val="0"/>
      <w:adjustRightInd w:val="0"/>
    </w:pPr>
    <w:rPr>
      <w:rFonts w:eastAsia="Times New Roman" w:cs="Calibri"/>
      <w:color w:val="000000"/>
      <w:sz w:val="24"/>
      <w:szCs w:val="24"/>
      <w:lang w:val="en-IN" w:bidi="hi-IN"/>
    </w:rPr>
  </w:style>
  <w:style w:type="table" w:styleId="ColorfulShading-Accent6">
    <w:name w:val="Colorful Shading Accent 6"/>
    <w:basedOn w:val="TableNormal"/>
    <w:uiPriority w:val="71"/>
    <w:rsid w:val="00380C10"/>
    <w:rPr>
      <w:rFonts w:ascii="Cambria" w:eastAsia="Times New Roman" w:hAnsi="Cambria"/>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customStyle="1" w:styleId="xl63">
    <w:name w:val="xl63"/>
    <w:basedOn w:val="Normal"/>
    <w:rsid w:val="00380C10"/>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jc w:val="center"/>
      <w:textAlignment w:val="center"/>
    </w:pPr>
    <w:rPr>
      <w:rFonts w:ascii="Times New Roman" w:hAnsi="Times New Roman" w:cs="Times New Roman"/>
      <w:b/>
      <w:bCs/>
      <w:sz w:val="24"/>
      <w:szCs w:val="24"/>
      <w:lang w:bidi="ar-SA"/>
    </w:rPr>
  </w:style>
  <w:style w:type="paragraph" w:customStyle="1" w:styleId="xl64">
    <w:name w:val="xl64"/>
    <w:basedOn w:val="Normal"/>
    <w:rsid w:val="00380C1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hAnsi="Times New Roman" w:cs="Times New Roman"/>
      <w:b/>
      <w:bCs/>
      <w:sz w:val="16"/>
      <w:szCs w:val="16"/>
      <w:lang w:bidi="ar-SA"/>
    </w:rPr>
  </w:style>
  <w:style w:type="paragraph" w:customStyle="1" w:styleId="TableParagraph">
    <w:name w:val="Table Paragraph"/>
    <w:basedOn w:val="Normal"/>
    <w:uiPriority w:val="1"/>
    <w:qFormat/>
    <w:rsid w:val="00486650"/>
    <w:pPr>
      <w:widowControl w:val="0"/>
      <w:autoSpaceDE w:val="0"/>
      <w:autoSpaceDN w:val="0"/>
      <w:spacing w:after="0" w:line="240" w:lineRule="auto"/>
      <w:ind w:left="108"/>
    </w:pPr>
    <w:rPr>
      <w:rFonts w:eastAsia="Cambria" w:cs="Cambria"/>
    </w:rPr>
  </w:style>
  <w:style w:type="paragraph" w:customStyle="1" w:styleId="Standard">
    <w:name w:val="Standard"/>
    <w:rsid w:val="000B4081"/>
    <w:pPr>
      <w:suppressAutoHyphens/>
      <w:autoSpaceDN w:val="0"/>
      <w:spacing w:after="200" w:line="276" w:lineRule="auto"/>
      <w:textAlignment w:val="baseline"/>
    </w:pPr>
    <w:rPr>
      <w:rFonts w:ascii="Cambria" w:eastAsia="Times New Roman" w:hAnsi="Cambria"/>
      <w:sz w:val="22"/>
      <w:szCs w:val="22"/>
      <w:lang w:bidi="en-US"/>
    </w:rPr>
  </w:style>
</w:styles>
</file>

<file path=word/webSettings.xml><?xml version="1.0" encoding="utf-8"?>
<w:webSettings xmlns:r="http://schemas.openxmlformats.org/officeDocument/2006/relationships" xmlns:w="http://schemas.openxmlformats.org/wordprocessingml/2006/main">
  <w:divs>
    <w:div w:id="99571623">
      <w:bodyDiv w:val="1"/>
      <w:marLeft w:val="0"/>
      <w:marRight w:val="0"/>
      <w:marTop w:val="0"/>
      <w:marBottom w:val="0"/>
      <w:divBdr>
        <w:top w:val="none" w:sz="0" w:space="0" w:color="auto"/>
        <w:left w:val="none" w:sz="0" w:space="0" w:color="auto"/>
        <w:bottom w:val="none" w:sz="0" w:space="0" w:color="auto"/>
        <w:right w:val="none" w:sz="0" w:space="0" w:color="auto"/>
      </w:divBdr>
    </w:div>
    <w:div w:id="119807050">
      <w:bodyDiv w:val="1"/>
      <w:marLeft w:val="0"/>
      <w:marRight w:val="0"/>
      <w:marTop w:val="0"/>
      <w:marBottom w:val="0"/>
      <w:divBdr>
        <w:top w:val="none" w:sz="0" w:space="0" w:color="auto"/>
        <w:left w:val="none" w:sz="0" w:space="0" w:color="auto"/>
        <w:bottom w:val="none" w:sz="0" w:space="0" w:color="auto"/>
        <w:right w:val="none" w:sz="0" w:space="0" w:color="auto"/>
      </w:divBdr>
    </w:div>
    <w:div w:id="156849504">
      <w:bodyDiv w:val="1"/>
      <w:marLeft w:val="0"/>
      <w:marRight w:val="0"/>
      <w:marTop w:val="0"/>
      <w:marBottom w:val="0"/>
      <w:divBdr>
        <w:top w:val="none" w:sz="0" w:space="0" w:color="auto"/>
        <w:left w:val="none" w:sz="0" w:space="0" w:color="auto"/>
        <w:bottom w:val="none" w:sz="0" w:space="0" w:color="auto"/>
        <w:right w:val="none" w:sz="0" w:space="0" w:color="auto"/>
      </w:divBdr>
    </w:div>
    <w:div w:id="175584325">
      <w:bodyDiv w:val="1"/>
      <w:marLeft w:val="0"/>
      <w:marRight w:val="0"/>
      <w:marTop w:val="0"/>
      <w:marBottom w:val="0"/>
      <w:divBdr>
        <w:top w:val="none" w:sz="0" w:space="0" w:color="auto"/>
        <w:left w:val="none" w:sz="0" w:space="0" w:color="auto"/>
        <w:bottom w:val="none" w:sz="0" w:space="0" w:color="auto"/>
        <w:right w:val="none" w:sz="0" w:space="0" w:color="auto"/>
      </w:divBdr>
    </w:div>
    <w:div w:id="186720487">
      <w:bodyDiv w:val="1"/>
      <w:marLeft w:val="0"/>
      <w:marRight w:val="0"/>
      <w:marTop w:val="0"/>
      <w:marBottom w:val="0"/>
      <w:divBdr>
        <w:top w:val="none" w:sz="0" w:space="0" w:color="auto"/>
        <w:left w:val="none" w:sz="0" w:space="0" w:color="auto"/>
        <w:bottom w:val="none" w:sz="0" w:space="0" w:color="auto"/>
        <w:right w:val="none" w:sz="0" w:space="0" w:color="auto"/>
      </w:divBdr>
    </w:div>
    <w:div w:id="315687584">
      <w:bodyDiv w:val="1"/>
      <w:marLeft w:val="0"/>
      <w:marRight w:val="0"/>
      <w:marTop w:val="0"/>
      <w:marBottom w:val="0"/>
      <w:divBdr>
        <w:top w:val="none" w:sz="0" w:space="0" w:color="auto"/>
        <w:left w:val="none" w:sz="0" w:space="0" w:color="auto"/>
        <w:bottom w:val="none" w:sz="0" w:space="0" w:color="auto"/>
        <w:right w:val="none" w:sz="0" w:space="0" w:color="auto"/>
      </w:divBdr>
    </w:div>
    <w:div w:id="385640249">
      <w:bodyDiv w:val="1"/>
      <w:marLeft w:val="0"/>
      <w:marRight w:val="0"/>
      <w:marTop w:val="0"/>
      <w:marBottom w:val="0"/>
      <w:divBdr>
        <w:top w:val="none" w:sz="0" w:space="0" w:color="auto"/>
        <w:left w:val="none" w:sz="0" w:space="0" w:color="auto"/>
        <w:bottom w:val="none" w:sz="0" w:space="0" w:color="auto"/>
        <w:right w:val="none" w:sz="0" w:space="0" w:color="auto"/>
      </w:divBdr>
    </w:div>
    <w:div w:id="414670272">
      <w:bodyDiv w:val="1"/>
      <w:marLeft w:val="0"/>
      <w:marRight w:val="0"/>
      <w:marTop w:val="0"/>
      <w:marBottom w:val="0"/>
      <w:divBdr>
        <w:top w:val="none" w:sz="0" w:space="0" w:color="auto"/>
        <w:left w:val="none" w:sz="0" w:space="0" w:color="auto"/>
        <w:bottom w:val="none" w:sz="0" w:space="0" w:color="auto"/>
        <w:right w:val="none" w:sz="0" w:space="0" w:color="auto"/>
      </w:divBdr>
    </w:div>
    <w:div w:id="431703402">
      <w:bodyDiv w:val="1"/>
      <w:marLeft w:val="0"/>
      <w:marRight w:val="0"/>
      <w:marTop w:val="0"/>
      <w:marBottom w:val="0"/>
      <w:divBdr>
        <w:top w:val="none" w:sz="0" w:space="0" w:color="auto"/>
        <w:left w:val="none" w:sz="0" w:space="0" w:color="auto"/>
        <w:bottom w:val="none" w:sz="0" w:space="0" w:color="auto"/>
        <w:right w:val="none" w:sz="0" w:space="0" w:color="auto"/>
      </w:divBdr>
    </w:div>
    <w:div w:id="450325130">
      <w:bodyDiv w:val="1"/>
      <w:marLeft w:val="0"/>
      <w:marRight w:val="0"/>
      <w:marTop w:val="0"/>
      <w:marBottom w:val="0"/>
      <w:divBdr>
        <w:top w:val="none" w:sz="0" w:space="0" w:color="auto"/>
        <w:left w:val="none" w:sz="0" w:space="0" w:color="auto"/>
        <w:bottom w:val="none" w:sz="0" w:space="0" w:color="auto"/>
        <w:right w:val="none" w:sz="0" w:space="0" w:color="auto"/>
      </w:divBdr>
    </w:div>
    <w:div w:id="502665342">
      <w:bodyDiv w:val="1"/>
      <w:marLeft w:val="0"/>
      <w:marRight w:val="0"/>
      <w:marTop w:val="0"/>
      <w:marBottom w:val="0"/>
      <w:divBdr>
        <w:top w:val="none" w:sz="0" w:space="0" w:color="auto"/>
        <w:left w:val="none" w:sz="0" w:space="0" w:color="auto"/>
        <w:bottom w:val="none" w:sz="0" w:space="0" w:color="auto"/>
        <w:right w:val="none" w:sz="0" w:space="0" w:color="auto"/>
      </w:divBdr>
    </w:div>
    <w:div w:id="570964693">
      <w:bodyDiv w:val="1"/>
      <w:marLeft w:val="0"/>
      <w:marRight w:val="0"/>
      <w:marTop w:val="0"/>
      <w:marBottom w:val="0"/>
      <w:divBdr>
        <w:top w:val="none" w:sz="0" w:space="0" w:color="auto"/>
        <w:left w:val="none" w:sz="0" w:space="0" w:color="auto"/>
        <w:bottom w:val="none" w:sz="0" w:space="0" w:color="auto"/>
        <w:right w:val="none" w:sz="0" w:space="0" w:color="auto"/>
      </w:divBdr>
    </w:div>
    <w:div w:id="616760690">
      <w:bodyDiv w:val="1"/>
      <w:marLeft w:val="0"/>
      <w:marRight w:val="0"/>
      <w:marTop w:val="0"/>
      <w:marBottom w:val="0"/>
      <w:divBdr>
        <w:top w:val="none" w:sz="0" w:space="0" w:color="auto"/>
        <w:left w:val="none" w:sz="0" w:space="0" w:color="auto"/>
        <w:bottom w:val="none" w:sz="0" w:space="0" w:color="auto"/>
        <w:right w:val="none" w:sz="0" w:space="0" w:color="auto"/>
      </w:divBdr>
    </w:div>
    <w:div w:id="642738151">
      <w:bodyDiv w:val="1"/>
      <w:marLeft w:val="0"/>
      <w:marRight w:val="0"/>
      <w:marTop w:val="0"/>
      <w:marBottom w:val="0"/>
      <w:divBdr>
        <w:top w:val="none" w:sz="0" w:space="0" w:color="auto"/>
        <w:left w:val="none" w:sz="0" w:space="0" w:color="auto"/>
        <w:bottom w:val="none" w:sz="0" w:space="0" w:color="auto"/>
        <w:right w:val="none" w:sz="0" w:space="0" w:color="auto"/>
      </w:divBdr>
    </w:div>
    <w:div w:id="677805666">
      <w:bodyDiv w:val="1"/>
      <w:marLeft w:val="0"/>
      <w:marRight w:val="0"/>
      <w:marTop w:val="0"/>
      <w:marBottom w:val="0"/>
      <w:divBdr>
        <w:top w:val="none" w:sz="0" w:space="0" w:color="auto"/>
        <w:left w:val="none" w:sz="0" w:space="0" w:color="auto"/>
        <w:bottom w:val="none" w:sz="0" w:space="0" w:color="auto"/>
        <w:right w:val="none" w:sz="0" w:space="0" w:color="auto"/>
      </w:divBdr>
    </w:div>
    <w:div w:id="695351781">
      <w:bodyDiv w:val="1"/>
      <w:marLeft w:val="0"/>
      <w:marRight w:val="0"/>
      <w:marTop w:val="0"/>
      <w:marBottom w:val="0"/>
      <w:divBdr>
        <w:top w:val="none" w:sz="0" w:space="0" w:color="auto"/>
        <w:left w:val="none" w:sz="0" w:space="0" w:color="auto"/>
        <w:bottom w:val="none" w:sz="0" w:space="0" w:color="auto"/>
        <w:right w:val="none" w:sz="0" w:space="0" w:color="auto"/>
      </w:divBdr>
    </w:div>
    <w:div w:id="720859397">
      <w:bodyDiv w:val="1"/>
      <w:marLeft w:val="0"/>
      <w:marRight w:val="0"/>
      <w:marTop w:val="0"/>
      <w:marBottom w:val="0"/>
      <w:divBdr>
        <w:top w:val="none" w:sz="0" w:space="0" w:color="auto"/>
        <w:left w:val="none" w:sz="0" w:space="0" w:color="auto"/>
        <w:bottom w:val="none" w:sz="0" w:space="0" w:color="auto"/>
        <w:right w:val="none" w:sz="0" w:space="0" w:color="auto"/>
      </w:divBdr>
    </w:div>
    <w:div w:id="728959452">
      <w:bodyDiv w:val="1"/>
      <w:marLeft w:val="0"/>
      <w:marRight w:val="0"/>
      <w:marTop w:val="0"/>
      <w:marBottom w:val="0"/>
      <w:divBdr>
        <w:top w:val="none" w:sz="0" w:space="0" w:color="auto"/>
        <w:left w:val="none" w:sz="0" w:space="0" w:color="auto"/>
        <w:bottom w:val="none" w:sz="0" w:space="0" w:color="auto"/>
        <w:right w:val="none" w:sz="0" w:space="0" w:color="auto"/>
      </w:divBdr>
    </w:div>
    <w:div w:id="790126790">
      <w:bodyDiv w:val="1"/>
      <w:marLeft w:val="0"/>
      <w:marRight w:val="0"/>
      <w:marTop w:val="0"/>
      <w:marBottom w:val="0"/>
      <w:divBdr>
        <w:top w:val="none" w:sz="0" w:space="0" w:color="auto"/>
        <w:left w:val="none" w:sz="0" w:space="0" w:color="auto"/>
        <w:bottom w:val="none" w:sz="0" w:space="0" w:color="auto"/>
        <w:right w:val="none" w:sz="0" w:space="0" w:color="auto"/>
      </w:divBdr>
    </w:div>
    <w:div w:id="875853638">
      <w:bodyDiv w:val="1"/>
      <w:marLeft w:val="0"/>
      <w:marRight w:val="0"/>
      <w:marTop w:val="0"/>
      <w:marBottom w:val="0"/>
      <w:divBdr>
        <w:top w:val="none" w:sz="0" w:space="0" w:color="auto"/>
        <w:left w:val="none" w:sz="0" w:space="0" w:color="auto"/>
        <w:bottom w:val="none" w:sz="0" w:space="0" w:color="auto"/>
        <w:right w:val="none" w:sz="0" w:space="0" w:color="auto"/>
      </w:divBdr>
    </w:div>
    <w:div w:id="884828120">
      <w:bodyDiv w:val="1"/>
      <w:marLeft w:val="0"/>
      <w:marRight w:val="0"/>
      <w:marTop w:val="0"/>
      <w:marBottom w:val="0"/>
      <w:divBdr>
        <w:top w:val="none" w:sz="0" w:space="0" w:color="auto"/>
        <w:left w:val="none" w:sz="0" w:space="0" w:color="auto"/>
        <w:bottom w:val="none" w:sz="0" w:space="0" w:color="auto"/>
        <w:right w:val="none" w:sz="0" w:space="0" w:color="auto"/>
      </w:divBdr>
    </w:div>
    <w:div w:id="1007171987">
      <w:bodyDiv w:val="1"/>
      <w:marLeft w:val="0"/>
      <w:marRight w:val="0"/>
      <w:marTop w:val="0"/>
      <w:marBottom w:val="0"/>
      <w:divBdr>
        <w:top w:val="none" w:sz="0" w:space="0" w:color="auto"/>
        <w:left w:val="none" w:sz="0" w:space="0" w:color="auto"/>
        <w:bottom w:val="none" w:sz="0" w:space="0" w:color="auto"/>
        <w:right w:val="none" w:sz="0" w:space="0" w:color="auto"/>
      </w:divBdr>
    </w:div>
    <w:div w:id="1008560638">
      <w:bodyDiv w:val="1"/>
      <w:marLeft w:val="0"/>
      <w:marRight w:val="0"/>
      <w:marTop w:val="0"/>
      <w:marBottom w:val="0"/>
      <w:divBdr>
        <w:top w:val="none" w:sz="0" w:space="0" w:color="auto"/>
        <w:left w:val="none" w:sz="0" w:space="0" w:color="auto"/>
        <w:bottom w:val="none" w:sz="0" w:space="0" w:color="auto"/>
        <w:right w:val="none" w:sz="0" w:space="0" w:color="auto"/>
      </w:divBdr>
    </w:div>
    <w:div w:id="1033962458">
      <w:bodyDiv w:val="1"/>
      <w:marLeft w:val="0"/>
      <w:marRight w:val="0"/>
      <w:marTop w:val="0"/>
      <w:marBottom w:val="0"/>
      <w:divBdr>
        <w:top w:val="none" w:sz="0" w:space="0" w:color="auto"/>
        <w:left w:val="none" w:sz="0" w:space="0" w:color="auto"/>
        <w:bottom w:val="none" w:sz="0" w:space="0" w:color="auto"/>
        <w:right w:val="none" w:sz="0" w:space="0" w:color="auto"/>
      </w:divBdr>
    </w:div>
    <w:div w:id="1052730119">
      <w:bodyDiv w:val="1"/>
      <w:marLeft w:val="0"/>
      <w:marRight w:val="0"/>
      <w:marTop w:val="0"/>
      <w:marBottom w:val="0"/>
      <w:divBdr>
        <w:top w:val="none" w:sz="0" w:space="0" w:color="auto"/>
        <w:left w:val="none" w:sz="0" w:space="0" w:color="auto"/>
        <w:bottom w:val="none" w:sz="0" w:space="0" w:color="auto"/>
        <w:right w:val="none" w:sz="0" w:space="0" w:color="auto"/>
      </w:divBdr>
    </w:div>
    <w:div w:id="1108623211">
      <w:bodyDiv w:val="1"/>
      <w:marLeft w:val="0"/>
      <w:marRight w:val="0"/>
      <w:marTop w:val="0"/>
      <w:marBottom w:val="0"/>
      <w:divBdr>
        <w:top w:val="none" w:sz="0" w:space="0" w:color="auto"/>
        <w:left w:val="none" w:sz="0" w:space="0" w:color="auto"/>
        <w:bottom w:val="none" w:sz="0" w:space="0" w:color="auto"/>
        <w:right w:val="none" w:sz="0" w:space="0" w:color="auto"/>
      </w:divBdr>
    </w:div>
    <w:div w:id="1121875512">
      <w:bodyDiv w:val="1"/>
      <w:marLeft w:val="0"/>
      <w:marRight w:val="0"/>
      <w:marTop w:val="0"/>
      <w:marBottom w:val="0"/>
      <w:divBdr>
        <w:top w:val="none" w:sz="0" w:space="0" w:color="auto"/>
        <w:left w:val="none" w:sz="0" w:space="0" w:color="auto"/>
        <w:bottom w:val="none" w:sz="0" w:space="0" w:color="auto"/>
        <w:right w:val="none" w:sz="0" w:space="0" w:color="auto"/>
      </w:divBdr>
    </w:div>
    <w:div w:id="1217937853">
      <w:bodyDiv w:val="1"/>
      <w:marLeft w:val="0"/>
      <w:marRight w:val="0"/>
      <w:marTop w:val="0"/>
      <w:marBottom w:val="0"/>
      <w:divBdr>
        <w:top w:val="none" w:sz="0" w:space="0" w:color="auto"/>
        <w:left w:val="none" w:sz="0" w:space="0" w:color="auto"/>
        <w:bottom w:val="none" w:sz="0" w:space="0" w:color="auto"/>
        <w:right w:val="none" w:sz="0" w:space="0" w:color="auto"/>
      </w:divBdr>
    </w:div>
    <w:div w:id="1495997957">
      <w:bodyDiv w:val="1"/>
      <w:marLeft w:val="0"/>
      <w:marRight w:val="0"/>
      <w:marTop w:val="0"/>
      <w:marBottom w:val="0"/>
      <w:divBdr>
        <w:top w:val="none" w:sz="0" w:space="0" w:color="auto"/>
        <w:left w:val="none" w:sz="0" w:space="0" w:color="auto"/>
        <w:bottom w:val="none" w:sz="0" w:space="0" w:color="auto"/>
        <w:right w:val="none" w:sz="0" w:space="0" w:color="auto"/>
      </w:divBdr>
    </w:div>
    <w:div w:id="1496217187">
      <w:bodyDiv w:val="1"/>
      <w:marLeft w:val="0"/>
      <w:marRight w:val="0"/>
      <w:marTop w:val="0"/>
      <w:marBottom w:val="0"/>
      <w:divBdr>
        <w:top w:val="none" w:sz="0" w:space="0" w:color="auto"/>
        <w:left w:val="none" w:sz="0" w:space="0" w:color="auto"/>
        <w:bottom w:val="none" w:sz="0" w:space="0" w:color="auto"/>
        <w:right w:val="none" w:sz="0" w:space="0" w:color="auto"/>
      </w:divBdr>
    </w:div>
    <w:div w:id="1528789759">
      <w:bodyDiv w:val="1"/>
      <w:marLeft w:val="0"/>
      <w:marRight w:val="0"/>
      <w:marTop w:val="0"/>
      <w:marBottom w:val="0"/>
      <w:divBdr>
        <w:top w:val="none" w:sz="0" w:space="0" w:color="auto"/>
        <w:left w:val="none" w:sz="0" w:space="0" w:color="auto"/>
        <w:bottom w:val="none" w:sz="0" w:space="0" w:color="auto"/>
        <w:right w:val="none" w:sz="0" w:space="0" w:color="auto"/>
      </w:divBdr>
    </w:div>
    <w:div w:id="1621378140">
      <w:bodyDiv w:val="1"/>
      <w:marLeft w:val="0"/>
      <w:marRight w:val="0"/>
      <w:marTop w:val="0"/>
      <w:marBottom w:val="0"/>
      <w:divBdr>
        <w:top w:val="none" w:sz="0" w:space="0" w:color="auto"/>
        <w:left w:val="none" w:sz="0" w:space="0" w:color="auto"/>
        <w:bottom w:val="none" w:sz="0" w:space="0" w:color="auto"/>
        <w:right w:val="none" w:sz="0" w:space="0" w:color="auto"/>
      </w:divBdr>
    </w:div>
    <w:div w:id="1745907192">
      <w:bodyDiv w:val="1"/>
      <w:marLeft w:val="0"/>
      <w:marRight w:val="0"/>
      <w:marTop w:val="0"/>
      <w:marBottom w:val="0"/>
      <w:divBdr>
        <w:top w:val="none" w:sz="0" w:space="0" w:color="auto"/>
        <w:left w:val="none" w:sz="0" w:space="0" w:color="auto"/>
        <w:bottom w:val="none" w:sz="0" w:space="0" w:color="auto"/>
        <w:right w:val="none" w:sz="0" w:space="0" w:color="auto"/>
      </w:divBdr>
    </w:div>
    <w:div w:id="1746146039">
      <w:bodyDiv w:val="1"/>
      <w:marLeft w:val="0"/>
      <w:marRight w:val="0"/>
      <w:marTop w:val="0"/>
      <w:marBottom w:val="0"/>
      <w:divBdr>
        <w:top w:val="none" w:sz="0" w:space="0" w:color="auto"/>
        <w:left w:val="none" w:sz="0" w:space="0" w:color="auto"/>
        <w:bottom w:val="none" w:sz="0" w:space="0" w:color="auto"/>
        <w:right w:val="none" w:sz="0" w:space="0" w:color="auto"/>
      </w:divBdr>
    </w:div>
    <w:div w:id="1755319203">
      <w:bodyDiv w:val="1"/>
      <w:marLeft w:val="0"/>
      <w:marRight w:val="0"/>
      <w:marTop w:val="0"/>
      <w:marBottom w:val="0"/>
      <w:divBdr>
        <w:top w:val="none" w:sz="0" w:space="0" w:color="auto"/>
        <w:left w:val="none" w:sz="0" w:space="0" w:color="auto"/>
        <w:bottom w:val="none" w:sz="0" w:space="0" w:color="auto"/>
        <w:right w:val="none" w:sz="0" w:space="0" w:color="auto"/>
      </w:divBdr>
    </w:div>
    <w:div w:id="1814523036">
      <w:bodyDiv w:val="1"/>
      <w:marLeft w:val="0"/>
      <w:marRight w:val="0"/>
      <w:marTop w:val="0"/>
      <w:marBottom w:val="0"/>
      <w:divBdr>
        <w:top w:val="none" w:sz="0" w:space="0" w:color="auto"/>
        <w:left w:val="none" w:sz="0" w:space="0" w:color="auto"/>
        <w:bottom w:val="none" w:sz="0" w:space="0" w:color="auto"/>
        <w:right w:val="none" w:sz="0" w:space="0" w:color="auto"/>
      </w:divBdr>
    </w:div>
    <w:div w:id="1859075480">
      <w:bodyDiv w:val="1"/>
      <w:marLeft w:val="0"/>
      <w:marRight w:val="0"/>
      <w:marTop w:val="0"/>
      <w:marBottom w:val="0"/>
      <w:divBdr>
        <w:top w:val="none" w:sz="0" w:space="0" w:color="auto"/>
        <w:left w:val="none" w:sz="0" w:space="0" w:color="auto"/>
        <w:bottom w:val="none" w:sz="0" w:space="0" w:color="auto"/>
        <w:right w:val="none" w:sz="0" w:space="0" w:color="auto"/>
      </w:divBdr>
    </w:div>
    <w:div w:id="1884827621">
      <w:bodyDiv w:val="1"/>
      <w:marLeft w:val="0"/>
      <w:marRight w:val="0"/>
      <w:marTop w:val="0"/>
      <w:marBottom w:val="0"/>
      <w:divBdr>
        <w:top w:val="none" w:sz="0" w:space="0" w:color="auto"/>
        <w:left w:val="none" w:sz="0" w:space="0" w:color="auto"/>
        <w:bottom w:val="none" w:sz="0" w:space="0" w:color="auto"/>
        <w:right w:val="none" w:sz="0" w:space="0" w:color="auto"/>
      </w:divBdr>
    </w:div>
    <w:div w:id="1961762943">
      <w:bodyDiv w:val="1"/>
      <w:marLeft w:val="0"/>
      <w:marRight w:val="0"/>
      <w:marTop w:val="0"/>
      <w:marBottom w:val="0"/>
      <w:divBdr>
        <w:top w:val="none" w:sz="0" w:space="0" w:color="auto"/>
        <w:left w:val="none" w:sz="0" w:space="0" w:color="auto"/>
        <w:bottom w:val="none" w:sz="0" w:space="0" w:color="auto"/>
        <w:right w:val="none" w:sz="0" w:space="0" w:color="auto"/>
      </w:divBdr>
    </w:div>
    <w:div w:id="2022122984">
      <w:bodyDiv w:val="1"/>
      <w:marLeft w:val="0"/>
      <w:marRight w:val="0"/>
      <w:marTop w:val="0"/>
      <w:marBottom w:val="0"/>
      <w:divBdr>
        <w:top w:val="none" w:sz="0" w:space="0" w:color="auto"/>
        <w:left w:val="none" w:sz="0" w:space="0" w:color="auto"/>
        <w:bottom w:val="none" w:sz="0" w:space="0" w:color="auto"/>
        <w:right w:val="none" w:sz="0" w:space="0" w:color="auto"/>
      </w:divBdr>
    </w:div>
    <w:div w:id="2029597468">
      <w:bodyDiv w:val="1"/>
      <w:marLeft w:val="0"/>
      <w:marRight w:val="0"/>
      <w:marTop w:val="0"/>
      <w:marBottom w:val="0"/>
      <w:divBdr>
        <w:top w:val="none" w:sz="0" w:space="0" w:color="auto"/>
        <w:left w:val="none" w:sz="0" w:space="0" w:color="auto"/>
        <w:bottom w:val="none" w:sz="0" w:space="0" w:color="auto"/>
        <w:right w:val="none" w:sz="0" w:space="0" w:color="auto"/>
      </w:divBdr>
    </w:div>
    <w:div w:id="210209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timn.delhi@gov.in" TargetMode="External"/><Relationship Id="rId117" Type="http://schemas.openxmlformats.org/officeDocument/2006/relationships/hyperlink" Target="https://nios.ac.in/media/documents/ProspectusforITILearners.pdf" TargetMode="External"/><Relationship Id="rId21" Type="http://schemas.openxmlformats.org/officeDocument/2006/relationships/hyperlink" Target="mailto:itishahdara.delhi@nic.in" TargetMode="External"/><Relationship Id="rId42" Type="http://schemas.openxmlformats.org/officeDocument/2006/relationships/hyperlink" Target="mailto:itinarela.delhi@gmail.com" TargetMode="External"/><Relationship Id="rId47" Type="http://schemas.openxmlformats.org/officeDocument/2006/relationships/hyperlink" Target="mailto:itimgpadmission2018@gmail.com" TargetMode="External"/><Relationship Id="rId63" Type="http://schemas.openxmlformats.org/officeDocument/2006/relationships/hyperlink" Target="mailto:itinandnagri@yahoo.co.in" TargetMode="External"/><Relationship Id="rId68" Type="http://schemas.openxmlformats.org/officeDocument/2006/relationships/hyperlink" Target="mailto:Sarvodayaiti40@gmail.com" TargetMode="External"/><Relationship Id="rId84" Type="http://schemas.openxmlformats.org/officeDocument/2006/relationships/image" Target="media/image4.png"/><Relationship Id="rId89" Type="http://schemas.openxmlformats.org/officeDocument/2006/relationships/image" Target="media/image9.png"/><Relationship Id="rId112" Type="http://schemas.openxmlformats.org/officeDocument/2006/relationships/image" Target="media/image27.png"/><Relationship Id="rId16" Type="http://schemas.openxmlformats.org/officeDocument/2006/relationships/hyperlink" Target="mailto:itipusa.delhi@gov.in" TargetMode="External"/><Relationship Id="rId107" Type="http://schemas.openxmlformats.org/officeDocument/2006/relationships/hyperlink" Target="https://scholarships.gov.in" TargetMode="External"/><Relationship Id="rId11" Type="http://schemas.openxmlformats.org/officeDocument/2006/relationships/hyperlink" Target="mailto:caoitiadmission@gmail.com" TargetMode="External"/><Relationship Id="rId32" Type="http://schemas.openxmlformats.org/officeDocument/2006/relationships/hyperlink" Target="http://www.itijp.delhi.gov.in" TargetMode="External"/><Relationship Id="rId37" Type="http://schemas.openxmlformats.org/officeDocument/2006/relationships/hyperlink" Target="http://www.hjbhabhaiti.delhi.gov.in/" TargetMode="External"/><Relationship Id="rId53" Type="http://schemas.openxmlformats.org/officeDocument/2006/relationships/hyperlink" Target="mailto:itimg.delhi@gmail.com" TargetMode="External"/><Relationship Id="rId58" Type="http://schemas.openxmlformats.org/officeDocument/2006/relationships/hyperlink" Target="mailto:itivivekvihar@gmail.com" TargetMode="External"/><Relationship Id="rId74" Type="http://schemas.openxmlformats.org/officeDocument/2006/relationships/hyperlink" Target="mailto:delhipti@gmail.com" TargetMode="External"/><Relationship Id="rId79" Type="http://schemas.openxmlformats.org/officeDocument/2006/relationships/header" Target="header1.xml"/><Relationship Id="rId102" Type="http://schemas.openxmlformats.org/officeDocument/2006/relationships/image" Target="media/image21.png"/><Relationship Id="rId123" Type="http://schemas.openxmlformats.org/officeDocument/2006/relationships/header" Target="header5.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image" Target="media/image15.png"/><Relationship Id="rId19" Type="http://schemas.openxmlformats.org/officeDocument/2006/relationships/hyperlink" Target="mailto:itiaks.delhi@gov.in" TargetMode="External"/><Relationship Id="rId14" Type="http://schemas.openxmlformats.org/officeDocument/2006/relationships/footer" Target="footer2.xml"/><Relationship Id="rId22" Type="http://schemas.openxmlformats.org/officeDocument/2006/relationships/hyperlink" Target="http://www.itishahdara.delhi.gov.in" TargetMode="External"/><Relationship Id="rId27" Type="http://schemas.openxmlformats.org/officeDocument/2006/relationships/hyperlink" Target="http://www.mniti.delhi.gov.in/" TargetMode="External"/><Relationship Id="rId30" Type="http://schemas.openxmlformats.org/officeDocument/2006/relationships/hyperlink" Target="http://www.itijr.delhi.gov.in" TargetMode="External"/><Relationship Id="rId35" Type="http://schemas.openxmlformats.org/officeDocument/2006/relationships/hyperlink" Target="mailto:hjbhabhaiti.delhi@yahoo.co.in" TargetMode="External"/><Relationship Id="rId43" Type="http://schemas.openxmlformats.org/officeDocument/2006/relationships/hyperlink" Target="http://www.lhrgiti.delhi.gov.in/" TargetMode="External"/><Relationship Id="rId48" Type="http://schemas.openxmlformats.org/officeDocument/2006/relationships/hyperlink" Target="mailto:itimgpadmission2018@gmail.com" TargetMode="External"/><Relationship Id="rId56" Type="http://schemas.openxmlformats.org/officeDocument/2006/relationships/hyperlink" Target="mailto:itiwtn@rediffmail.com" TargetMode="External"/><Relationship Id="rId64" Type="http://schemas.openxmlformats.org/officeDocument/2006/relationships/hyperlink" Target="http://www.itinn.delhi.gov.in/" TargetMode="External"/><Relationship Id="rId69" Type="http://schemas.openxmlformats.org/officeDocument/2006/relationships/hyperlink" Target="mailto:chawlacj@gmail.com" TargetMode="External"/><Relationship Id="rId77" Type="http://schemas.openxmlformats.org/officeDocument/2006/relationships/hyperlink" Target="mailto:komalpathak11@gmail.com" TargetMode="External"/><Relationship Id="rId100" Type="http://schemas.openxmlformats.org/officeDocument/2006/relationships/hyperlink" Target="http://www.itidelhiadmissions.nic.in/Candidate/login.aspx" TargetMode="External"/><Relationship Id="rId105" Type="http://schemas.openxmlformats.org/officeDocument/2006/relationships/image" Target="media/image24.png"/><Relationship Id="rId113" Type="http://schemas.openxmlformats.org/officeDocument/2006/relationships/image" Target="media/image28.png"/><Relationship Id="rId118" Type="http://schemas.openxmlformats.org/officeDocument/2006/relationships/header" Target="header2.xml"/><Relationship Id="rId12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Itijijabaiw.delhi@gov.in" TargetMode="External"/><Relationship Id="rId72" Type="http://schemas.openxmlformats.org/officeDocument/2006/relationships/hyperlink" Target="http://www.sulabhcentre.org" TargetMode="External"/><Relationship Id="rId80" Type="http://schemas.openxmlformats.org/officeDocument/2006/relationships/footer" Target="footer4.xml"/><Relationship Id="rId85" Type="http://schemas.openxmlformats.org/officeDocument/2006/relationships/image" Target="media/image5.png"/><Relationship Id="rId93" Type="http://schemas.openxmlformats.org/officeDocument/2006/relationships/image" Target="media/image13.jpeg"/><Relationship Id="rId98" Type="http://schemas.openxmlformats.org/officeDocument/2006/relationships/image" Target="media/image18.png"/><Relationship Id="rId12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s://itidelhiadmissions.nic.in" TargetMode="External"/><Relationship Id="rId17" Type="http://schemas.openxmlformats.org/officeDocument/2006/relationships/hyperlink" Target="http://www.itipusa.delhi.gov.in" TargetMode="External"/><Relationship Id="rId25" Type="http://schemas.openxmlformats.org/officeDocument/2006/relationships/hyperlink" Target="mailto:itimvnagar@yahoo.co.in" TargetMode="External"/><Relationship Id="rId33" Type="http://schemas.openxmlformats.org/officeDocument/2006/relationships/hyperlink" Target="mailto:itinandnagri@yahoo.co.in" TargetMode="External"/><Relationship Id="rId38" Type="http://schemas.openxmlformats.org/officeDocument/2006/relationships/hyperlink" Target="http://www.hjbhabhaiti.delhi.gov.in/" TargetMode="External"/><Relationship Id="rId46" Type="http://schemas.openxmlformats.org/officeDocument/2006/relationships/hyperlink" Target="http://www.vsbtcpusa.delhi.gov.in/" TargetMode="External"/><Relationship Id="rId59" Type="http://schemas.openxmlformats.org/officeDocument/2006/relationships/hyperlink" Target="mailto:Itivvw.delhi@gov.in" TargetMode="External"/><Relationship Id="rId67" Type="http://schemas.openxmlformats.org/officeDocument/2006/relationships/hyperlink" Target="mailto:contact@merit.ac.in" TargetMode="External"/><Relationship Id="rId103" Type="http://schemas.openxmlformats.org/officeDocument/2006/relationships/image" Target="media/image22.png"/><Relationship Id="rId108" Type="http://schemas.openxmlformats.org/officeDocument/2006/relationships/hyperlink" Target="https://edistrict.delhigovt.nic.in/in/en/Home/Index.html" TargetMode="External"/><Relationship Id="rId116" Type="http://schemas.openxmlformats.org/officeDocument/2006/relationships/image" Target="media/image31.jpeg"/><Relationship Id="rId124" Type="http://schemas.openxmlformats.org/officeDocument/2006/relationships/header" Target="header6.xml"/><Relationship Id="rId129" Type="http://schemas.microsoft.com/office/2007/relationships/stylesWithEffects" Target="stylesWithEffects.xml"/><Relationship Id="rId20" Type="http://schemas.openxmlformats.org/officeDocument/2006/relationships/hyperlink" Target="http://www.itiaks.delhi.gov.in" TargetMode="External"/><Relationship Id="rId41" Type="http://schemas.openxmlformats.org/officeDocument/2006/relationships/hyperlink" Target="http://itijaffarpur.delhi.gov.in/" TargetMode="External"/><Relationship Id="rId54" Type="http://schemas.openxmlformats.org/officeDocument/2006/relationships/hyperlink" Target="mailto:itimgw.delhi@gov.in" TargetMode="External"/><Relationship Id="rId62" Type="http://schemas.openxmlformats.org/officeDocument/2006/relationships/hyperlink" Target="http://www.itijr.delhi.gov.in/" TargetMode="External"/><Relationship Id="rId70" Type="http://schemas.openxmlformats.org/officeDocument/2006/relationships/hyperlink" Target="mailto:sicasmail@hotmail.com" TargetMode="External"/><Relationship Id="rId75" Type="http://schemas.openxmlformats.org/officeDocument/2006/relationships/hyperlink" Target="mailto:vips.vics@gmail.com" TargetMode="External"/><Relationship Id="rId83" Type="http://schemas.openxmlformats.org/officeDocument/2006/relationships/hyperlink" Target="http://www.itidelhiadmissions.nic.in/" TargetMode="External"/><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image" Target="media/image16.png"/><Relationship Id="rId11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tipusa@hotmail.com" TargetMode="External"/><Relationship Id="rId23" Type="http://schemas.openxmlformats.org/officeDocument/2006/relationships/hyperlink" Target="mailto:iticvraman.delhi@gmail.com" TargetMode="External"/><Relationship Id="rId28" Type="http://schemas.openxmlformats.org/officeDocument/2006/relationships/hyperlink" Target="mailto:itijritijr@yahoo.co.in" TargetMode="External"/><Relationship Id="rId36" Type="http://schemas.openxmlformats.org/officeDocument/2006/relationships/hyperlink" Target="mailto:hjbhabhaiti.delhi@yahoo.co.in" TargetMode="External"/><Relationship Id="rId49" Type="http://schemas.openxmlformats.org/officeDocument/2006/relationships/hyperlink" Target="http://itimangolpuri.delhi.gov.in/" TargetMode="External"/><Relationship Id="rId57" Type="http://schemas.openxmlformats.org/officeDocument/2006/relationships/hyperlink" Target="http://www.itiwtn.delhi.gov.in/" TargetMode="External"/><Relationship Id="rId106" Type="http://schemas.openxmlformats.org/officeDocument/2006/relationships/hyperlink" Target="https://www.ncs.gov.in/" TargetMode="External"/><Relationship Id="rId114" Type="http://schemas.openxmlformats.org/officeDocument/2006/relationships/image" Target="media/image29.png"/><Relationship Id="rId119" Type="http://schemas.openxmlformats.org/officeDocument/2006/relationships/header" Target="header3.xml"/><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mailto:pplitijpuri@gmail.com" TargetMode="External"/><Relationship Id="rId44" Type="http://schemas.openxmlformats.org/officeDocument/2006/relationships/hyperlink" Target="mailto:btcpusa_2007@yahoo.com" TargetMode="External"/><Relationship Id="rId52" Type="http://schemas.openxmlformats.org/officeDocument/2006/relationships/hyperlink" Target="http://www.jbiti.delhi.gov.in/" TargetMode="External"/><Relationship Id="rId60" Type="http://schemas.openxmlformats.org/officeDocument/2006/relationships/hyperlink" Target="http://www.vvwiti.delhi.gov.in/" TargetMode="External"/><Relationship Id="rId65" Type="http://schemas.openxmlformats.org/officeDocument/2006/relationships/hyperlink" Target="mailto:crpfitcwazirabad@gmail.com" TargetMode="External"/><Relationship Id="rId73" Type="http://schemas.openxmlformats.org/officeDocument/2006/relationships/hyperlink" Target="mailto:admissions.visioniti@gmail.com" TargetMode="External"/><Relationship Id="rId78" Type="http://schemas.openxmlformats.org/officeDocument/2006/relationships/footer" Target="footer3.xml"/><Relationship Id="rId81" Type="http://schemas.openxmlformats.org/officeDocument/2006/relationships/hyperlink" Target="https://itidelhiadmissions.nic.in" TargetMode="External"/><Relationship Id="rId86" Type="http://schemas.openxmlformats.org/officeDocument/2006/relationships/image" Target="media/image6.png"/><Relationship Id="rId94" Type="http://schemas.openxmlformats.org/officeDocument/2006/relationships/image" Target="media/image14.jpeg"/><Relationship Id="rId99" Type="http://schemas.openxmlformats.org/officeDocument/2006/relationships/image" Target="media/image19.png"/><Relationship Id="rId101" Type="http://schemas.openxmlformats.org/officeDocument/2006/relationships/image" Target="media/image20.jpeg"/><Relationship Id="rId122" Type="http://schemas.openxmlformats.org/officeDocument/2006/relationships/hyperlink" Target="https://itidelhiadmissions.nic.i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mailto:itiaks2011@gmail.com" TargetMode="External"/><Relationship Id="rId39" Type="http://schemas.openxmlformats.org/officeDocument/2006/relationships/hyperlink" Target="mailto:itijaffarpur2010@gmail.com" TargetMode="External"/><Relationship Id="rId109" Type="http://schemas.openxmlformats.org/officeDocument/2006/relationships/hyperlink" Target="https://ncvtmis.gov.in/pages/home.aspx" TargetMode="External"/><Relationship Id="rId34" Type="http://schemas.openxmlformats.org/officeDocument/2006/relationships/hyperlink" Target="http://www.itinn.delhi.gov.in/" TargetMode="External"/><Relationship Id="rId50" Type="http://schemas.openxmlformats.org/officeDocument/2006/relationships/hyperlink" Target="mailto:itisirifort@yahoo.com" TargetMode="External"/><Relationship Id="rId55" Type="http://schemas.openxmlformats.org/officeDocument/2006/relationships/hyperlink" Target="http://www.sbpiti.delhi.gov.in/" TargetMode="External"/><Relationship Id="rId76" Type="http://schemas.openxmlformats.org/officeDocument/2006/relationships/hyperlink" Target="mailto:jpskhural@gmail.com" TargetMode="External"/><Relationship Id="rId97" Type="http://schemas.openxmlformats.org/officeDocument/2006/relationships/image" Target="media/image17.png"/><Relationship Id="rId104" Type="http://schemas.openxmlformats.org/officeDocument/2006/relationships/image" Target="media/image23.png"/><Relationship Id="rId120" Type="http://schemas.openxmlformats.org/officeDocument/2006/relationships/header" Target="header4.xml"/><Relationship Id="rId125"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hyperlink" Target="mailto:indranimazumdar2006@gmail.com" TargetMode="Externa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hyperlink" Target="mailto:Itijr.delhi@gov.in" TargetMode="External"/><Relationship Id="rId24" Type="http://schemas.openxmlformats.org/officeDocument/2006/relationships/hyperlink" Target="http://www.scvriti.delhi.gov.in/" TargetMode="External"/><Relationship Id="rId40" Type="http://schemas.openxmlformats.org/officeDocument/2006/relationships/hyperlink" Target="mailto:Itijaff.delhi@nic.in" TargetMode="External"/><Relationship Id="rId45" Type="http://schemas.openxmlformats.org/officeDocument/2006/relationships/hyperlink" Target="mailto:Vsitibtcpusa2017@gmail.com" TargetMode="External"/><Relationship Id="rId66" Type="http://schemas.openxmlformats.org/officeDocument/2006/relationships/hyperlink" Target="mailto:itiiiceitc@gmail.com" TargetMode="External"/><Relationship Id="rId87" Type="http://schemas.openxmlformats.org/officeDocument/2006/relationships/image" Target="media/image7.png"/><Relationship Id="rId110" Type="http://schemas.openxmlformats.org/officeDocument/2006/relationships/image" Target="media/image25.png"/><Relationship Id="rId115" Type="http://schemas.openxmlformats.org/officeDocument/2006/relationships/image" Target="media/image30.png"/><Relationship Id="rId61" Type="http://schemas.openxmlformats.org/officeDocument/2006/relationships/hyperlink" Target="mailto:itijritijr@yahoo.co.in" TargetMode="External"/><Relationship Id="rId82" Type="http://schemas.openxmlformats.org/officeDocument/2006/relationships/hyperlink" Target="mailto:caohelpline@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_rels/header4.xml.rels><?xml version="1.0" encoding="UTF-8" standalone="yes"?>
<Relationships xmlns="http://schemas.openxmlformats.org/package/2006/relationships"><Relationship Id="rId1" Type="http://schemas.openxmlformats.org/officeDocument/2006/relationships/image" Target="media/image32.png"/></Relationships>
</file>

<file path=word/_rels/header5.xml.rels><?xml version="1.0" encoding="UTF-8" standalone="yes"?>
<Relationships xmlns="http://schemas.openxmlformats.org/package/2006/relationships"><Relationship Id="rId1" Type="http://schemas.openxmlformats.org/officeDocument/2006/relationships/image" Target="media/image32.png"/></Relationships>
</file>

<file path=word/_rels/header6.xml.rels><?xml version="1.0" encoding="UTF-8" standalone="yes"?>
<Relationships xmlns="http://schemas.openxmlformats.org/package/2006/relationships"><Relationship Id="rId1" Type="http://schemas.openxmlformats.org/officeDocument/2006/relationships/image" Target="media/image32.png"/></Relationships>
</file>

<file path=word/_rels/header7.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2072C6-C4D2-4F33-A0BB-C34D4E3B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87</Pages>
  <Words>26973</Words>
  <Characters>153750</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180363</CharactersWithSpaces>
  <SharedDoc>false</SharedDoc>
  <HLinks>
    <vt:vector size="336" baseType="variant">
      <vt:variant>
        <vt:i4>5832771</vt:i4>
      </vt:variant>
      <vt:variant>
        <vt:i4>165</vt:i4>
      </vt:variant>
      <vt:variant>
        <vt:i4>0</vt:i4>
      </vt:variant>
      <vt:variant>
        <vt:i4>5</vt:i4>
      </vt:variant>
      <vt:variant>
        <vt:lpwstr>http://www.itidelhiadmissions.nic.in/</vt:lpwstr>
      </vt:variant>
      <vt:variant>
        <vt:lpwstr/>
      </vt:variant>
      <vt:variant>
        <vt:i4>1900618</vt:i4>
      </vt:variant>
      <vt:variant>
        <vt:i4>162</vt:i4>
      </vt:variant>
      <vt:variant>
        <vt:i4>0</vt:i4>
      </vt:variant>
      <vt:variant>
        <vt:i4>5</vt:i4>
      </vt:variant>
      <vt:variant>
        <vt:lpwstr>https://edistrict.delhigovt.nic.in/in/en/Home/Index.html</vt:lpwstr>
      </vt:variant>
      <vt:variant>
        <vt:lpwstr/>
      </vt:variant>
      <vt:variant>
        <vt:i4>4325468</vt:i4>
      </vt:variant>
      <vt:variant>
        <vt:i4>159</vt:i4>
      </vt:variant>
      <vt:variant>
        <vt:i4>0</vt:i4>
      </vt:variant>
      <vt:variant>
        <vt:i4>5</vt:i4>
      </vt:variant>
      <vt:variant>
        <vt:lpwstr>https://scholarships.gov.in/</vt:lpwstr>
      </vt:variant>
      <vt:variant>
        <vt:lpwstr/>
      </vt:variant>
      <vt:variant>
        <vt:i4>5046285</vt:i4>
      </vt:variant>
      <vt:variant>
        <vt:i4>156</vt:i4>
      </vt:variant>
      <vt:variant>
        <vt:i4>0</vt:i4>
      </vt:variant>
      <vt:variant>
        <vt:i4>5</vt:i4>
      </vt:variant>
      <vt:variant>
        <vt:lpwstr>http://www.itidelhiadmissions.nic.in/Candidate/login.aspx</vt:lpwstr>
      </vt:variant>
      <vt:variant>
        <vt:lpwstr/>
      </vt:variant>
      <vt:variant>
        <vt:i4>5832771</vt:i4>
      </vt:variant>
      <vt:variant>
        <vt:i4>153</vt:i4>
      </vt:variant>
      <vt:variant>
        <vt:i4>0</vt:i4>
      </vt:variant>
      <vt:variant>
        <vt:i4>5</vt:i4>
      </vt:variant>
      <vt:variant>
        <vt:lpwstr>http://www.itidelhiadmissions.nic.in/</vt:lpwstr>
      </vt:variant>
      <vt:variant>
        <vt:lpwstr/>
      </vt:variant>
      <vt:variant>
        <vt:i4>1245224</vt:i4>
      </vt:variant>
      <vt:variant>
        <vt:i4>150</vt:i4>
      </vt:variant>
      <vt:variant>
        <vt:i4>0</vt:i4>
      </vt:variant>
      <vt:variant>
        <vt:i4>5</vt:i4>
      </vt:variant>
      <vt:variant>
        <vt:lpwstr>mailto:caohelpline@gmail.com</vt:lpwstr>
      </vt:variant>
      <vt:variant>
        <vt:lpwstr/>
      </vt:variant>
      <vt:variant>
        <vt:i4>5832771</vt:i4>
      </vt:variant>
      <vt:variant>
        <vt:i4>147</vt:i4>
      </vt:variant>
      <vt:variant>
        <vt:i4>0</vt:i4>
      </vt:variant>
      <vt:variant>
        <vt:i4>5</vt:i4>
      </vt:variant>
      <vt:variant>
        <vt:lpwstr>http://www.itidelhiadmissions.nic.in/</vt:lpwstr>
      </vt:variant>
      <vt:variant>
        <vt:lpwstr/>
      </vt:variant>
      <vt:variant>
        <vt:i4>7602226</vt:i4>
      </vt:variant>
      <vt:variant>
        <vt:i4>144</vt:i4>
      </vt:variant>
      <vt:variant>
        <vt:i4>0</vt:i4>
      </vt:variant>
      <vt:variant>
        <vt:i4>5</vt:i4>
      </vt:variant>
      <vt:variant>
        <vt:lpwstr>https://www.itidelhiadmissions.nic.in/</vt:lpwstr>
      </vt:variant>
      <vt:variant>
        <vt:lpwstr/>
      </vt:variant>
      <vt:variant>
        <vt:i4>7536744</vt:i4>
      </vt:variant>
      <vt:variant>
        <vt:i4>141</vt:i4>
      </vt:variant>
      <vt:variant>
        <vt:i4>0</vt:i4>
      </vt:variant>
      <vt:variant>
        <vt:i4>5</vt:i4>
      </vt:variant>
      <vt:variant>
        <vt:lpwstr>http://www.itinn.delhi.gov.in/</vt:lpwstr>
      </vt:variant>
      <vt:variant>
        <vt:lpwstr/>
      </vt:variant>
      <vt:variant>
        <vt:i4>1179757</vt:i4>
      </vt:variant>
      <vt:variant>
        <vt:i4>138</vt:i4>
      </vt:variant>
      <vt:variant>
        <vt:i4>0</vt:i4>
      </vt:variant>
      <vt:variant>
        <vt:i4>5</vt:i4>
      </vt:variant>
      <vt:variant>
        <vt:lpwstr>mailto:itinandnagri@yahoo.co.in</vt:lpwstr>
      </vt:variant>
      <vt:variant>
        <vt:lpwstr/>
      </vt:variant>
      <vt:variant>
        <vt:i4>7274604</vt:i4>
      </vt:variant>
      <vt:variant>
        <vt:i4>135</vt:i4>
      </vt:variant>
      <vt:variant>
        <vt:i4>0</vt:i4>
      </vt:variant>
      <vt:variant>
        <vt:i4>5</vt:i4>
      </vt:variant>
      <vt:variant>
        <vt:lpwstr>http://www.itijr.delhi.gov.in/</vt:lpwstr>
      </vt:variant>
      <vt:variant>
        <vt:lpwstr/>
      </vt:variant>
      <vt:variant>
        <vt:i4>6815765</vt:i4>
      </vt:variant>
      <vt:variant>
        <vt:i4>132</vt:i4>
      </vt:variant>
      <vt:variant>
        <vt:i4>0</vt:i4>
      </vt:variant>
      <vt:variant>
        <vt:i4>5</vt:i4>
      </vt:variant>
      <vt:variant>
        <vt:lpwstr>mailto:itijritijr@yahoo.co.in</vt:lpwstr>
      </vt:variant>
      <vt:variant>
        <vt:lpwstr/>
      </vt:variant>
      <vt:variant>
        <vt:i4>8126527</vt:i4>
      </vt:variant>
      <vt:variant>
        <vt:i4>129</vt:i4>
      </vt:variant>
      <vt:variant>
        <vt:i4>0</vt:i4>
      </vt:variant>
      <vt:variant>
        <vt:i4>5</vt:i4>
      </vt:variant>
      <vt:variant>
        <vt:lpwstr>http://www.vvwiti.delhi.gov.in/</vt:lpwstr>
      </vt:variant>
      <vt:variant>
        <vt:lpwstr/>
      </vt:variant>
      <vt:variant>
        <vt:i4>5767206</vt:i4>
      </vt:variant>
      <vt:variant>
        <vt:i4>126</vt:i4>
      </vt:variant>
      <vt:variant>
        <vt:i4>0</vt:i4>
      </vt:variant>
      <vt:variant>
        <vt:i4>5</vt:i4>
      </vt:variant>
      <vt:variant>
        <vt:lpwstr>mailto:Itivvw.delhi@gov.in</vt:lpwstr>
      </vt:variant>
      <vt:variant>
        <vt:lpwstr/>
      </vt:variant>
      <vt:variant>
        <vt:i4>6684760</vt:i4>
      </vt:variant>
      <vt:variant>
        <vt:i4>123</vt:i4>
      </vt:variant>
      <vt:variant>
        <vt:i4>0</vt:i4>
      </vt:variant>
      <vt:variant>
        <vt:i4>5</vt:i4>
      </vt:variant>
      <vt:variant>
        <vt:lpwstr>mailto:itivivekvihar@gmail.com</vt:lpwstr>
      </vt:variant>
      <vt:variant>
        <vt:lpwstr/>
      </vt:variant>
      <vt:variant>
        <vt:i4>8192036</vt:i4>
      </vt:variant>
      <vt:variant>
        <vt:i4>120</vt:i4>
      </vt:variant>
      <vt:variant>
        <vt:i4>0</vt:i4>
      </vt:variant>
      <vt:variant>
        <vt:i4>5</vt:i4>
      </vt:variant>
      <vt:variant>
        <vt:lpwstr>http://www.itiwtn.delhi.gov.in/</vt:lpwstr>
      </vt:variant>
      <vt:variant>
        <vt:lpwstr/>
      </vt:variant>
      <vt:variant>
        <vt:i4>4128786</vt:i4>
      </vt:variant>
      <vt:variant>
        <vt:i4>117</vt:i4>
      </vt:variant>
      <vt:variant>
        <vt:i4>0</vt:i4>
      </vt:variant>
      <vt:variant>
        <vt:i4>5</vt:i4>
      </vt:variant>
      <vt:variant>
        <vt:lpwstr>mailto:itiwtn@rediffmail.com</vt:lpwstr>
      </vt:variant>
      <vt:variant>
        <vt:lpwstr/>
      </vt:variant>
      <vt:variant>
        <vt:i4>8257579</vt:i4>
      </vt:variant>
      <vt:variant>
        <vt:i4>114</vt:i4>
      </vt:variant>
      <vt:variant>
        <vt:i4>0</vt:i4>
      </vt:variant>
      <vt:variant>
        <vt:i4>5</vt:i4>
      </vt:variant>
      <vt:variant>
        <vt:lpwstr>http://www.sbpiti.delhi.gov.in/</vt:lpwstr>
      </vt:variant>
      <vt:variant>
        <vt:lpwstr/>
      </vt:variant>
      <vt:variant>
        <vt:i4>4784189</vt:i4>
      </vt:variant>
      <vt:variant>
        <vt:i4>111</vt:i4>
      </vt:variant>
      <vt:variant>
        <vt:i4>0</vt:i4>
      </vt:variant>
      <vt:variant>
        <vt:i4>5</vt:i4>
      </vt:variant>
      <vt:variant>
        <vt:lpwstr>mailto:itimgw.delhi@gov.in</vt:lpwstr>
      </vt:variant>
      <vt:variant>
        <vt:lpwstr/>
      </vt:variant>
      <vt:variant>
        <vt:i4>117</vt:i4>
      </vt:variant>
      <vt:variant>
        <vt:i4>108</vt:i4>
      </vt:variant>
      <vt:variant>
        <vt:i4>0</vt:i4>
      </vt:variant>
      <vt:variant>
        <vt:i4>5</vt:i4>
      </vt:variant>
      <vt:variant>
        <vt:lpwstr>mailto:itimg.delhi@gmail.com</vt:lpwstr>
      </vt:variant>
      <vt:variant>
        <vt:lpwstr/>
      </vt:variant>
      <vt:variant>
        <vt:i4>7798884</vt:i4>
      </vt:variant>
      <vt:variant>
        <vt:i4>105</vt:i4>
      </vt:variant>
      <vt:variant>
        <vt:i4>0</vt:i4>
      </vt:variant>
      <vt:variant>
        <vt:i4>5</vt:i4>
      </vt:variant>
      <vt:variant>
        <vt:lpwstr>http://www.jbiti.delhi.gov.in/</vt:lpwstr>
      </vt:variant>
      <vt:variant>
        <vt:lpwstr/>
      </vt:variant>
      <vt:variant>
        <vt:i4>6619159</vt:i4>
      </vt:variant>
      <vt:variant>
        <vt:i4>102</vt:i4>
      </vt:variant>
      <vt:variant>
        <vt:i4>0</vt:i4>
      </vt:variant>
      <vt:variant>
        <vt:i4>5</vt:i4>
      </vt:variant>
      <vt:variant>
        <vt:lpwstr>mailto:Itijijabaiw.delhi@gov.in</vt:lpwstr>
      </vt:variant>
      <vt:variant>
        <vt:lpwstr/>
      </vt:variant>
      <vt:variant>
        <vt:i4>589860</vt:i4>
      </vt:variant>
      <vt:variant>
        <vt:i4>99</vt:i4>
      </vt:variant>
      <vt:variant>
        <vt:i4>0</vt:i4>
      </vt:variant>
      <vt:variant>
        <vt:i4>5</vt:i4>
      </vt:variant>
      <vt:variant>
        <vt:lpwstr>mailto:itisirifort@yahoo.com</vt:lpwstr>
      </vt:variant>
      <vt:variant>
        <vt:lpwstr/>
      </vt:variant>
      <vt:variant>
        <vt:i4>7012401</vt:i4>
      </vt:variant>
      <vt:variant>
        <vt:i4>96</vt:i4>
      </vt:variant>
      <vt:variant>
        <vt:i4>0</vt:i4>
      </vt:variant>
      <vt:variant>
        <vt:i4>5</vt:i4>
      </vt:variant>
      <vt:variant>
        <vt:lpwstr>http://itimangolpuri.delhi.gov.in/</vt:lpwstr>
      </vt:variant>
      <vt:variant>
        <vt:lpwstr/>
      </vt:variant>
      <vt:variant>
        <vt:i4>1114164</vt:i4>
      </vt:variant>
      <vt:variant>
        <vt:i4>93</vt:i4>
      </vt:variant>
      <vt:variant>
        <vt:i4>0</vt:i4>
      </vt:variant>
      <vt:variant>
        <vt:i4>5</vt:i4>
      </vt:variant>
      <vt:variant>
        <vt:lpwstr>mailto:itimgpadmission2018@gmail.com</vt:lpwstr>
      </vt:variant>
      <vt:variant>
        <vt:lpwstr/>
      </vt:variant>
      <vt:variant>
        <vt:i4>8257654</vt:i4>
      </vt:variant>
      <vt:variant>
        <vt:i4>90</vt:i4>
      </vt:variant>
      <vt:variant>
        <vt:i4>0</vt:i4>
      </vt:variant>
      <vt:variant>
        <vt:i4>5</vt:i4>
      </vt:variant>
      <vt:variant>
        <vt:lpwstr>http://www.vsbtcpusa.delhi.gov.in/</vt:lpwstr>
      </vt:variant>
      <vt:variant>
        <vt:lpwstr/>
      </vt:variant>
      <vt:variant>
        <vt:i4>7995512</vt:i4>
      </vt:variant>
      <vt:variant>
        <vt:i4>87</vt:i4>
      </vt:variant>
      <vt:variant>
        <vt:i4>0</vt:i4>
      </vt:variant>
      <vt:variant>
        <vt:i4>5</vt:i4>
      </vt:variant>
      <vt:variant>
        <vt:lpwstr>mailto:btcpusa_2007@yahoo.com</vt:lpwstr>
      </vt:variant>
      <vt:variant>
        <vt:lpwstr/>
      </vt:variant>
      <vt:variant>
        <vt:i4>196617</vt:i4>
      </vt:variant>
      <vt:variant>
        <vt:i4>84</vt:i4>
      </vt:variant>
      <vt:variant>
        <vt:i4>0</vt:i4>
      </vt:variant>
      <vt:variant>
        <vt:i4>5</vt:i4>
      </vt:variant>
      <vt:variant>
        <vt:lpwstr>http://www.lhrgiti.delhi.gov.in/</vt:lpwstr>
      </vt:variant>
      <vt:variant>
        <vt:lpwstr/>
      </vt:variant>
      <vt:variant>
        <vt:i4>131176</vt:i4>
      </vt:variant>
      <vt:variant>
        <vt:i4>81</vt:i4>
      </vt:variant>
      <vt:variant>
        <vt:i4>0</vt:i4>
      </vt:variant>
      <vt:variant>
        <vt:i4>5</vt:i4>
      </vt:variant>
      <vt:variant>
        <vt:lpwstr>mailto:itinarela.delhi@gmail.com</vt:lpwstr>
      </vt:variant>
      <vt:variant>
        <vt:lpwstr/>
      </vt:variant>
      <vt:variant>
        <vt:i4>589835</vt:i4>
      </vt:variant>
      <vt:variant>
        <vt:i4>78</vt:i4>
      </vt:variant>
      <vt:variant>
        <vt:i4>0</vt:i4>
      </vt:variant>
      <vt:variant>
        <vt:i4>5</vt:i4>
      </vt:variant>
      <vt:variant>
        <vt:lpwstr>http://itijaffarpur.delhi.gov.in/</vt:lpwstr>
      </vt:variant>
      <vt:variant>
        <vt:lpwstr/>
      </vt:variant>
      <vt:variant>
        <vt:i4>6553688</vt:i4>
      </vt:variant>
      <vt:variant>
        <vt:i4>75</vt:i4>
      </vt:variant>
      <vt:variant>
        <vt:i4>0</vt:i4>
      </vt:variant>
      <vt:variant>
        <vt:i4>5</vt:i4>
      </vt:variant>
      <vt:variant>
        <vt:lpwstr>mailto:itijaffarpur2010@gmail.com</vt:lpwstr>
      </vt:variant>
      <vt:variant>
        <vt:lpwstr/>
      </vt:variant>
      <vt:variant>
        <vt:i4>1966087</vt:i4>
      </vt:variant>
      <vt:variant>
        <vt:i4>72</vt:i4>
      </vt:variant>
      <vt:variant>
        <vt:i4>0</vt:i4>
      </vt:variant>
      <vt:variant>
        <vt:i4>5</vt:i4>
      </vt:variant>
      <vt:variant>
        <vt:lpwstr>http://www.hjbhabhaiti.delhi.gov.in/</vt:lpwstr>
      </vt:variant>
      <vt:variant>
        <vt:lpwstr/>
      </vt:variant>
      <vt:variant>
        <vt:i4>6094970</vt:i4>
      </vt:variant>
      <vt:variant>
        <vt:i4>69</vt:i4>
      </vt:variant>
      <vt:variant>
        <vt:i4>0</vt:i4>
      </vt:variant>
      <vt:variant>
        <vt:i4>5</vt:i4>
      </vt:variant>
      <vt:variant>
        <vt:lpwstr>mailto:hjbhabhaiti.delhi@yahoo.co.in</vt:lpwstr>
      </vt:variant>
      <vt:variant>
        <vt:lpwstr/>
      </vt:variant>
      <vt:variant>
        <vt:i4>7536744</vt:i4>
      </vt:variant>
      <vt:variant>
        <vt:i4>66</vt:i4>
      </vt:variant>
      <vt:variant>
        <vt:i4>0</vt:i4>
      </vt:variant>
      <vt:variant>
        <vt:i4>5</vt:i4>
      </vt:variant>
      <vt:variant>
        <vt:lpwstr>http://www.itinn.delhi.gov.in/</vt:lpwstr>
      </vt:variant>
      <vt:variant>
        <vt:lpwstr/>
      </vt:variant>
      <vt:variant>
        <vt:i4>1179757</vt:i4>
      </vt:variant>
      <vt:variant>
        <vt:i4>63</vt:i4>
      </vt:variant>
      <vt:variant>
        <vt:i4>0</vt:i4>
      </vt:variant>
      <vt:variant>
        <vt:i4>5</vt:i4>
      </vt:variant>
      <vt:variant>
        <vt:lpwstr>mailto:itinandnagri@yahoo.co.in</vt:lpwstr>
      </vt:variant>
      <vt:variant>
        <vt:lpwstr/>
      </vt:variant>
      <vt:variant>
        <vt:i4>7143532</vt:i4>
      </vt:variant>
      <vt:variant>
        <vt:i4>60</vt:i4>
      </vt:variant>
      <vt:variant>
        <vt:i4>0</vt:i4>
      </vt:variant>
      <vt:variant>
        <vt:i4>5</vt:i4>
      </vt:variant>
      <vt:variant>
        <vt:lpwstr>http://www.itijp.delhi.gov.in/</vt:lpwstr>
      </vt:variant>
      <vt:variant>
        <vt:lpwstr/>
      </vt:variant>
      <vt:variant>
        <vt:i4>1572925</vt:i4>
      </vt:variant>
      <vt:variant>
        <vt:i4>57</vt:i4>
      </vt:variant>
      <vt:variant>
        <vt:i4>0</vt:i4>
      </vt:variant>
      <vt:variant>
        <vt:i4>5</vt:i4>
      </vt:variant>
      <vt:variant>
        <vt:lpwstr>mailto:pplitijpuri@gmail.com</vt:lpwstr>
      </vt:variant>
      <vt:variant>
        <vt:lpwstr/>
      </vt:variant>
      <vt:variant>
        <vt:i4>7274604</vt:i4>
      </vt:variant>
      <vt:variant>
        <vt:i4>54</vt:i4>
      </vt:variant>
      <vt:variant>
        <vt:i4>0</vt:i4>
      </vt:variant>
      <vt:variant>
        <vt:i4>5</vt:i4>
      </vt:variant>
      <vt:variant>
        <vt:lpwstr>http://www.itijr.delhi.gov.in/</vt:lpwstr>
      </vt:variant>
      <vt:variant>
        <vt:lpwstr/>
      </vt:variant>
      <vt:variant>
        <vt:i4>589942</vt:i4>
      </vt:variant>
      <vt:variant>
        <vt:i4>51</vt:i4>
      </vt:variant>
      <vt:variant>
        <vt:i4>0</vt:i4>
      </vt:variant>
      <vt:variant>
        <vt:i4>5</vt:i4>
      </vt:variant>
      <vt:variant>
        <vt:lpwstr>mailto:itijr.delhi@gov.in</vt:lpwstr>
      </vt:variant>
      <vt:variant>
        <vt:lpwstr/>
      </vt:variant>
      <vt:variant>
        <vt:i4>6815765</vt:i4>
      </vt:variant>
      <vt:variant>
        <vt:i4>48</vt:i4>
      </vt:variant>
      <vt:variant>
        <vt:i4>0</vt:i4>
      </vt:variant>
      <vt:variant>
        <vt:i4>5</vt:i4>
      </vt:variant>
      <vt:variant>
        <vt:lpwstr>mailto:itijritijr@yahoo.co.in</vt:lpwstr>
      </vt:variant>
      <vt:variant>
        <vt:lpwstr/>
      </vt:variant>
      <vt:variant>
        <vt:i4>7340136</vt:i4>
      </vt:variant>
      <vt:variant>
        <vt:i4>45</vt:i4>
      </vt:variant>
      <vt:variant>
        <vt:i4>0</vt:i4>
      </vt:variant>
      <vt:variant>
        <vt:i4>5</vt:i4>
      </vt:variant>
      <vt:variant>
        <vt:lpwstr>http://www.mniti.delhi.gov.in/</vt:lpwstr>
      </vt:variant>
      <vt:variant>
        <vt:lpwstr/>
      </vt:variant>
      <vt:variant>
        <vt:i4>1376369</vt:i4>
      </vt:variant>
      <vt:variant>
        <vt:i4>42</vt:i4>
      </vt:variant>
      <vt:variant>
        <vt:i4>0</vt:i4>
      </vt:variant>
      <vt:variant>
        <vt:i4>5</vt:i4>
      </vt:variant>
      <vt:variant>
        <vt:lpwstr>mailto:itimn.delhi@gov.in</vt:lpwstr>
      </vt:variant>
      <vt:variant>
        <vt:lpwstr/>
      </vt:variant>
      <vt:variant>
        <vt:i4>7471131</vt:i4>
      </vt:variant>
      <vt:variant>
        <vt:i4>39</vt:i4>
      </vt:variant>
      <vt:variant>
        <vt:i4>0</vt:i4>
      </vt:variant>
      <vt:variant>
        <vt:i4>5</vt:i4>
      </vt:variant>
      <vt:variant>
        <vt:lpwstr>mailto:itimvnagar@yahoo.co.in</vt:lpwstr>
      </vt:variant>
      <vt:variant>
        <vt:lpwstr/>
      </vt:variant>
      <vt:variant>
        <vt:i4>1572887</vt:i4>
      </vt:variant>
      <vt:variant>
        <vt:i4>36</vt:i4>
      </vt:variant>
      <vt:variant>
        <vt:i4>0</vt:i4>
      </vt:variant>
      <vt:variant>
        <vt:i4>5</vt:i4>
      </vt:variant>
      <vt:variant>
        <vt:lpwstr>http://www.scvriti.delhi.gov.in/</vt:lpwstr>
      </vt:variant>
      <vt:variant>
        <vt:lpwstr/>
      </vt:variant>
      <vt:variant>
        <vt:i4>3276868</vt:i4>
      </vt:variant>
      <vt:variant>
        <vt:i4>33</vt:i4>
      </vt:variant>
      <vt:variant>
        <vt:i4>0</vt:i4>
      </vt:variant>
      <vt:variant>
        <vt:i4>5</vt:i4>
      </vt:variant>
      <vt:variant>
        <vt:lpwstr>mailto:iticvraman.delhi@gmail.com</vt:lpwstr>
      </vt:variant>
      <vt:variant>
        <vt:lpwstr/>
      </vt:variant>
      <vt:variant>
        <vt:i4>1900546</vt:i4>
      </vt:variant>
      <vt:variant>
        <vt:i4>30</vt:i4>
      </vt:variant>
      <vt:variant>
        <vt:i4>0</vt:i4>
      </vt:variant>
      <vt:variant>
        <vt:i4>5</vt:i4>
      </vt:variant>
      <vt:variant>
        <vt:lpwstr>http://www.itishahdara.delhi.gov.in/</vt:lpwstr>
      </vt:variant>
      <vt:variant>
        <vt:lpwstr/>
      </vt:variant>
      <vt:variant>
        <vt:i4>6750238</vt:i4>
      </vt:variant>
      <vt:variant>
        <vt:i4>27</vt:i4>
      </vt:variant>
      <vt:variant>
        <vt:i4>0</vt:i4>
      </vt:variant>
      <vt:variant>
        <vt:i4>5</vt:i4>
      </vt:variant>
      <vt:variant>
        <vt:lpwstr>mailto:itishahdara.delhi@nic.in</vt:lpwstr>
      </vt:variant>
      <vt:variant>
        <vt:lpwstr/>
      </vt:variant>
      <vt:variant>
        <vt:i4>6422575</vt:i4>
      </vt:variant>
      <vt:variant>
        <vt:i4>24</vt:i4>
      </vt:variant>
      <vt:variant>
        <vt:i4>0</vt:i4>
      </vt:variant>
      <vt:variant>
        <vt:i4>5</vt:i4>
      </vt:variant>
      <vt:variant>
        <vt:lpwstr>http://www.itiaks.delhi.gov.in/</vt:lpwstr>
      </vt:variant>
      <vt:variant>
        <vt:lpwstr/>
      </vt:variant>
      <vt:variant>
        <vt:i4>4522037</vt:i4>
      </vt:variant>
      <vt:variant>
        <vt:i4>21</vt:i4>
      </vt:variant>
      <vt:variant>
        <vt:i4>0</vt:i4>
      </vt:variant>
      <vt:variant>
        <vt:i4>5</vt:i4>
      </vt:variant>
      <vt:variant>
        <vt:lpwstr>mailto:itiaks.delhi@gov.in</vt:lpwstr>
      </vt:variant>
      <vt:variant>
        <vt:lpwstr/>
      </vt:variant>
      <vt:variant>
        <vt:i4>983076</vt:i4>
      </vt:variant>
      <vt:variant>
        <vt:i4>18</vt:i4>
      </vt:variant>
      <vt:variant>
        <vt:i4>0</vt:i4>
      </vt:variant>
      <vt:variant>
        <vt:i4>5</vt:i4>
      </vt:variant>
      <vt:variant>
        <vt:lpwstr>mailto:itiaks2011@gmail.com</vt:lpwstr>
      </vt:variant>
      <vt:variant>
        <vt:lpwstr/>
      </vt:variant>
      <vt:variant>
        <vt:i4>589829</vt:i4>
      </vt:variant>
      <vt:variant>
        <vt:i4>15</vt:i4>
      </vt:variant>
      <vt:variant>
        <vt:i4>0</vt:i4>
      </vt:variant>
      <vt:variant>
        <vt:i4>5</vt:i4>
      </vt:variant>
      <vt:variant>
        <vt:lpwstr>http://www.itipusa.delhi.gov.in/</vt:lpwstr>
      </vt:variant>
      <vt:variant>
        <vt:lpwstr/>
      </vt:variant>
      <vt:variant>
        <vt:i4>7274527</vt:i4>
      </vt:variant>
      <vt:variant>
        <vt:i4>12</vt:i4>
      </vt:variant>
      <vt:variant>
        <vt:i4>0</vt:i4>
      </vt:variant>
      <vt:variant>
        <vt:i4>5</vt:i4>
      </vt:variant>
      <vt:variant>
        <vt:lpwstr>mailto:itipusa.delhi@gov.in</vt:lpwstr>
      </vt:variant>
      <vt:variant>
        <vt:lpwstr/>
      </vt:variant>
      <vt:variant>
        <vt:i4>6881367</vt:i4>
      </vt:variant>
      <vt:variant>
        <vt:i4>9</vt:i4>
      </vt:variant>
      <vt:variant>
        <vt:i4>0</vt:i4>
      </vt:variant>
      <vt:variant>
        <vt:i4>5</vt:i4>
      </vt:variant>
      <vt:variant>
        <vt:lpwstr>mailto:itipusa@hotmail.com</vt:lpwstr>
      </vt:variant>
      <vt:variant>
        <vt:lpwstr/>
      </vt:variant>
      <vt:variant>
        <vt:i4>720911</vt:i4>
      </vt:variant>
      <vt:variant>
        <vt:i4>6</vt:i4>
      </vt:variant>
      <vt:variant>
        <vt:i4>0</vt:i4>
      </vt:variant>
      <vt:variant>
        <vt:i4>5</vt:i4>
      </vt:variant>
      <vt:variant>
        <vt:lpwstr/>
      </vt:variant>
      <vt:variant>
        <vt:lpwstr>ANNE</vt:lpwstr>
      </vt:variant>
      <vt:variant>
        <vt:i4>5832771</vt:i4>
      </vt:variant>
      <vt:variant>
        <vt:i4>3</vt:i4>
      </vt:variant>
      <vt:variant>
        <vt:i4>0</vt:i4>
      </vt:variant>
      <vt:variant>
        <vt:i4>5</vt:i4>
      </vt:variant>
      <vt:variant>
        <vt:lpwstr>http://www.itidelhiadmissions.nic.in/</vt:lpwstr>
      </vt:variant>
      <vt:variant>
        <vt:lpwstr/>
      </vt:variant>
      <vt:variant>
        <vt:i4>393279</vt:i4>
      </vt:variant>
      <vt:variant>
        <vt:i4>0</vt:i4>
      </vt:variant>
      <vt:variant>
        <vt:i4>0</vt:i4>
      </vt:variant>
      <vt:variant>
        <vt:i4>5</vt:i4>
      </vt:variant>
      <vt:variant>
        <vt:lpwstr>mailto:caoitiadmission@gmail.com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CHN</dc:creator>
  <cp:lastModifiedBy>PRINCIPAL</cp:lastModifiedBy>
  <cp:revision>76</cp:revision>
  <cp:lastPrinted>2019-06-28T05:59:00Z</cp:lastPrinted>
  <dcterms:created xsi:type="dcterms:W3CDTF">2019-06-28T07:56:00Z</dcterms:created>
  <dcterms:modified xsi:type="dcterms:W3CDTF">2019-06-28T12:55:00Z</dcterms:modified>
</cp:coreProperties>
</file>